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C5A0" w14:textId="77777777" w:rsidR="000C65DD" w:rsidRDefault="000C65DD" w:rsidP="000C65DD">
      <w:pPr>
        <w:widowControl w:val="0"/>
        <w:suppressAutoHyphens/>
        <w:spacing w:line="240" w:lineRule="auto"/>
        <w:rPr>
          <w:rFonts w:eastAsia="SimSun" w:cs="Tahoma"/>
          <w:b/>
          <w:i/>
          <w:kern w:val="2"/>
          <w:sz w:val="80"/>
          <w:szCs w:val="80"/>
          <w:lang w:val="en-US" w:eastAsia="hi-IN" w:bidi="hi-IN"/>
        </w:rPr>
      </w:pPr>
      <w:r>
        <w:rPr>
          <w:rFonts w:eastAsia="SimSun" w:cs="Tahoma"/>
          <w:b/>
          <w:i/>
          <w:kern w:val="2"/>
          <w:sz w:val="80"/>
          <w:szCs w:val="80"/>
          <w:lang w:val="en-US" w:eastAsia="hi-IN" w:bidi="hi-IN"/>
        </w:rPr>
        <w:t>MARGELIS</w:t>
      </w:r>
    </w:p>
    <w:p w14:paraId="38B35887" w14:textId="77777777" w:rsidR="000C65DD" w:rsidRDefault="000C65DD" w:rsidP="000C65DD">
      <w:pPr>
        <w:widowControl w:val="0"/>
        <w:suppressAutoHyphens/>
        <w:spacing w:line="240" w:lineRule="auto"/>
        <w:rPr>
          <w:rFonts w:eastAsia="SimSun" w:cs="Tahoma"/>
          <w:kern w:val="2"/>
          <w:sz w:val="24"/>
          <w:szCs w:val="24"/>
          <w:lang w:val="en-US" w:eastAsia="hi-IN" w:bidi="hi-IN"/>
        </w:rPr>
      </w:pPr>
      <w:r>
        <w:rPr>
          <w:rFonts w:eastAsia="SimSun" w:cs="Tahoma"/>
          <w:kern w:val="2"/>
          <w:sz w:val="24"/>
          <w:szCs w:val="24"/>
          <w:lang w:val="en-US" w:eastAsia="hi-IN" w:bidi="hi-IN"/>
        </w:rPr>
        <w:t>TRAVEL SERVICES &amp; COACH OPERATOR</w:t>
      </w:r>
    </w:p>
    <w:p w14:paraId="5357FEDF" w14:textId="77777777" w:rsidR="000C65DD" w:rsidRPr="004A3835" w:rsidRDefault="000C65DD" w:rsidP="000C65DD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4A3835">
        <w:rPr>
          <w:rFonts w:eastAsia="SimSun" w:cs="Tahoma"/>
          <w:kern w:val="2"/>
          <w:sz w:val="24"/>
          <w:szCs w:val="24"/>
          <w:lang w:val="en-US" w:eastAsia="hi-IN" w:bidi="hi-IN"/>
        </w:rPr>
        <w:t xml:space="preserve">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ΣΑΤΩΒΡΙΑΝΔΟΥ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3  –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ΠΑΤΡΑ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>,  262 23</w:t>
      </w:r>
    </w:p>
    <w:p w14:paraId="71D983F4" w14:textId="77777777" w:rsidR="000C65DD" w:rsidRPr="004A3835" w:rsidRDefault="000C65DD" w:rsidP="000C65DD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    </w:t>
      </w:r>
      <w:r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  </w:t>
      </w:r>
      <w:r w:rsidRPr="00814945">
        <w:rPr>
          <w:rFonts w:eastAsia="SimSun" w:cs="Tahoma"/>
          <w:kern w:val="2"/>
          <w:sz w:val="21"/>
          <w:szCs w:val="21"/>
          <w:lang w:eastAsia="hi-IN" w:bidi="hi-IN"/>
        </w:rPr>
        <w:t>ΤΗΛ</w:t>
      </w:r>
      <w:r w:rsidRPr="004A383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:2610278259 &amp; 2610222350 </w:t>
      </w:r>
    </w:p>
    <w:p w14:paraId="40A82AC4" w14:textId="77777777" w:rsidR="000C65DD" w:rsidRPr="00814945" w:rsidRDefault="000C65DD" w:rsidP="000C65DD">
      <w:pPr>
        <w:widowControl w:val="0"/>
        <w:suppressAutoHyphens/>
        <w:spacing w:line="240" w:lineRule="auto"/>
        <w:rPr>
          <w:rFonts w:eastAsia="SimSun" w:cs="Tahoma"/>
          <w:kern w:val="2"/>
          <w:sz w:val="21"/>
          <w:szCs w:val="21"/>
          <w:lang w:val="en-US" w:eastAsia="hi-IN" w:bidi="hi-IN"/>
        </w:rPr>
      </w:pPr>
      <w:r w:rsidRPr="00814945">
        <w:rPr>
          <w:rFonts w:eastAsia="SimSun" w:cs="Tahoma"/>
          <w:kern w:val="2"/>
          <w:sz w:val="21"/>
          <w:szCs w:val="21"/>
          <w:lang w:val="en-GB" w:eastAsia="hi-IN" w:bidi="hi-IN"/>
        </w:rPr>
        <w:t>e</w:t>
      </w: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>-</w:t>
      </w:r>
      <w:r w:rsidRPr="00814945">
        <w:rPr>
          <w:rFonts w:eastAsia="SimSun" w:cs="Tahoma"/>
          <w:kern w:val="2"/>
          <w:sz w:val="21"/>
          <w:szCs w:val="21"/>
          <w:lang w:val="en-GB" w:eastAsia="hi-IN" w:bidi="hi-IN"/>
        </w:rPr>
        <w:t>mail</w:t>
      </w:r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: </w:t>
      </w:r>
      <w:hyperlink r:id="rId5" w:history="1">
        <w:r w:rsidRPr="00814945">
          <w:rPr>
            <w:rStyle w:val="-"/>
            <w:rFonts w:eastAsia="SimSun" w:cs="Tahoma"/>
            <w:kern w:val="2"/>
            <w:sz w:val="21"/>
            <w:szCs w:val="21"/>
            <w:lang w:val="en-US" w:eastAsia="hi-IN" w:bidi="hi-IN"/>
          </w:rPr>
          <w:t>info@margelis.eu</w:t>
        </w:r>
      </w:hyperlink>
      <w:r w:rsidRPr="00814945">
        <w:rPr>
          <w:rFonts w:eastAsia="SimSun" w:cs="Tahoma"/>
          <w:kern w:val="2"/>
          <w:sz w:val="21"/>
          <w:szCs w:val="21"/>
          <w:lang w:val="en-US" w:eastAsia="hi-IN" w:bidi="hi-IN"/>
        </w:rPr>
        <w:t xml:space="preserve"> </w:t>
      </w:r>
      <w:r w:rsidRPr="00814945">
        <w:rPr>
          <w:sz w:val="21"/>
          <w:szCs w:val="21"/>
          <w:lang w:val="en-US"/>
        </w:rPr>
        <w:t xml:space="preserve">  </w:t>
      </w:r>
      <w:hyperlink r:id="rId6" w:history="1">
        <w:r w:rsidRPr="00814945">
          <w:rPr>
            <w:rStyle w:val="-"/>
            <w:rFonts w:eastAsia="SimSun" w:cs="Tahoma"/>
            <w:kern w:val="2"/>
            <w:sz w:val="21"/>
            <w:szCs w:val="21"/>
            <w:lang w:val="en-US" w:eastAsia="hi-IN" w:bidi="hi-IN"/>
          </w:rPr>
          <w:t>www.margelis.eu</w:t>
        </w:r>
      </w:hyperlink>
    </w:p>
    <w:p w14:paraId="0E7D7640" w14:textId="77777777" w:rsidR="000C65DD" w:rsidRPr="00814945" w:rsidRDefault="000C65DD" w:rsidP="000C65DD">
      <w:pPr>
        <w:widowControl w:val="0"/>
        <w:suppressAutoHyphens/>
        <w:spacing w:line="240" w:lineRule="auto"/>
        <w:rPr>
          <w:rFonts w:eastAsia="SimSun" w:cs="Tahoma"/>
          <w:kern w:val="2"/>
          <w:sz w:val="10"/>
          <w:szCs w:val="10"/>
          <w:lang w:val="en-US" w:eastAsia="hi-IN" w:bidi="hi-IN"/>
        </w:rPr>
      </w:pPr>
    </w:p>
    <w:p w14:paraId="7E2E2EF1" w14:textId="6E4D594F" w:rsidR="000C65DD" w:rsidRPr="00133638" w:rsidRDefault="00031FEE" w:rsidP="000C65DD">
      <w:pPr>
        <w:widowControl w:val="0"/>
        <w:suppressAutoHyphens/>
        <w:spacing w:line="240" w:lineRule="auto"/>
        <w:jc w:val="center"/>
        <w:rPr>
          <w:rFonts w:eastAsia="SimSun" w:cs="Tahoma"/>
          <w:b/>
          <w:kern w:val="2"/>
          <w:sz w:val="42"/>
          <w:szCs w:val="42"/>
          <w:u w:val="single"/>
          <w:lang w:eastAsia="hi-IN" w:bidi="hi-IN"/>
        </w:rPr>
      </w:pPr>
      <w:r>
        <w:rPr>
          <w:rFonts w:eastAsia="SimSun" w:cs="Tahoma"/>
          <w:b/>
          <w:kern w:val="2"/>
          <w:sz w:val="42"/>
          <w:szCs w:val="42"/>
          <w:u w:val="single"/>
          <w:lang w:eastAsia="hi-IN" w:bidi="hi-IN"/>
        </w:rPr>
        <w:t xml:space="preserve">Ευεξία στο </w:t>
      </w:r>
      <w:r>
        <w:rPr>
          <w:rFonts w:eastAsia="SimSun" w:cs="Tahoma"/>
          <w:b/>
          <w:kern w:val="2"/>
          <w:sz w:val="42"/>
          <w:szCs w:val="42"/>
          <w:u w:val="single"/>
          <w:lang w:val="en-US" w:eastAsia="hi-IN" w:bidi="hi-IN"/>
        </w:rPr>
        <w:t>VELINGRAD</w:t>
      </w:r>
      <w:r w:rsidRPr="00031FEE">
        <w:rPr>
          <w:rFonts w:eastAsia="SimSun" w:cs="Tahoma"/>
          <w:b/>
          <w:kern w:val="2"/>
          <w:sz w:val="42"/>
          <w:szCs w:val="42"/>
          <w:u w:val="single"/>
          <w:lang w:eastAsia="hi-IN" w:bidi="hi-IN"/>
        </w:rPr>
        <w:t xml:space="preserve"> &amp; </w:t>
      </w:r>
      <w:r>
        <w:rPr>
          <w:rFonts w:eastAsia="SimSun" w:cs="Tahoma"/>
          <w:b/>
          <w:kern w:val="2"/>
          <w:sz w:val="42"/>
          <w:szCs w:val="42"/>
          <w:u w:val="single"/>
          <w:lang w:eastAsia="hi-IN" w:bidi="hi-IN"/>
        </w:rPr>
        <w:t>Βόρεια ΡΟΔΟΠΗ</w:t>
      </w:r>
      <w:r w:rsidR="000C65DD" w:rsidRPr="00133638">
        <w:rPr>
          <w:rFonts w:eastAsia="SimSun" w:cs="Tahoma"/>
          <w:b/>
          <w:kern w:val="2"/>
          <w:sz w:val="42"/>
          <w:szCs w:val="42"/>
          <w:u w:val="single"/>
          <w:lang w:eastAsia="hi-IN" w:bidi="hi-IN"/>
        </w:rPr>
        <w:t xml:space="preserve"> </w:t>
      </w:r>
    </w:p>
    <w:p w14:paraId="41BE2DEA" w14:textId="1710B767" w:rsidR="000C65DD" w:rsidRPr="00526737" w:rsidRDefault="00526737" w:rsidP="000C65DD">
      <w:pPr>
        <w:widowControl w:val="0"/>
        <w:suppressAutoHyphens/>
        <w:spacing w:line="240" w:lineRule="auto"/>
        <w:jc w:val="center"/>
        <w:rPr>
          <w:rFonts w:eastAsia="SimSun" w:cs="Tahoma"/>
          <w:b/>
          <w:i/>
          <w:iCs/>
          <w:kern w:val="2"/>
          <w:lang w:eastAsia="hi-IN" w:bidi="hi-IN"/>
        </w:rPr>
      </w:pPr>
      <w:r w:rsidRPr="00526737">
        <w:rPr>
          <w:rFonts w:eastAsia="SimSun" w:cs="Tahoma"/>
          <w:b/>
          <w:i/>
          <w:iCs/>
          <w:kern w:val="2"/>
          <w:lang w:eastAsia="hi-IN" w:bidi="hi-IN"/>
        </w:rPr>
        <w:t xml:space="preserve">Σέρρες, </w:t>
      </w:r>
      <w:r w:rsidR="000439F2">
        <w:rPr>
          <w:rFonts w:eastAsia="SimSun" w:cs="Tahoma"/>
          <w:b/>
          <w:i/>
          <w:iCs/>
          <w:kern w:val="2"/>
          <w:lang w:eastAsia="hi-IN" w:bidi="hi-IN"/>
        </w:rPr>
        <w:t xml:space="preserve">Ροδόπη, </w:t>
      </w:r>
      <w:proofErr w:type="spellStart"/>
      <w:r w:rsidRPr="00526737">
        <w:rPr>
          <w:rFonts w:eastAsia="SimSun" w:cs="Tahoma"/>
          <w:b/>
          <w:i/>
          <w:iCs/>
          <w:kern w:val="2"/>
          <w:lang w:eastAsia="hi-IN" w:bidi="hi-IN"/>
        </w:rPr>
        <w:t>Μπάνσκο</w:t>
      </w:r>
      <w:proofErr w:type="spellEnd"/>
      <w:r w:rsidRPr="00526737">
        <w:rPr>
          <w:rFonts w:eastAsia="SimSun" w:cs="Tahoma"/>
          <w:b/>
          <w:i/>
          <w:iCs/>
          <w:kern w:val="2"/>
          <w:lang w:eastAsia="hi-IN" w:bidi="hi-IN"/>
        </w:rPr>
        <w:t>,</w:t>
      </w:r>
      <w:r w:rsidR="000439F2">
        <w:rPr>
          <w:rFonts w:eastAsia="SimSun" w:cs="Tahoma"/>
          <w:b/>
          <w:i/>
          <w:iCs/>
          <w:kern w:val="2"/>
          <w:lang w:eastAsia="hi-IN" w:bidi="hi-IN"/>
        </w:rPr>
        <w:t xml:space="preserve"> </w:t>
      </w:r>
      <w:proofErr w:type="spellStart"/>
      <w:r w:rsidR="000439F2">
        <w:rPr>
          <w:rFonts w:eastAsia="SimSun" w:cs="Tahoma"/>
          <w:b/>
          <w:i/>
          <w:iCs/>
          <w:kern w:val="2"/>
          <w:lang w:eastAsia="hi-IN" w:bidi="hi-IN"/>
        </w:rPr>
        <w:t>Βέλινγκραντ</w:t>
      </w:r>
      <w:proofErr w:type="spellEnd"/>
      <w:r w:rsidR="000439F2">
        <w:rPr>
          <w:rFonts w:eastAsia="SimSun" w:cs="Tahoma"/>
          <w:b/>
          <w:i/>
          <w:iCs/>
          <w:kern w:val="2"/>
          <w:lang w:eastAsia="hi-IN" w:bidi="hi-IN"/>
        </w:rPr>
        <w:t xml:space="preserve">, </w:t>
      </w:r>
      <w:proofErr w:type="spellStart"/>
      <w:r w:rsidR="007D455C">
        <w:rPr>
          <w:rFonts w:eastAsia="SimSun" w:cs="Tahoma"/>
          <w:b/>
          <w:i/>
          <w:iCs/>
          <w:kern w:val="2"/>
          <w:lang w:eastAsia="hi-IN" w:bidi="hi-IN"/>
        </w:rPr>
        <w:t>Κλέπτουζα</w:t>
      </w:r>
      <w:proofErr w:type="spellEnd"/>
      <w:r w:rsidR="007D455C">
        <w:rPr>
          <w:rFonts w:eastAsia="SimSun" w:cs="Tahoma"/>
          <w:b/>
          <w:i/>
          <w:iCs/>
          <w:kern w:val="2"/>
          <w:lang w:eastAsia="hi-IN" w:bidi="hi-IN"/>
        </w:rPr>
        <w:t xml:space="preserve">, Σπήλαιο </w:t>
      </w:r>
      <w:proofErr w:type="spellStart"/>
      <w:r w:rsidR="007D455C">
        <w:rPr>
          <w:rFonts w:eastAsia="SimSun" w:cs="Tahoma"/>
          <w:b/>
          <w:i/>
          <w:iCs/>
          <w:kern w:val="2"/>
          <w:lang w:eastAsia="hi-IN" w:bidi="hi-IN"/>
        </w:rPr>
        <w:t>Λεπεμνιτσα</w:t>
      </w:r>
      <w:proofErr w:type="spellEnd"/>
      <w:r w:rsidR="007D455C">
        <w:rPr>
          <w:rFonts w:eastAsia="SimSun" w:cs="Tahoma"/>
          <w:b/>
          <w:i/>
          <w:iCs/>
          <w:kern w:val="2"/>
          <w:lang w:eastAsia="hi-IN" w:bidi="hi-IN"/>
        </w:rPr>
        <w:t xml:space="preserve">, </w:t>
      </w:r>
      <w:proofErr w:type="spellStart"/>
      <w:r w:rsidR="007D455C">
        <w:rPr>
          <w:rFonts w:eastAsia="SimSun" w:cs="Tahoma"/>
          <w:b/>
          <w:i/>
          <w:iCs/>
          <w:kern w:val="2"/>
          <w:lang w:eastAsia="hi-IN" w:bidi="hi-IN"/>
        </w:rPr>
        <w:t>Ντόρκοβο</w:t>
      </w:r>
      <w:proofErr w:type="spellEnd"/>
      <w:r w:rsidR="007D455C">
        <w:rPr>
          <w:rFonts w:eastAsia="SimSun" w:cs="Tahoma"/>
          <w:b/>
          <w:i/>
          <w:iCs/>
          <w:kern w:val="2"/>
          <w:lang w:eastAsia="hi-IN" w:bidi="hi-IN"/>
        </w:rPr>
        <w:t xml:space="preserve">, Φιλιππούπολη </w:t>
      </w:r>
      <w:r w:rsidRPr="00526737">
        <w:rPr>
          <w:rFonts w:eastAsia="SimSun" w:cs="Tahoma"/>
          <w:b/>
          <w:i/>
          <w:iCs/>
          <w:kern w:val="2"/>
          <w:lang w:eastAsia="hi-IN" w:bidi="hi-IN"/>
        </w:rPr>
        <w:t xml:space="preserve"> </w:t>
      </w:r>
    </w:p>
    <w:p w14:paraId="294FD31D" w14:textId="77777777" w:rsidR="00526737" w:rsidRPr="00F90DFF" w:rsidRDefault="00526737" w:rsidP="000C65DD">
      <w:pPr>
        <w:widowControl w:val="0"/>
        <w:suppressAutoHyphens/>
        <w:spacing w:line="240" w:lineRule="auto"/>
        <w:jc w:val="center"/>
        <w:rPr>
          <w:rFonts w:eastAsia="SimSun" w:cs="Tahoma"/>
          <w:b/>
          <w:i/>
          <w:iCs/>
          <w:kern w:val="2"/>
          <w:sz w:val="10"/>
          <w:szCs w:val="10"/>
          <w:lang w:eastAsia="hi-IN" w:bidi="hi-IN"/>
        </w:rPr>
      </w:pPr>
    </w:p>
    <w:p w14:paraId="37F437EF" w14:textId="0B2E0454" w:rsidR="000C65DD" w:rsidRPr="00E73837" w:rsidRDefault="00031FEE" w:rsidP="000C65DD">
      <w:pPr>
        <w:widowControl w:val="0"/>
        <w:tabs>
          <w:tab w:val="left" w:pos="24960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b/>
          <w:bCs/>
          <w:sz w:val="21"/>
          <w:szCs w:val="21"/>
        </w:rPr>
        <w:t>5</w:t>
      </w:r>
      <w:r w:rsidR="000C65DD" w:rsidRPr="00E73837">
        <w:rPr>
          <w:b/>
          <w:bCs/>
          <w:sz w:val="21"/>
          <w:szCs w:val="21"/>
        </w:rPr>
        <w:t xml:space="preserve"> ΗΜΕΡΕΣ</w:t>
      </w:r>
    </w:p>
    <w:tbl>
      <w:tblPr>
        <w:tblStyle w:val="ab"/>
        <w:tblW w:w="0" w:type="auto"/>
        <w:tblInd w:w="3510" w:type="dxa"/>
        <w:tblLook w:val="04A0" w:firstRow="1" w:lastRow="0" w:firstColumn="1" w:lastColumn="0" w:noHBand="0" w:noVBand="1"/>
      </w:tblPr>
      <w:tblGrid>
        <w:gridCol w:w="2055"/>
        <w:gridCol w:w="1773"/>
      </w:tblGrid>
      <w:tr w:rsidR="000C65DD" w:rsidRPr="008F032A" w14:paraId="4E694699" w14:textId="77777777" w:rsidTr="00181E53">
        <w:tc>
          <w:tcPr>
            <w:tcW w:w="2055" w:type="dxa"/>
          </w:tcPr>
          <w:p w14:paraId="2F12A211" w14:textId="77777777" w:rsidR="000C65DD" w:rsidRPr="008F032A" w:rsidRDefault="000C65DD" w:rsidP="00181E53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F032A">
              <w:rPr>
                <w:b/>
                <w:bCs/>
                <w:sz w:val="21"/>
                <w:szCs w:val="21"/>
              </w:rPr>
              <w:t>ΑΝΑΧΩΡΗΣΗ</w:t>
            </w:r>
          </w:p>
        </w:tc>
        <w:tc>
          <w:tcPr>
            <w:tcW w:w="1773" w:type="dxa"/>
          </w:tcPr>
          <w:p w14:paraId="78E042A2" w14:textId="77777777" w:rsidR="000C65DD" w:rsidRPr="008F032A" w:rsidRDefault="000C65DD" w:rsidP="00181E53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F032A">
              <w:rPr>
                <w:b/>
                <w:bCs/>
                <w:sz w:val="21"/>
                <w:szCs w:val="21"/>
              </w:rPr>
              <w:t>ΕΠΙΣΤΡΟΦΗ</w:t>
            </w:r>
          </w:p>
        </w:tc>
      </w:tr>
      <w:tr w:rsidR="000C65DD" w:rsidRPr="008F032A" w14:paraId="41EE09C5" w14:textId="77777777" w:rsidTr="00181E53">
        <w:tc>
          <w:tcPr>
            <w:tcW w:w="2055" w:type="dxa"/>
          </w:tcPr>
          <w:p w14:paraId="37C63E43" w14:textId="76D07E6E" w:rsidR="000C65DD" w:rsidRPr="008F032A" w:rsidRDefault="00031FEE" w:rsidP="00181E53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24/10</w:t>
            </w:r>
          </w:p>
        </w:tc>
        <w:tc>
          <w:tcPr>
            <w:tcW w:w="1773" w:type="dxa"/>
          </w:tcPr>
          <w:p w14:paraId="4B4F72A5" w14:textId="65D6AEF2" w:rsidR="000C65DD" w:rsidRPr="00CE6383" w:rsidRDefault="00031FEE" w:rsidP="00181E53">
            <w:pPr>
              <w:tabs>
                <w:tab w:val="left" w:pos="4611"/>
              </w:tabs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28/10</w:t>
            </w:r>
          </w:p>
        </w:tc>
      </w:tr>
    </w:tbl>
    <w:p w14:paraId="63F99EA2" w14:textId="77777777" w:rsidR="000C65DD" w:rsidRPr="007B4596" w:rsidRDefault="000C65DD" w:rsidP="000C65DD">
      <w:pPr>
        <w:widowControl w:val="0"/>
        <w:tabs>
          <w:tab w:val="left" w:pos="24960"/>
        </w:tabs>
        <w:suppressAutoHyphens/>
        <w:spacing w:line="240" w:lineRule="auto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 w:rsidRPr="004D67CE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ab/>
      </w:r>
    </w:p>
    <w:p w14:paraId="7A47A568" w14:textId="0F6A2EEA" w:rsidR="000C65DD" w:rsidRDefault="000C65DD" w:rsidP="000C65DD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1η ημέρα (</w:t>
      </w:r>
      <w:r w:rsidR="004A3F0A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Σάββατο 24/10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/</w:t>
      </w:r>
      <w:r w:rsidRPr="00814945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2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6):  ΠΑΤΡΑ – </w:t>
      </w:r>
      <w:r w:rsidR="004A3F0A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ΣΕΡΡΕΣ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</w:p>
    <w:p w14:paraId="0EA201D9" w14:textId="24F3559C" w:rsidR="00EE1A36" w:rsidRPr="00EE1A36" w:rsidRDefault="00EE1A36" w:rsidP="00EE1A36">
      <w:pPr>
        <w:widowControl w:val="0"/>
        <w:tabs>
          <w:tab w:val="left" w:pos="4011"/>
        </w:tabs>
        <w:suppressAutoHyphens/>
        <w:spacing w:line="240" w:lineRule="auto"/>
        <w:jc w:val="both"/>
        <w:rPr>
          <w:rFonts w:eastAsia="SimSun" w:cs="Mangal"/>
          <w:kern w:val="2"/>
          <w:sz w:val="21"/>
          <w:szCs w:val="21"/>
          <w:lang w:eastAsia="hi-IN" w:bidi="hi-IN"/>
        </w:rPr>
      </w:pPr>
      <w:r w:rsidRPr="00EE1A36">
        <w:rPr>
          <w:rFonts w:eastAsia="SimSun" w:cs="Mangal"/>
          <w:kern w:val="2"/>
          <w:sz w:val="21"/>
          <w:szCs w:val="21"/>
          <w:lang w:eastAsia="hi-IN" w:bidi="hi-IN"/>
        </w:rPr>
        <w:t xml:space="preserve">Συγκέντρωση των εκδρομέων στη πλατεία Τριών Συμμάχων (στο κάτω μέρος στην </w:t>
      </w:r>
      <w:proofErr w:type="spellStart"/>
      <w:r w:rsidRPr="00EE1A36">
        <w:rPr>
          <w:rFonts w:eastAsia="SimSun" w:cs="Mangal"/>
          <w:kern w:val="2"/>
          <w:sz w:val="21"/>
          <w:szCs w:val="21"/>
          <w:lang w:eastAsia="hi-IN" w:bidi="hi-IN"/>
        </w:rPr>
        <w:t>Όθωνος</w:t>
      </w:r>
      <w:proofErr w:type="spellEnd"/>
      <w:r w:rsidRPr="00EE1A36">
        <w:rPr>
          <w:rFonts w:eastAsia="SimSun" w:cs="Mangal"/>
          <w:kern w:val="2"/>
          <w:sz w:val="21"/>
          <w:szCs w:val="21"/>
          <w:lang w:eastAsia="hi-IN" w:bidi="hi-IN"/>
        </w:rPr>
        <w:t xml:space="preserve"> Αμαλίας) και στις 07:00 αναχωρούμε μέσω Ιόνιας – Εγνατίας Οδού </w:t>
      </w:r>
      <w:r w:rsidRPr="00EE1A36">
        <w:rPr>
          <w:rFonts w:eastAsia="SimSun" w:cs="Tahoma"/>
          <w:kern w:val="2"/>
          <w:sz w:val="21"/>
          <w:szCs w:val="21"/>
          <w:lang w:eastAsia="hi-IN" w:bidi="hi-IN"/>
        </w:rPr>
        <w:t xml:space="preserve">για τις Σέρρες. Άφιξη και τακτοποίηση στο ξενοδοχείο. Το απόγευμα ελεύθερο στη διάθεση σας. Σας προτείνουμε μια βόλτα </w:t>
      </w:r>
      <w:r w:rsidRPr="00EE1A36">
        <w:rPr>
          <w:rFonts w:eastAsia="SimSun" w:cs="Tahoma"/>
          <w:color w:val="313942"/>
          <w:kern w:val="2"/>
          <w:sz w:val="21"/>
          <w:szCs w:val="21"/>
          <w:shd w:val="clear" w:color="auto" w:fill="FFFFFF"/>
          <w:lang w:eastAsia="hi-IN" w:bidi="hi-IN"/>
        </w:rPr>
        <w:t xml:space="preserve">ξεκινώντας από την πλατεία Ελευθερίας, τον </w:t>
      </w:r>
      <w:proofErr w:type="spellStart"/>
      <w:r w:rsidRPr="00EE1A36">
        <w:rPr>
          <w:rFonts w:eastAsia="SimSun" w:cs="Tahoma"/>
          <w:color w:val="313942"/>
          <w:kern w:val="2"/>
          <w:sz w:val="21"/>
          <w:szCs w:val="21"/>
          <w:shd w:val="clear" w:color="auto" w:fill="FFFFFF"/>
          <w:lang w:eastAsia="hi-IN" w:bidi="hi-IN"/>
        </w:rPr>
        <w:t>πεζοδρομημένο</w:t>
      </w:r>
      <w:proofErr w:type="spellEnd"/>
      <w:r w:rsidRPr="00EE1A36">
        <w:rPr>
          <w:rFonts w:eastAsia="SimSun" w:cs="Tahoma"/>
          <w:color w:val="313942"/>
          <w:kern w:val="2"/>
          <w:sz w:val="21"/>
          <w:szCs w:val="21"/>
          <w:shd w:val="clear" w:color="auto" w:fill="FFFFFF"/>
          <w:lang w:eastAsia="hi-IN" w:bidi="hi-IN"/>
        </w:rPr>
        <w:t xml:space="preserve"> εμπορικό δρόμο Μεραρχίας, που καταλήγει στο Νομαρχιακό Μέγαρο και ανακαλύψτε τους γύρω πεζόδρομους. </w:t>
      </w:r>
    </w:p>
    <w:p w14:paraId="36429205" w14:textId="77777777" w:rsidR="000C65DD" w:rsidRPr="0060663E" w:rsidRDefault="000C65DD" w:rsidP="000C65DD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kern w:val="2"/>
          <w:sz w:val="8"/>
          <w:szCs w:val="8"/>
          <w:lang w:eastAsia="hi-IN" w:bidi="hi-IN"/>
        </w:rPr>
      </w:pPr>
    </w:p>
    <w:p w14:paraId="32E89831" w14:textId="556B96A0" w:rsidR="000C65DD" w:rsidRPr="008E4560" w:rsidRDefault="000C65DD" w:rsidP="000C65DD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2η ημέρα (</w:t>
      </w:r>
      <w:r w:rsidR="000951E1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Κυριακή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  <w:r w:rsidR="00526737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25/10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/</w:t>
      </w:r>
      <w:r w:rsidRPr="00814945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2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6):  </w:t>
      </w:r>
      <w:r w:rsidR="00526737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ΣΕΡΡΕΣ </w:t>
      </w:r>
      <w:r w:rsidR="00751FE8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–</w:t>
      </w:r>
      <w:r w:rsidR="00526737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ΜΠΑΝ</w:t>
      </w:r>
      <w:r w:rsidR="00751FE8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ΣΚΟ – ΒΕΛΙΝΓΚΡΑΝΤ </w:t>
      </w:r>
    </w:p>
    <w:p w14:paraId="5E333AFB" w14:textId="57F3A3B0" w:rsidR="00D578B9" w:rsidRPr="00851EC5" w:rsidRDefault="00CA639E" w:rsidP="006A5EEA">
      <w:pPr>
        <w:pStyle w:val="aa"/>
        <w:jc w:val="both"/>
        <w:rPr>
          <w:rFonts w:cs="Tahoma"/>
          <w:sz w:val="21"/>
          <w:szCs w:val="21"/>
          <w:lang w:eastAsia="hi-IN" w:bidi="hi-IN"/>
        </w:rPr>
      </w:pPr>
      <w:r w:rsidRPr="00851EC5">
        <w:rPr>
          <w:rFonts w:cs="Tahoma"/>
          <w:sz w:val="21"/>
          <w:szCs w:val="21"/>
          <w:lang w:eastAsia="hi-IN" w:bidi="hi-IN"/>
        </w:rPr>
        <w:t xml:space="preserve">Πρωινή αναχώρηση </w:t>
      </w:r>
      <w:r w:rsidR="00F928A6" w:rsidRPr="00851EC5">
        <w:rPr>
          <w:rFonts w:cs="Tahoma"/>
          <w:sz w:val="21"/>
          <w:szCs w:val="21"/>
          <w:lang w:eastAsia="hi-IN" w:bidi="hi-IN"/>
        </w:rPr>
        <w:t xml:space="preserve">για το </w:t>
      </w:r>
      <w:proofErr w:type="spellStart"/>
      <w:r w:rsidR="00F928A6" w:rsidRPr="00851EC5">
        <w:rPr>
          <w:rFonts w:cs="Tahoma"/>
          <w:sz w:val="21"/>
          <w:szCs w:val="21"/>
          <w:lang w:eastAsia="hi-IN" w:bidi="hi-IN"/>
        </w:rPr>
        <w:t>Μπάνσκο</w:t>
      </w:r>
      <w:proofErr w:type="spellEnd"/>
      <w:r w:rsidR="00F928A6" w:rsidRPr="00851EC5">
        <w:rPr>
          <w:rFonts w:cs="Tahoma"/>
          <w:sz w:val="21"/>
          <w:szCs w:val="21"/>
          <w:lang w:eastAsia="hi-IN" w:bidi="hi-IN"/>
        </w:rPr>
        <w:t xml:space="preserve"> μέσω μιας θαυμάσιας διαδρομής στη Ροδόπη</w:t>
      </w:r>
      <w:r w:rsidR="00AB526E" w:rsidRPr="00851EC5">
        <w:rPr>
          <w:rFonts w:cs="Tahoma"/>
          <w:sz w:val="21"/>
          <w:szCs w:val="21"/>
          <w:lang w:eastAsia="hi-IN" w:bidi="hi-IN"/>
        </w:rPr>
        <w:t xml:space="preserve">, </w:t>
      </w:r>
      <w:r w:rsidR="00AB526E" w:rsidRPr="00851EC5">
        <w:rPr>
          <w:rFonts w:cs="Tahoma"/>
          <w:color w:val="000000"/>
          <w:spacing w:val="3"/>
          <w:sz w:val="21"/>
          <w:szCs w:val="21"/>
        </w:rPr>
        <w:t>στο καταπράσινο και άγριο τοπίο της δυτικής Ροδόπης</w:t>
      </w:r>
      <w:r w:rsidR="00F928A6" w:rsidRPr="00851EC5">
        <w:rPr>
          <w:rFonts w:cs="Tahoma"/>
          <w:sz w:val="21"/>
          <w:szCs w:val="21"/>
          <w:lang w:eastAsia="hi-IN" w:bidi="hi-IN"/>
        </w:rPr>
        <w:t xml:space="preserve">. </w:t>
      </w:r>
      <w:r w:rsidR="002C63A1" w:rsidRPr="00851EC5">
        <w:rPr>
          <w:rFonts w:cs="Tahoma"/>
          <w:sz w:val="21"/>
          <w:szCs w:val="21"/>
          <w:lang w:eastAsia="hi-IN" w:bidi="hi-IN"/>
        </w:rPr>
        <w:t xml:space="preserve">Θα ακολουθήσουμε τη διαδρομή: Κάτω Νευροκόπι </w:t>
      </w:r>
      <w:r w:rsidR="00B12EFA" w:rsidRPr="00851EC5">
        <w:rPr>
          <w:rFonts w:cs="Tahoma"/>
          <w:sz w:val="21"/>
          <w:szCs w:val="21"/>
          <w:lang w:eastAsia="hi-IN" w:bidi="hi-IN"/>
        </w:rPr>
        <w:t xml:space="preserve">– Συνοριακός </w:t>
      </w:r>
      <w:r w:rsidR="00256581" w:rsidRPr="00851EC5">
        <w:rPr>
          <w:rFonts w:cs="Tahoma"/>
          <w:sz w:val="21"/>
          <w:szCs w:val="21"/>
          <w:lang w:eastAsia="hi-IN" w:bidi="hi-IN"/>
        </w:rPr>
        <w:t xml:space="preserve">Σταθμός Εξοχής – Άνω Νευροκόπι </w:t>
      </w:r>
      <w:r w:rsidR="00037A5B" w:rsidRPr="00851EC5">
        <w:rPr>
          <w:rFonts w:cs="Tahoma"/>
          <w:sz w:val="21"/>
          <w:szCs w:val="21"/>
          <w:lang w:eastAsia="hi-IN" w:bidi="hi-IN"/>
        </w:rPr>
        <w:t>–</w:t>
      </w:r>
      <w:r w:rsidR="00256581" w:rsidRPr="00851EC5">
        <w:rPr>
          <w:rFonts w:cs="Tahoma"/>
          <w:sz w:val="21"/>
          <w:szCs w:val="21"/>
          <w:lang w:eastAsia="hi-IN" w:bidi="hi-IN"/>
        </w:rPr>
        <w:t xml:space="preserve"> </w:t>
      </w:r>
      <w:proofErr w:type="spellStart"/>
      <w:r w:rsidR="00037A5B" w:rsidRPr="00851EC5">
        <w:rPr>
          <w:rFonts w:cs="Tahoma"/>
          <w:sz w:val="21"/>
          <w:szCs w:val="21"/>
          <w:lang w:eastAsia="hi-IN" w:bidi="hi-IN"/>
        </w:rPr>
        <w:t>Μπάνσκο</w:t>
      </w:r>
      <w:proofErr w:type="spellEnd"/>
      <w:r w:rsidR="00037A5B" w:rsidRPr="00851EC5">
        <w:rPr>
          <w:rFonts w:cs="Tahoma"/>
          <w:sz w:val="21"/>
          <w:szCs w:val="21"/>
          <w:lang w:eastAsia="hi-IN" w:bidi="hi-IN"/>
        </w:rPr>
        <w:t xml:space="preserve">. </w:t>
      </w:r>
      <w:r w:rsidR="00C63F6B" w:rsidRPr="00851EC5">
        <w:rPr>
          <w:rFonts w:cs="Tahoma"/>
          <w:sz w:val="21"/>
          <w:szCs w:val="21"/>
        </w:rPr>
        <w:t xml:space="preserve">Είναι το νεότερο και το πιο γρήγορα αναπτυσσόμενο χειμερινό θέρετρο της Βουλγαρίας στην φύση του βουνού </w:t>
      </w:r>
      <w:proofErr w:type="spellStart"/>
      <w:r w:rsidR="00C63F6B" w:rsidRPr="00851EC5">
        <w:rPr>
          <w:rFonts w:cs="Tahoma"/>
          <w:sz w:val="21"/>
          <w:szCs w:val="21"/>
        </w:rPr>
        <w:t>Πίριν</w:t>
      </w:r>
      <w:proofErr w:type="spellEnd"/>
      <w:r w:rsidR="00C63F6B" w:rsidRPr="00851EC5">
        <w:rPr>
          <w:rFonts w:cs="Tahoma"/>
          <w:sz w:val="21"/>
          <w:szCs w:val="21"/>
        </w:rPr>
        <w:t xml:space="preserve">. Ελεύθερος </w:t>
      </w:r>
      <w:r w:rsidR="00A0547A" w:rsidRPr="00851EC5">
        <w:rPr>
          <w:rFonts w:cs="Tahoma"/>
          <w:sz w:val="21"/>
          <w:szCs w:val="21"/>
        </w:rPr>
        <w:t xml:space="preserve">για περιήγηση και στη συνέχεια θα αναχωρήσουμε για το </w:t>
      </w:r>
      <w:proofErr w:type="spellStart"/>
      <w:r w:rsidR="00A0547A" w:rsidRPr="00851EC5">
        <w:rPr>
          <w:rFonts w:cs="Tahoma"/>
          <w:sz w:val="21"/>
          <w:szCs w:val="21"/>
        </w:rPr>
        <w:t>Βέλινγκραντ</w:t>
      </w:r>
      <w:proofErr w:type="spellEnd"/>
      <w:r w:rsidR="00170E04">
        <w:rPr>
          <w:rFonts w:cs="Tahoma"/>
          <w:sz w:val="21"/>
          <w:szCs w:val="21"/>
        </w:rPr>
        <w:t xml:space="preserve"> στη βόρεια Ροδόπη</w:t>
      </w:r>
      <w:r w:rsidR="00701001" w:rsidRPr="00851EC5">
        <w:rPr>
          <w:rFonts w:cs="Tahoma"/>
          <w:sz w:val="21"/>
          <w:szCs w:val="21"/>
        </w:rPr>
        <w:t xml:space="preserve">. Πρόκειται για </w:t>
      </w:r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>ένα</w:t>
      </w:r>
      <w:r w:rsidR="00D318AB" w:rsidRPr="00851EC5">
        <w:rPr>
          <w:rStyle w:val="ac"/>
          <w:rFonts w:cs="Tahoma"/>
          <w:color w:val="000000"/>
          <w:sz w:val="21"/>
          <w:szCs w:val="21"/>
          <w:shd w:val="clear" w:color="auto" w:fill="FFFFFF"/>
        </w:rPr>
        <w:t> </w:t>
      </w:r>
      <w:r w:rsidR="00D318AB" w:rsidRPr="00851EC5">
        <w:rPr>
          <w:rStyle w:val="ac"/>
          <w:rFonts w:cs="Tahoma"/>
          <w:b w:val="0"/>
          <w:bCs w:val="0"/>
          <w:color w:val="000000"/>
          <w:sz w:val="21"/>
          <w:szCs w:val="21"/>
          <w:shd w:val="clear" w:color="auto" w:fill="FFFFFF"/>
        </w:rPr>
        <w:t>από τα πιο δημοφιλή βουλγαρικά κέντρα ιαματικού</w:t>
      </w:r>
      <w:r w:rsidR="00D318AB" w:rsidRPr="00851EC5">
        <w:rPr>
          <w:rStyle w:val="ac"/>
          <w:rFonts w:cs="Tahoma"/>
          <w:color w:val="000000"/>
          <w:sz w:val="21"/>
          <w:szCs w:val="21"/>
          <w:shd w:val="clear" w:color="auto" w:fill="FFFFFF"/>
        </w:rPr>
        <w:t xml:space="preserve"> </w:t>
      </w:r>
      <w:r w:rsidR="00D318AB" w:rsidRPr="00851EC5">
        <w:rPr>
          <w:rStyle w:val="ac"/>
          <w:rFonts w:cs="Tahoma"/>
          <w:b w:val="0"/>
          <w:bCs w:val="0"/>
          <w:color w:val="000000"/>
          <w:sz w:val="21"/>
          <w:szCs w:val="21"/>
          <w:shd w:val="clear" w:color="auto" w:fill="FFFFFF"/>
        </w:rPr>
        <w:t>τουρισμού</w:t>
      </w:r>
      <w:r w:rsidR="00D318AB" w:rsidRPr="00851EC5">
        <w:rPr>
          <w:rStyle w:val="ac"/>
          <w:rFonts w:cs="Tahoma"/>
          <w:color w:val="000000"/>
          <w:sz w:val="21"/>
          <w:szCs w:val="21"/>
          <w:shd w:val="clear" w:color="auto" w:fill="FFFFFF"/>
        </w:rPr>
        <w:t> </w:t>
      </w:r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όπου πηγάζουν πάνω από 90 ιαματικές πηγές με θεραπευτικές και προληπτικές ιδιότητες μέσα και γύρω από την πόλη. Άφιξη </w:t>
      </w:r>
      <w:r w:rsidR="005479AC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το απόγευμα και τακτοποίηση στο ξενοδοχείο. </w:t>
      </w:r>
      <w:r w:rsidR="0000373B" w:rsidRPr="00851EC5">
        <w:rPr>
          <w:rFonts w:cs="Tahoma"/>
          <w:color w:val="000000"/>
          <w:sz w:val="21"/>
          <w:szCs w:val="21"/>
          <w:shd w:val="clear" w:color="auto" w:fill="FFFFFF"/>
        </w:rPr>
        <w:t>Ε</w:t>
      </w:r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>λεύθερος χρόνος για να απολαύσ</w:t>
      </w:r>
      <w:r w:rsidR="0000373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ετε </w:t>
      </w:r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 </w:t>
      </w:r>
      <w:r w:rsidR="0000373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μια </w:t>
      </w:r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λουτροθεραπεία και τις παροχές του ξενοδοχείου όπως πλήρες πακέτο </w:t>
      </w:r>
      <w:proofErr w:type="spellStart"/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>Spa</w:t>
      </w:r>
      <w:proofErr w:type="spellEnd"/>
      <w:r w:rsidR="00D318AB" w:rsidRPr="00851EC5">
        <w:rPr>
          <w:rFonts w:cs="Tahoma"/>
          <w:color w:val="000000"/>
          <w:sz w:val="21"/>
          <w:szCs w:val="21"/>
          <w:shd w:val="clear" w:color="auto" w:fill="FFFFFF"/>
        </w:rPr>
        <w:t xml:space="preserve">, συμπεριλαμβανομένης της χρήσης εσωτερικών και εξωτερικών πισινών, </w:t>
      </w:r>
      <w:r w:rsidR="00D578B9" w:rsidRPr="00851EC5">
        <w:rPr>
          <w:rFonts w:cs="Tahoma"/>
          <w:sz w:val="21"/>
          <w:szCs w:val="21"/>
        </w:rPr>
        <w:t>Τζακούζι 42°C</w:t>
      </w:r>
      <w:r w:rsidR="00215584" w:rsidRPr="00851EC5">
        <w:rPr>
          <w:rFonts w:cs="Tahoma"/>
          <w:sz w:val="21"/>
          <w:szCs w:val="21"/>
        </w:rPr>
        <w:t xml:space="preserve"> </w:t>
      </w:r>
      <w:r w:rsidR="00D578B9" w:rsidRPr="00851EC5">
        <w:rPr>
          <w:rFonts w:cs="Tahoma"/>
          <w:sz w:val="21"/>
          <w:szCs w:val="21"/>
        </w:rPr>
        <w:t>Αίθουσα αλατιού</w:t>
      </w:r>
      <w:r w:rsidR="00215584" w:rsidRPr="00851EC5">
        <w:rPr>
          <w:rFonts w:cs="Tahoma"/>
          <w:sz w:val="21"/>
          <w:szCs w:val="21"/>
        </w:rPr>
        <w:t xml:space="preserve"> </w:t>
      </w:r>
      <w:r w:rsidR="00D578B9" w:rsidRPr="00851EC5">
        <w:rPr>
          <w:rFonts w:cs="Tahoma"/>
          <w:sz w:val="21"/>
          <w:szCs w:val="21"/>
        </w:rPr>
        <w:t>Ιαματικός χώρος με φινλανδική ξηρή σάουνα</w:t>
      </w:r>
      <w:r w:rsidR="006A5EEA" w:rsidRPr="00851EC5">
        <w:rPr>
          <w:rFonts w:cs="Tahoma"/>
          <w:sz w:val="21"/>
          <w:szCs w:val="21"/>
        </w:rPr>
        <w:t xml:space="preserve"> / </w:t>
      </w:r>
      <w:r w:rsidR="00D578B9" w:rsidRPr="00851EC5">
        <w:rPr>
          <w:rFonts w:cs="Tahoma"/>
          <w:sz w:val="21"/>
          <w:szCs w:val="21"/>
        </w:rPr>
        <w:t>σάουνα με βότανα</w:t>
      </w:r>
      <w:r w:rsidR="006A5EEA" w:rsidRPr="00851EC5">
        <w:rPr>
          <w:rFonts w:cs="Tahoma"/>
          <w:sz w:val="21"/>
          <w:szCs w:val="21"/>
        </w:rPr>
        <w:t xml:space="preserve">, </w:t>
      </w:r>
      <w:r w:rsidR="00D578B9" w:rsidRPr="00851EC5">
        <w:rPr>
          <w:rFonts w:cs="Tahoma"/>
          <w:sz w:val="21"/>
          <w:szCs w:val="21"/>
        </w:rPr>
        <w:t>Ατμόλουτρο</w:t>
      </w:r>
      <w:r w:rsidR="006A5EEA" w:rsidRPr="00851EC5">
        <w:rPr>
          <w:rFonts w:cs="Tahoma"/>
          <w:sz w:val="21"/>
          <w:szCs w:val="21"/>
        </w:rPr>
        <w:t xml:space="preserve">, </w:t>
      </w:r>
      <w:r w:rsidR="00D578B9" w:rsidRPr="00851EC5">
        <w:rPr>
          <w:rFonts w:cs="Tahoma"/>
          <w:sz w:val="21"/>
          <w:szCs w:val="21"/>
        </w:rPr>
        <w:t>Γυμναστήριο</w:t>
      </w:r>
      <w:r w:rsidR="006A5EEA" w:rsidRPr="00851EC5">
        <w:rPr>
          <w:rFonts w:cs="Tahoma"/>
          <w:sz w:val="21"/>
          <w:szCs w:val="21"/>
        </w:rPr>
        <w:t xml:space="preserve">. </w:t>
      </w:r>
    </w:p>
    <w:p w14:paraId="4951EA12" w14:textId="77777777" w:rsidR="00DC7AA6" w:rsidRPr="0060663E" w:rsidRDefault="00DC7AA6" w:rsidP="000C65DD">
      <w:pPr>
        <w:tabs>
          <w:tab w:val="left" w:pos="2520"/>
        </w:tabs>
        <w:jc w:val="both"/>
        <w:rPr>
          <w:rFonts w:eastAsia="SimSun" w:cs="Tahoma"/>
          <w:b/>
          <w:bCs/>
          <w:kern w:val="2"/>
          <w:sz w:val="10"/>
          <w:szCs w:val="10"/>
          <w:lang w:eastAsia="hi-IN" w:bidi="hi-IN"/>
        </w:rPr>
      </w:pPr>
    </w:p>
    <w:p w14:paraId="5F6FBEDB" w14:textId="26168751" w:rsidR="000C65DD" w:rsidRPr="0044691B" w:rsidRDefault="00AF6596" w:rsidP="000C65DD">
      <w:pPr>
        <w:tabs>
          <w:tab w:val="left" w:pos="2520"/>
        </w:tabs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3</w:t>
      </w:r>
      <w:r w:rsidR="000C65DD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η ημέρα (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Δευτέρα 26/10</w:t>
      </w:r>
      <w:r w:rsidR="000C65DD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/26): 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ΒΕΛΙΝΓΚΡΑΝΤ</w:t>
      </w:r>
    </w:p>
    <w:p w14:paraId="6756D46E" w14:textId="22F16237" w:rsidR="00387EAD" w:rsidRPr="000F0E78" w:rsidRDefault="00A003E6" w:rsidP="000C65DD">
      <w:pPr>
        <w:pStyle w:val="aa"/>
        <w:jc w:val="both"/>
        <w:rPr>
          <w:rFonts w:cs="Tahoma"/>
          <w:sz w:val="21"/>
          <w:szCs w:val="21"/>
          <w:lang w:eastAsia="el-GR"/>
        </w:rPr>
      </w:pPr>
      <w:r w:rsidRPr="000F0E78">
        <w:rPr>
          <w:rFonts w:cs="Tahoma"/>
          <w:sz w:val="21"/>
          <w:szCs w:val="21"/>
          <w:lang w:eastAsia="el-GR"/>
        </w:rPr>
        <w:t>Στην σημερινή μας περιήγηση θα εξερευνήσουμε τ</w:t>
      </w:r>
      <w:r w:rsidR="0062439D" w:rsidRPr="000F0E78">
        <w:rPr>
          <w:rFonts w:cs="Tahoma"/>
          <w:sz w:val="21"/>
          <w:szCs w:val="21"/>
          <w:lang w:eastAsia="el-GR"/>
        </w:rPr>
        <w:t xml:space="preserve">α περίχωρα τα </w:t>
      </w:r>
      <w:proofErr w:type="spellStart"/>
      <w:r w:rsidR="0062439D" w:rsidRPr="000F0E78">
        <w:rPr>
          <w:rFonts w:cs="Tahoma"/>
          <w:sz w:val="21"/>
          <w:szCs w:val="21"/>
          <w:lang w:eastAsia="el-GR"/>
        </w:rPr>
        <w:t>Βέλινγκραντ</w:t>
      </w:r>
      <w:proofErr w:type="spellEnd"/>
      <w:r w:rsidR="0062439D" w:rsidRPr="000F0E78">
        <w:rPr>
          <w:rFonts w:cs="Tahoma"/>
          <w:sz w:val="21"/>
          <w:szCs w:val="21"/>
          <w:lang w:eastAsia="el-GR"/>
        </w:rPr>
        <w:t xml:space="preserve">. Θα επισκεφθούμε την </w:t>
      </w:r>
      <w:proofErr w:type="spellStart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Κλέπτουζα</w:t>
      </w:r>
      <w:proofErr w:type="spellEnd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, τη μεγαλύτερη </w:t>
      </w:r>
      <w:proofErr w:type="spellStart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καρστική</w:t>
      </w:r>
      <w:proofErr w:type="spellEnd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πηγή στη Βουλγαρία με μέση εκροή 1</w:t>
      </w:r>
      <w:r w:rsidR="0062439D" w:rsidRPr="000F0E78">
        <w:rPr>
          <w:rFonts w:cs="Tahoma"/>
          <w:color w:val="000000"/>
          <w:sz w:val="21"/>
          <w:szCs w:val="21"/>
          <w:shd w:val="clear" w:color="auto" w:fill="FFFFFF"/>
        </w:rPr>
        <w:t>.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200 λίτρων παγωμένου νερού το δευτερόλεπτο. Η πηγή της </w:t>
      </w:r>
      <w:proofErr w:type="spellStart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Κλέπτουζα</w:t>
      </w:r>
      <w:proofErr w:type="spellEnd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είναι ένα από τα γνωστότερα τουριστικά αξιοθέατα </w:t>
      </w:r>
      <w:r w:rsidR="0062439D" w:rsidRPr="000F0E78">
        <w:rPr>
          <w:rFonts w:cs="Tahoma"/>
          <w:color w:val="000000"/>
          <w:sz w:val="21"/>
          <w:szCs w:val="21"/>
          <w:shd w:val="clear" w:color="auto" w:fill="FFFFFF"/>
        </w:rPr>
        <w:t>της περιοχής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, με το ομώνυμο πάρκο και τις δύο λίμνες του είναι ένα από τα σύμβολα της πόλης. </w:t>
      </w:r>
      <w:r w:rsidR="0062439D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Συνεχίζουμε 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για το σπήλαιο </w:t>
      </w:r>
      <w:proofErr w:type="spellStart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Λεπενίτσα</w:t>
      </w:r>
      <w:proofErr w:type="spellEnd"/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</w:t>
      </w:r>
      <w:r w:rsidR="00F2497C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όπου 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σώζονται πολλοί ενδιαφέροντες φυσικοί σχηματισμοί – σταλακτίτες, σταλαγμίτες</w:t>
      </w:r>
      <w:r w:rsidR="004516E7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και 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>μαργαριτάρια σπηλαίων</w:t>
      </w:r>
      <w:r w:rsidR="004516E7" w:rsidRPr="000F0E78">
        <w:rPr>
          <w:rFonts w:cs="Tahoma"/>
          <w:color w:val="000000"/>
          <w:sz w:val="21"/>
          <w:szCs w:val="21"/>
          <w:shd w:val="clear" w:color="auto" w:fill="FFFFFF"/>
        </w:rPr>
        <w:t>.</w:t>
      </w:r>
      <w:r w:rsidR="00AF6596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</w:t>
      </w:r>
      <w:r w:rsidR="004516E7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Τέλος θα επισκεφθούμε το χωριό </w:t>
      </w:r>
      <w:proofErr w:type="spellStart"/>
      <w:r w:rsidR="004516E7" w:rsidRPr="000F0E78">
        <w:rPr>
          <w:rFonts w:cs="Tahoma"/>
          <w:color w:val="000000"/>
          <w:sz w:val="21"/>
          <w:szCs w:val="21"/>
          <w:shd w:val="clear" w:color="auto" w:fill="FFFFFF"/>
        </w:rPr>
        <w:t>Ντόρκοβο</w:t>
      </w:r>
      <w:proofErr w:type="spellEnd"/>
      <w:r w:rsidR="004516E7" w:rsidRPr="000F0E78">
        <w:rPr>
          <w:rFonts w:cs="Tahoma"/>
          <w:color w:val="000000"/>
          <w:sz w:val="21"/>
          <w:szCs w:val="21"/>
          <w:shd w:val="clear" w:color="auto" w:fill="FFFFFF"/>
        </w:rPr>
        <w:t xml:space="preserve"> </w:t>
      </w:r>
      <w:r w:rsidR="004516E7" w:rsidRPr="000F0E78">
        <w:rPr>
          <w:rFonts w:cs="Tahoma"/>
          <w:sz w:val="21"/>
          <w:szCs w:val="21"/>
          <w:lang w:eastAsia="el-GR"/>
        </w:rPr>
        <w:t>ό</w:t>
      </w:r>
      <w:r w:rsidR="00AD6DCE" w:rsidRPr="000F0E78">
        <w:rPr>
          <w:rFonts w:cs="Tahoma"/>
          <w:color w:val="000000"/>
          <w:spacing w:val="3"/>
          <w:sz w:val="21"/>
          <w:szCs w:val="21"/>
        </w:rPr>
        <w:t>που λειτουργεί ένα από τα σημαντικότερα παλαιοντολογικά μουσεία της Βουλγαρίας</w:t>
      </w:r>
      <w:r w:rsidR="004516E7" w:rsidRPr="000F0E78">
        <w:rPr>
          <w:rFonts w:cs="Tahoma"/>
          <w:color w:val="000000"/>
          <w:spacing w:val="3"/>
          <w:sz w:val="21"/>
          <w:szCs w:val="21"/>
        </w:rPr>
        <w:t xml:space="preserve">, </w:t>
      </w:r>
      <w:r w:rsidR="003E7A81" w:rsidRPr="000F0E78">
        <w:rPr>
          <w:rFonts w:cs="Tahoma"/>
          <w:color w:val="000000"/>
          <w:spacing w:val="3"/>
          <w:sz w:val="21"/>
          <w:szCs w:val="21"/>
        </w:rPr>
        <w:t>το Μουσείο του Πλειόκαινου. Το μουσείο αποκαλύπτει στον επισκέπτη τον γεωλογικό και παλαιοντολογικό πλούτο της περιοχής, παρουσιάζοντας απολιθώματα ζώων που έζησαν πριν από εκατομμύρια χρόνια, ανάμεσά τους και του μαστόδοντα.</w:t>
      </w:r>
      <w:r w:rsidR="00953E35" w:rsidRPr="000F0E78">
        <w:rPr>
          <w:rFonts w:cs="Tahoma"/>
          <w:sz w:val="21"/>
          <w:szCs w:val="21"/>
          <w:lang w:eastAsia="el-GR"/>
        </w:rPr>
        <w:t xml:space="preserve"> Ελεύθερος ο υπόλοιπος χρόνος </w:t>
      </w:r>
      <w:r w:rsidR="0060663E">
        <w:rPr>
          <w:rFonts w:cs="Tahoma"/>
          <w:sz w:val="21"/>
          <w:szCs w:val="21"/>
          <w:lang w:eastAsia="el-GR"/>
        </w:rPr>
        <w:t>σας.</w:t>
      </w:r>
      <w:r w:rsidR="000F0E78" w:rsidRPr="000F0E78">
        <w:rPr>
          <w:rFonts w:cs="Tahoma"/>
          <w:sz w:val="21"/>
          <w:szCs w:val="21"/>
          <w:lang w:eastAsia="el-GR"/>
        </w:rPr>
        <w:t xml:space="preserve"> </w:t>
      </w:r>
    </w:p>
    <w:p w14:paraId="75FCDAD9" w14:textId="77777777" w:rsidR="000C65DD" w:rsidRPr="0028706B" w:rsidRDefault="000C65DD" w:rsidP="000C65DD">
      <w:pPr>
        <w:pStyle w:val="aa"/>
        <w:jc w:val="both"/>
        <w:rPr>
          <w:rFonts w:cs="Tahoma"/>
          <w:color w:val="000000" w:themeColor="text1"/>
          <w:sz w:val="10"/>
          <w:szCs w:val="10"/>
          <w:shd w:val="clear" w:color="auto" w:fill="FFFFFF"/>
        </w:rPr>
      </w:pPr>
    </w:p>
    <w:p w14:paraId="0064AC06" w14:textId="64F58136" w:rsidR="000C65DD" w:rsidRPr="00856928" w:rsidRDefault="000C65DD" w:rsidP="000C65DD">
      <w:pPr>
        <w:tabs>
          <w:tab w:val="left" w:pos="2520"/>
        </w:tabs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4η ημέρα (</w:t>
      </w:r>
      <w:r w:rsidR="00C46847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Τρίτη 2</w:t>
      </w:r>
      <w:r w:rsidR="00CC5DD9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7/10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/26): </w:t>
      </w:r>
      <w:r w:rsidR="00CC5DD9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ΒΕΛΙΓΚΡΑΝΤ (ΦΙΛΙΠΠΟΥΠΟΛΗ</w:t>
      </w:r>
      <w:r w:rsidR="000F0E78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)</w:t>
      </w:r>
      <w:r w:rsidR="00CC5DD9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</w:p>
    <w:p w14:paraId="789859E2" w14:textId="424D813A" w:rsidR="000C1112" w:rsidRPr="006F201A" w:rsidRDefault="00DD7E27" w:rsidP="000C1112">
      <w:pPr>
        <w:pStyle w:val="aa"/>
        <w:jc w:val="both"/>
        <w:rPr>
          <w:rFonts w:eastAsia="SimSun" w:cs="Mangal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Mangal"/>
          <w:kern w:val="2"/>
          <w:sz w:val="21"/>
          <w:szCs w:val="21"/>
          <w:lang w:eastAsia="hi-IN" w:bidi="hi-IN"/>
        </w:rPr>
        <w:t>Η σημερινή μας διαδρομή θα μας φέρει σ</w:t>
      </w:r>
      <w:r w:rsidR="000C1112">
        <w:rPr>
          <w:rFonts w:eastAsia="SimSun" w:cs="Mangal"/>
          <w:kern w:val="2"/>
          <w:sz w:val="21"/>
          <w:szCs w:val="21"/>
          <w:lang w:eastAsia="hi-IN" w:bidi="hi-IN"/>
        </w:rPr>
        <w:t xml:space="preserve">την Φιλιππούπολη. Είναι η δεύτερη κυριότερη πόλη της Βουλγαρίας, άλλοτε αρχαίο Ελληνικό κέντρο και πρωτεύουσα της Ανατολικής </w:t>
      </w:r>
      <w:proofErr w:type="spellStart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>Ρωμηλίας</w:t>
      </w:r>
      <w:proofErr w:type="spellEnd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 xml:space="preserve">. </w:t>
      </w:r>
      <w:r w:rsidR="006F201A" w:rsidRPr="006F201A">
        <w:rPr>
          <w:rFonts w:eastAsia="SimSun" w:cs="Mangal"/>
          <w:kern w:val="2"/>
          <w:sz w:val="21"/>
          <w:szCs w:val="21"/>
          <w:lang w:eastAsia="hi-IN" w:bidi="hi-IN"/>
        </w:rPr>
        <w:t>Θ</w:t>
      </w:r>
      <w:r w:rsidR="000C1112" w:rsidRPr="006F201A">
        <w:rPr>
          <w:rFonts w:eastAsia="SimSun" w:cs="Mangal"/>
          <w:kern w:val="2"/>
          <w:sz w:val="21"/>
          <w:szCs w:val="21"/>
          <w:lang w:eastAsia="hi-IN" w:bidi="hi-IN"/>
        </w:rPr>
        <w:t>α</w:t>
      </w:r>
      <w:r w:rsidR="000C1112">
        <w:rPr>
          <w:rFonts w:eastAsia="SimSun" w:cs="Mangal"/>
          <w:kern w:val="2"/>
          <w:sz w:val="21"/>
          <w:szCs w:val="21"/>
          <w:lang w:eastAsia="hi-IN" w:bidi="hi-IN"/>
        </w:rPr>
        <w:t xml:space="preserve"> δούμε την κεντρική πλατεία, τον χώρο των Διεθνών Εκθέσεων, την γέφυρα του Έβρου (</w:t>
      </w:r>
      <w:proofErr w:type="spellStart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>Μαρίτσα</w:t>
      </w:r>
      <w:proofErr w:type="spellEnd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>), το αριστουργηματικό μνημείο με την γλυπτική αναπαράσταση της Βουλγαρικής ιστορίας, την Όπερα, το παλιό τμήμα της πόλης</w:t>
      </w:r>
      <w:r w:rsidR="006F201A">
        <w:rPr>
          <w:rFonts w:eastAsia="SimSun" w:cs="Mangal"/>
          <w:kern w:val="2"/>
          <w:sz w:val="21"/>
          <w:szCs w:val="21"/>
          <w:lang w:eastAsia="hi-IN" w:bidi="hi-IN"/>
        </w:rPr>
        <w:t xml:space="preserve">, </w:t>
      </w:r>
      <w:r w:rsidR="000C1112">
        <w:rPr>
          <w:rFonts w:eastAsia="SimSun" w:cs="Mangal"/>
          <w:kern w:val="2"/>
          <w:sz w:val="21"/>
          <w:szCs w:val="21"/>
          <w:lang w:eastAsia="hi-IN" w:bidi="hi-IN"/>
        </w:rPr>
        <w:t xml:space="preserve">την Ακρόπολη με την ωραία θέα της πόλης και τον λόφο των Ελευθερωτών. Ελεύθερος χρόνος στο </w:t>
      </w:r>
      <w:proofErr w:type="spellStart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>πεζοδρομημένο</w:t>
      </w:r>
      <w:proofErr w:type="spellEnd"/>
      <w:r w:rsidR="000C1112">
        <w:rPr>
          <w:rFonts w:eastAsia="SimSun" w:cs="Mangal"/>
          <w:kern w:val="2"/>
          <w:sz w:val="21"/>
          <w:szCs w:val="21"/>
          <w:lang w:eastAsia="hi-IN" w:bidi="hi-IN"/>
        </w:rPr>
        <w:t xml:space="preserve"> κέντρο της πόλης και</w:t>
      </w:r>
      <w:r w:rsidR="006F201A">
        <w:rPr>
          <w:rFonts w:eastAsia="SimSun" w:cs="Mangal"/>
          <w:kern w:val="2"/>
          <w:sz w:val="21"/>
          <w:szCs w:val="21"/>
          <w:lang w:eastAsia="hi-IN" w:bidi="hi-IN"/>
        </w:rPr>
        <w:t xml:space="preserve"> το απόγευμα θα επιστρέψουμε στο </w:t>
      </w:r>
      <w:proofErr w:type="spellStart"/>
      <w:r w:rsidR="006F201A">
        <w:rPr>
          <w:rFonts w:eastAsia="SimSun" w:cs="Mangal"/>
          <w:kern w:val="2"/>
          <w:sz w:val="21"/>
          <w:szCs w:val="21"/>
          <w:lang w:eastAsia="hi-IN" w:bidi="hi-IN"/>
        </w:rPr>
        <w:t>Βέλινγκρα</w:t>
      </w:r>
      <w:r w:rsidR="007E0309">
        <w:rPr>
          <w:rFonts w:eastAsia="SimSun" w:cs="Mangal"/>
          <w:kern w:val="2"/>
          <w:sz w:val="21"/>
          <w:szCs w:val="21"/>
          <w:lang w:eastAsia="hi-IN" w:bidi="hi-IN"/>
        </w:rPr>
        <w:t>ντ</w:t>
      </w:r>
      <w:proofErr w:type="spellEnd"/>
      <w:r w:rsidR="007E0309">
        <w:rPr>
          <w:rFonts w:eastAsia="SimSun" w:cs="Mangal"/>
          <w:kern w:val="2"/>
          <w:sz w:val="21"/>
          <w:szCs w:val="21"/>
          <w:lang w:eastAsia="hi-IN" w:bidi="hi-IN"/>
        </w:rPr>
        <w:t xml:space="preserve">. </w:t>
      </w:r>
    </w:p>
    <w:p w14:paraId="6A521A03" w14:textId="77777777" w:rsidR="000C65DD" w:rsidRPr="0028706B" w:rsidRDefault="000C65DD" w:rsidP="000C65DD">
      <w:pPr>
        <w:pStyle w:val="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33333"/>
          <w:sz w:val="10"/>
          <w:szCs w:val="10"/>
        </w:rPr>
      </w:pPr>
    </w:p>
    <w:p w14:paraId="6ABCD75A" w14:textId="4BE01E17" w:rsidR="000C65DD" w:rsidRPr="00CD1AB6" w:rsidRDefault="000C65DD" w:rsidP="000C65DD">
      <w:pPr>
        <w:tabs>
          <w:tab w:val="left" w:pos="2520"/>
        </w:tabs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5η ημέρα (</w:t>
      </w:r>
      <w:r w:rsidR="007E0309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Τετάρτη 28/10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/26): </w:t>
      </w:r>
      <w:r w:rsidR="007E0309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ΒΕΛΙΝΓΚΡΑΝΤ</w:t>
      </w:r>
      <w:r w:rsidR="00CA2753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– ΠΑΤΡΑ </w:t>
      </w: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</w:p>
    <w:p w14:paraId="699E97F8" w14:textId="3EA9352A" w:rsidR="000C65DD" w:rsidRDefault="00CA2753" w:rsidP="000C65DD">
      <w:pPr>
        <w:pStyle w:val="aa"/>
        <w:jc w:val="both"/>
        <w:rPr>
          <w:rFonts w:cs="Tahoma"/>
          <w:sz w:val="21"/>
          <w:szCs w:val="21"/>
          <w:shd w:val="clear" w:color="auto" w:fill="FFFFFF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Πρωινή αναχώρηση για την Πάτρα με ενδι</w:t>
      </w:r>
      <w:r w:rsidR="00285B0B">
        <w:rPr>
          <w:rFonts w:eastAsia="SimSun" w:cs="Tahoma"/>
          <w:kern w:val="2"/>
          <w:sz w:val="21"/>
          <w:szCs w:val="21"/>
          <w:lang w:eastAsia="hi-IN" w:bidi="hi-IN"/>
        </w:rPr>
        <w:t>άμεσες στάσεις, άφιξη στην Πάτρα το βράδυ</w:t>
      </w:r>
      <w:r w:rsidR="00556234">
        <w:rPr>
          <w:rFonts w:eastAsia="SimSun" w:cs="Tahoma"/>
          <w:kern w:val="2"/>
          <w:sz w:val="21"/>
          <w:szCs w:val="21"/>
          <w:lang w:eastAsia="hi-IN" w:bidi="hi-IN"/>
        </w:rPr>
        <w:t>.</w:t>
      </w:r>
    </w:p>
    <w:p w14:paraId="08E24A33" w14:textId="77777777" w:rsidR="000C65DD" w:rsidRPr="003D10A3" w:rsidRDefault="000C65DD" w:rsidP="000C65DD">
      <w:pPr>
        <w:widowControl w:val="0"/>
        <w:tabs>
          <w:tab w:val="left" w:pos="15120"/>
        </w:tabs>
        <w:suppressAutoHyphens/>
        <w:spacing w:line="240" w:lineRule="auto"/>
        <w:rPr>
          <w:rFonts w:eastAsia="SimSun" w:cs="Tahoma"/>
          <w:b/>
          <w:kern w:val="2"/>
          <w:sz w:val="10"/>
          <w:szCs w:val="10"/>
          <w:u w:val="single"/>
          <w:lang w:eastAsia="hi-IN" w:bidi="hi-IN"/>
        </w:rPr>
      </w:pPr>
    </w:p>
    <w:p w14:paraId="6C4541DE" w14:textId="77777777" w:rsidR="000C65DD" w:rsidRDefault="000C65DD" w:rsidP="000C65DD">
      <w:pPr>
        <w:widowControl w:val="0"/>
        <w:tabs>
          <w:tab w:val="left" w:pos="2657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u w:val="single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u w:val="single"/>
          <w:lang w:eastAsia="hi-IN" w:bidi="hi-IN"/>
        </w:rPr>
        <w:t>ΤΙΜΗ ΣΥΜΜΕΤΟΧΗΣ ΚΑΤΑ ΑΤΟΜΟ:</w:t>
      </w:r>
    </w:p>
    <w:tbl>
      <w:tblPr>
        <w:tblStyle w:val="ab"/>
        <w:tblW w:w="11052" w:type="dxa"/>
        <w:tblLook w:val="04A0" w:firstRow="1" w:lastRow="0" w:firstColumn="1" w:lastColumn="0" w:noHBand="0" w:noVBand="1"/>
      </w:tblPr>
      <w:tblGrid>
        <w:gridCol w:w="4361"/>
        <w:gridCol w:w="3431"/>
        <w:gridCol w:w="3260"/>
      </w:tblGrid>
      <w:tr w:rsidR="000C65DD" w14:paraId="5E0DD04C" w14:textId="77777777" w:rsidTr="00181E5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DC75" w14:textId="77777777" w:rsidR="000C65DD" w:rsidRPr="00CA2753" w:rsidRDefault="000C65D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/>
                <w:bCs/>
                <w:kern w:val="2"/>
                <w:sz w:val="21"/>
                <w:szCs w:val="21"/>
                <w:lang w:eastAsia="hi-IN" w:bidi="hi-I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4340" w14:textId="77777777" w:rsidR="000C65DD" w:rsidRDefault="000C65D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/>
                <w:bCs/>
                <w:kern w:val="2"/>
                <w:sz w:val="21"/>
                <w:szCs w:val="21"/>
                <w:lang w:eastAsia="hi-IN" w:bidi="hi-IN"/>
              </w:rPr>
              <w:t>Σε δίκλινο ή τρίκλινο δωμάτιο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EAC8" w14:textId="77777777" w:rsidR="000C65DD" w:rsidRDefault="000C65D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/>
                <w:bCs/>
                <w:kern w:val="2"/>
                <w:sz w:val="21"/>
                <w:szCs w:val="21"/>
                <w:lang w:eastAsia="hi-IN" w:bidi="hi-IN"/>
              </w:rPr>
              <w:t>Σε Μονόκλινο δωμάτιο</w:t>
            </w:r>
          </w:p>
        </w:tc>
      </w:tr>
      <w:tr w:rsidR="000C65DD" w14:paraId="3E4EC6B8" w14:textId="77777777" w:rsidTr="00181E5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E50D" w14:textId="3726585F" w:rsidR="000C65DD" w:rsidRDefault="000C65D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 Για κρατήσεις που θα γίνουν έως </w:t>
            </w:r>
            <w:r w:rsidR="00556234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>24/09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FDB6" w14:textId="41759DDD" w:rsidR="000C65DD" w:rsidRDefault="00556234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>420</w:t>
            </w:r>
            <w:r w:rsidR="000C65DD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0EB9" w14:textId="30B9BB78" w:rsidR="000C65DD" w:rsidRDefault="006C579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val="en-US" w:eastAsia="hi-IN" w:bidi="hi-IN"/>
              </w:rPr>
              <w:t>640</w:t>
            </w:r>
            <w:r w:rsidR="000C65DD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 €</w:t>
            </w:r>
          </w:p>
        </w:tc>
      </w:tr>
      <w:tr w:rsidR="000C65DD" w14:paraId="2CE02B7D" w14:textId="77777777" w:rsidTr="00181E5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4FD1" w14:textId="2339BAE1" w:rsidR="000C65DD" w:rsidRPr="006C579D" w:rsidRDefault="000C65DD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val="en-US"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Για κρατήσεις που θα γίνουν από τις </w:t>
            </w:r>
            <w:r w:rsidR="00556234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>25/09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F000" w14:textId="19872759" w:rsidR="000C65DD" w:rsidRDefault="00556234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>440</w:t>
            </w:r>
            <w:r w:rsidR="000C65DD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F936" w14:textId="57BEBB7D" w:rsidR="000C65DD" w:rsidRDefault="00760E1B" w:rsidP="00181E53">
            <w:pPr>
              <w:widowControl w:val="0"/>
              <w:tabs>
                <w:tab w:val="left" w:pos="2657"/>
              </w:tabs>
              <w:suppressAutoHyphens/>
              <w:jc w:val="center"/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</w:pPr>
            <w:r>
              <w:rPr>
                <w:rFonts w:eastAsia="SimSun" w:cs="Tahoma"/>
                <w:bCs/>
                <w:kern w:val="2"/>
                <w:sz w:val="21"/>
                <w:szCs w:val="21"/>
                <w:lang w:val="en-US" w:eastAsia="hi-IN" w:bidi="hi-IN"/>
              </w:rPr>
              <w:t>660</w:t>
            </w:r>
            <w:r w:rsidR="000C65DD">
              <w:rPr>
                <w:rFonts w:eastAsia="SimSun" w:cs="Tahoma"/>
                <w:bCs/>
                <w:kern w:val="2"/>
                <w:sz w:val="21"/>
                <w:szCs w:val="21"/>
                <w:lang w:eastAsia="hi-IN" w:bidi="hi-IN"/>
              </w:rPr>
              <w:t xml:space="preserve"> €</w:t>
            </w:r>
          </w:p>
        </w:tc>
      </w:tr>
    </w:tbl>
    <w:p w14:paraId="2EF12DF5" w14:textId="77777777" w:rsidR="000C65DD" w:rsidRPr="003D10A3" w:rsidRDefault="000C65DD" w:rsidP="000C65DD">
      <w:pPr>
        <w:widowControl w:val="0"/>
        <w:tabs>
          <w:tab w:val="left" w:pos="2657"/>
        </w:tabs>
        <w:suppressAutoHyphens/>
        <w:spacing w:line="240" w:lineRule="auto"/>
        <w:rPr>
          <w:rFonts w:eastAsia="SimSun" w:cs="Tahoma"/>
          <w:kern w:val="2"/>
          <w:sz w:val="10"/>
          <w:szCs w:val="10"/>
          <w:lang w:eastAsia="hi-IN" w:bidi="hi-IN"/>
        </w:rPr>
      </w:pPr>
    </w:p>
    <w:p w14:paraId="757CE349" w14:textId="77777777" w:rsidR="000C65DD" w:rsidRDefault="000C65DD" w:rsidP="000C65DD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uppressAutoHyphens/>
        <w:spacing w:line="240" w:lineRule="auto"/>
        <w:jc w:val="center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ΠΕΡΙΛΑΜΒΑΝΟΝΤΑΙ</w:t>
      </w:r>
    </w:p>
    <w:p w14:paraId="53285075" w14:textId="1D63E700" w:rsidR="000C65DD" w:rsidRDefault="000C65DD" w:rsidP="000C65DD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Διαμονή σ</w:t>
      </w:r>
      <w:r w:rsidR="00760E1B">
        <w:rPr>
          <w:rFonts w:eastAsia="SimSun" w:cs="Tahoma"/>
          <w:kern w:val="2"/>
          <w:sz w:val="21"/>
          <w:szCs w:val="21"/>
          <w:lang w:eastAsia="hi-IN" w:bidi="hi-IN"/>
        </w:rPr>
        <w:t>το</w:t>
      </w:r>
      <w:r w:rsidR="00D05A55" w:rsidRPr="00D05A55"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val="en-US" w:eastAsia="hi-IN" w:bidi="hi-IN"/>
        </w:rPr>
        <w:t>SANTE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val="en-US" w:eastAsia="hi-IN" w:bidi="hi-IN"/>
        </w:rPr>
        <w:t>SPA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val="en-US" w:eastAsia="hi-IN" w:bidi="hi-IN"/>
        </w:rPr>
        <w:t>HOTEL</w:t>
      </w:r>
      <w:r w:rsidR="00D05A55" w:rsidRPr="00222D4F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5</w:t>
      </w:r>
      <w:r w:rsidR="0076381E" w:rsidRPr="00222D4F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*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 xml:space="preserve">στο </w:t>
      </w:r>
      <w:proofErr w:type="spellStart"/>
      <w:r w:rsidR="0076381E">
        <w:rPr>
          <w:rFonts w:eastAsia="SimSun" w:cs="Tahoma"/>
          <w:kern w:val="2"/>
          <w:sz w:val="21"/>
          <w:szCs w:val="21"/>
          <w:lang w:eastAsia="hi-IN" w:bidi="hi-IN"/>
        </w:rPr>
        <w:t>Βέλινγκραντ</w:t>
      </w:r>
      <w:proofErr w:type="spellEnd"/>
      <w:r w:rsidR="0076381E"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με 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>ημιδιατροφή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σε μπουφέ (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>3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διανυκτερεύσεις)</w:t>
      </w:r>
    </w:p>
    <w:p w14:paraId="4CA36E26" w14:textId="4D001DDA" w:rsidR="000C65DD" w:rsidRDefault="000C65DD" w:rsidP="000C65DD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Διαμονή σε ξενοδοχείο 4* 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>στις Σέρρες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με πρωινό σε μπουφέ (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>1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διανυκτ</w:t>
      </w:r>
      <w:r w:rsidR="0076381E">
        <w:rPr>
          <w:rFonts w:eastAsia="SimSun" w:cs="Tahoma"/>
          <w:kern w:val="2"/>
          <w:sz w:val="21"/>
          <w:szCs w:val="21"/>
          <w:lang w:eastAsia="hi-IN" w:bidi="hi-IN"/>
        </w:rPr>
        <w:t>έρευση</w:t>
      </w:r>
      <w:r>
        <w:rPr>
          <w:rFonts w:eastAsia="SimSun" w:cs="Tahoma"/>
          <w:kern w:val="2"/>
          <w:sz w:val="21"/>
          <w:szCs w:val="21"/>
          <w:lang w:eastAsia="hi-IN" w:bidi="hi-IN"/>
        </w:rPr>
        <w:t>)</w:t>
      </w:r>
    </w:p>
    <w:p w14:paraId="206F67EE" w14:textId="69B4DCB6" w:rsidR="000C029E" w:rsidRDefault="002E0987" w:rsidP="000C65DD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Παροχές</w:t>
      </w:r>
      <w:r w:rsidR="000C029E"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r w:rsidR="000C029E">
        <w:rPr>
          <w:rFonts w:eastAsia="SimSun" w:cs="Tahoma"/>
          <w:kern w:val="2"/>
          <w:sz w:val="21"/>
          <w:szCs w:val="21"/>
          <w:lang w:val="en-US" w:eastAsia="hi-IN" w:bidi="hi-IN"/>
        </w:rPr>
        <w:t>spa</w:t>
      </w:r>
      <w:r w:rsidR="000C029E" w:rsidRPr="002E0987">
        <w:rPr>
          <w:rFonts w:eastAsia="SimSun" w:cs="Tahoma"/>
          <w:kern w:val="2"/>
          <w:sz w:val="21"/>
          <w:szCs w:val="21"/>
          <w:lang w:eastAsia="hi-IN" w:bidi="hi-IN"/>
        </w:rPr>
        <w:t xml:space="preserve"> </w:t>
      </w:r>
      <w:r>
        <w:rPr>
          <w:rFonts w:eastAsia="SimSun" w:cs="Tahoma"/>
          <w:kern w:val="2"/>
          <w:sz w:val="21"/>
          <w:szCs w:val="21"/>
          <w:lang w:eastAsia="hi-IN" w:bidi="hi-IN"/>
        </w:rPr>
        <w:t>στο ξενοδοχείο (όπως αναγράφεται στο πρόγραμμα)</w:t>
      </w:r>
    </w:p>
    <w:p w14:paraId="3896F3E1" w14:textId="77777777" w:rsidR="000C65DD" w:rsidRDefault="000C65DD" w:rsidP="000C65DD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Αρχηγός – συνοδός</w:t>
      </w:r>
    </w:p>
    <w:p w14:paraId="0FDEAA31" w14:textId="77777777" w:rsidR="000C65DD" w:rsidRDefault="000C65DD" w:rsidP="000C65DD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Ασφάλεια αστικής / επαγγελματικής ευθύνης </w:t>
      </w:r>
    </w:p>
    <w:p w14:paraId="6C33E2EE" w14:textId="77777777" w:rsidR="000C65DD" w:rsidRDefault="000C65DD" w:rsidP="000C65DD">
      <w:pPr>
        <w:widowControl w:val="0"/>
        <w:tabs>
          <w:tab w:val="left" w:pos="2520"/>
        </w:tabs>
        <w:suppressAutoHyphens/>
        <w:spacing w:line="240" w:lineRule="auto"/>
        <w:jc w:val="both"/>
        <w:rPr>
          <w:rFonts w:eastAsia="SimSun" w:cs="Tahoma"/>
          <w:b/>
          <w:kern w:val="2"/>
          <w:sz w:val="21"/>
          <w:szCs w:val="21"/>
          <w:u w:val="single"/>
          <w:lang w:eastAsia="hi-IN" w:bidi="hi-IN"/>
        </w:rPr>
      </w:pPr>
    </w:p>
    <w:p w14:paraId="1D95A918" w14:textId="77777777" w:rsidR="000C65DD" w:rsidRDefault="000C65DD" w:rsidP="000C65DD">
      <w:pPr>
        <w:widowControl w:val="0"/>
        <w:tabs>
          <w:tab w:val="left" w:pos="15120"/>
        </w:tabs>
        <w:suppressAutoHyphens/>
        <w:spacing w:line="240" w:lineRule="auto"/>
        <w:ind w:left="360"/>
        <w:jc w:val="both"/>
        <w:rPr>
          <w:rFonts w:eastAsia="SimSun" w:cs="Tahoma"/>
          <w:b/>
          <w:kern w:val="2"/>
          <w:sz w:val="21"/>
          <w:szCs w:val="21"/>
          <w:u w:val="single"/>
          <w:lang w:eastAsia="hi-IN" w:bidi="hi-IN"/>
        </w:rPr>
      </w:pPr>
      <w:r>
        <w:rPr>
          <w:rFonts w:eastAsia="SimSun" w:cs="Tahoma"/>
          <w:b/>
          <w:kern w:val="2"/>
          <w:sz w:val="21"/>
          <w:szCs w:val="21"/>
          <w:u w:val="single"/>
          <w:lang w:eastAsia="hi-IN" w:bidi="hi-IN"/>
        </w:rPr>
        <w:t xml:space="preserve">ΣΗΜΕΙΩΣΕΙΣ: </w:t>
      </w:r>
    </w:p>
    <w:p w14:paraId="55934FF0" w14:textId="3ACB9519" w:rsidR="00A673A1" w:rsidRPr="00A673A1" w:rsidRDefault="00A673A1" w:rsidP="00A673A1">
      <w:pPr>
        <w:widowControl w:val="0"/>
        <w:numPr>
          <w:ilvl w:val="0"/>
          <w:numId w:val="2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b/>
          <w:bCs/>
          <w:kern w:val="2"/>
          <w:sz w:val="21"/>
          <w:szCs w:val="21"/>
          <w:lang w:eastAsia="hi-IN" w:bidi="hi-IN"/>
        </w:rPr>
      </w:pPr>
      <w:r w:rsidRPr="009917AC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Προκαταβολή για κράτηση θέσης: </w:t>
      </w:r>
      <w:r w:rsidR="00D32A42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15</w:t>
      </w:r>
      <w:r w:rsidRPr="009917AC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0 € και φωτοτυπία της ταυτότητας ή του διαβατηρίου</w:t>
      </w:r>
      <w:r w:rsidR="00D32A42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. </w:t>
      </w:r>
      <w:r w:rsidRPr="00194E7D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Εξόφληση έως </w:t>
      </w:r>
      <w:r w:rsidR="000439F2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17/10</w:t>
      </w:r>
    </w:p>
    <w:p w14:paraId="1184AF1A" w14:textId="1C996852" w:rsidR="000C65DD" w:rsidRDefault="000C65DD" w:rsidP="000C65DD">
      <w:pPr>
        <w:widowControl w:val="0"/>
        <w:numPr>
          <w:ilvl w:val="0"/>
          <w:numId w:val="2"/>
        </w:numPr>
        <w:tabs>
          <w:tab w:val="left" w:pos="21240"/>
        </w:tabs>
        <w:suppressAutoHyphens/>
        <w:spacing w:line="240" w:lineRule="auto"/>
        <w:jc w:val="both"/>
        <w:rPr>
          <w:rFonts w:eastAsia="SimSun" w:cs="Tahoma"/>
          <w:b/>
          <w:kern w:val="2"/>
          <w:sz w:val="21"/>
          <w:szCs w:val="21"/>
          <w:lang w:eastAsia="hi-IN" w:bidi="hi-IN"/>
        </w:rPr>
      </w:pPr>
      <w:r>
        <w:rPr>
          <w:rFonts w:eastAsia="SimSun" w:cs="Tahoma"/>
          <w:b/>
          <w:kern w:val="2"/>
          <w:sz w:val="21"/>
          <w:szCs w:val="21"/>
          <w:lang w:eastAsia="hi-IN" w:bidi="hi-IN"/>
        </w:rPr>
        <w:t xml:space="preserve">Απαραίτητα ταξιδιωτικά έγγραφα που πρέπει να έχετε μαζί σας στο ταξίδι σας: Ταυτότητα </w:t>
      </w:r>
      <w:r w:rsidR="00A673A1">
        <w:rPr>
          <w:rFonts w:eastAsia="SimSun" w:cs="Tahoma"/>
          <w:b/>
          <w:kern w:val="2"/>
          <w:sz w:val="21"/>
          <w:szCs w:val="21"/>
          <w:lang w:eastAsia="hi-IN" w:bidi="hi-IN"/>
        </w:rPr>
        <w:t>νέου τύπου</w:t>
      </w:r>
      <w:r>
        <w:rPr>
          <w:rFonts w:eastAsia="SimSun" w:cs="Tahoma"/>
          <w:b/>
          <w:kern w:val="2"/>
          <w:sz w:val="21"/>
          <w:szCs w:val="21"/>
          <w:lang w:eastAsia="hi-IN" w:bidi="hi-IN"/>
        </w:rPr>
        <w:t xml:space="preserve"> ή διαβατήριο  </w:t>
      </w:r>
    </w:p>
    <w:p w14:paraId="2A3E2075" w14:textId="06FC4660" w:rsidR="000C65DD" w:rsidRDefault="000C65DD" w:rsidP="000C65DD">
      <w:pPr>
        <w:widowControl w:val="0"/>
        <w:numPr>
          <w:ilvl w:val="0"/>
          <w:numId w:val="3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>Στη τιμή δεν συμπεριλαμβάνονται: οι δημοτικοί φόροι διαμονής</w:t>
      </w:r>
      <w:r w:rsidRPr="009917AC">
        <w:rPr>
          <w:rFonts w:eastAsia="SimSun" w:cs="Tahoma"/>
          <w:kern w:val="2"/>
          <w:sz w:val="21"/>
          <w:szCs w:val="21"/>
          <w:lang w:eastAsia="hi-IN" w:bidi="hi-IN"/>
        </w:rPr>
        <w:t xml:space="preserve">: </w:t>
      </w:r>
      <w:r w:rsidR="003D7820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>17</w:t>
      </w:r>
      <w:r w:rsidRPr="00263C73">
        <w:rPr>
          <w:rFonts w:eastAsia="SimSun" w:cs="Tahoma"/>
          <w:b/>
          <w:bCs/>
          <w:kern w:val="2"/>
          <w:sz w:val="21"/>
          <w:szCs w:val="21"/>
          <w:lang w:eastAsia="hi-IN" w:bidi="hi-IN"/>
        </w:rPr>
        <w:t xml:space="preserve"> €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το άτομο</w:t>
      </w:r>
      <w:r w:rsidR="003D7820">
        <w:rPr>
          <w:rFonts w:eastAsia="SimSun" w:cs="Tahoma"/>
          <w:kern w:val="2"/>
          <w:sz w:val="21"/>
          <w:szCs w:val="21"/>
          <w:lang w:eastAsia="hi-IN" w:bidi="hi-IN"/>
        </w:rPr>
        <w:t xml:space="preserve"> (συνολικά και για τις 4 διανυκτερεύσεις)</w:t>
      </w:r>
      <w:r w:rsidRPr="006C5C9B">
        <w:rPr>
          <w:rFonts w:eastAsia="SimSun" w:cs="Tahoma"/>
          <w:kern w:val="2"/>
          <w:sz w:val="21"/>
          <w:szCs w:val="21"/>
          <w:lang w:eastAsia="hi-IN" w:bidi="hi-IN"/>
        </w:rPr>
        <w:t xml:space="preserve">, 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είσοδοι σε μουσεία, </w:t>
      </w:r>
      <w:r w:rsidR="00A673A1">
        <w:rPr>
          <w:rFonts w:eastAsia="SimSun" w:cs="Tahoma"/>
          <w:kern w:val="2"/>
          <w:sz w:val="21"/>
          <w:szCs w:val="21"/>
          <w:lang w:eastAsia="hi-IN" w:bidi="hi-IN"/>
        </w:rPr>
        <w:t xml:space="preserve">θεραπείες μασάζ στο </w:t>
      </w:r>
      <w:r w:rsidR="00A673A1">
        <w:rPr>
          <w:rFonts w:eastAsia="SimSun" w:cs="Tahoma"/>
          <w:kern w:val="2"/>
          <w:sz w:val="21"/>
          <w:szCs w:val="21"/>
          <w:lang w:val="en-US" w:eastAsia="hi-IN" w:bidi="hi-IN"/>
        </w:rPr>
        <w:t>Spa</w:t>
      </w:r>
      <w:r w:rsidR="00A673A1" w:rsidRPr="00A673A1">
        <w:rPr>
          <w:rFonts w:eastAsia="SimSun" w:cs="Tahoma"/>
          <w:kern w:val="2"/>
          <w:sz w:val="21"/>
          <w:szCs w:val="21"/>
          <w:lang w:eastAsia="hi-IN" w:bidi="hi-IN"/>
        </w:rPr>
        <w:t xml:space="preserve">, </w:t>
      </w:r>
      <w:r>
        <w:rPr>
          <w:rFonts w:eastAsia="SimSun" w:cs="Tahoma"/>
          <w:kern w:val="2"/>
          <w:sz w:val="21"/>
          <w:szCs w:val="21"/>
          <w:lang w:eastAsia="hi-IN" w:bidi="hi-IN"/>
        </w:rPr>
        <w:t>οτιδήποτε αναφέρεται ως προαιρετικό και ότι ρητά δεν αναφέρεται στο πρόγραμμα.</w:t>
      </w:r>
    </w:p>
    <w:p w14:paraId="2C700232" w14:textId="77777777" w:rsidR="000C65DD" w:rsidRDefault="000C65DD" w:rsidP="000C65DD">
      <w:pPr>
        <w:widowControl w:val="0"/>
        <w:numPr>
          <w:ilvl w:val="0"/>
          <w:numId w:val="3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Το πρόγραμμα είναι ενδεικτικό και ενδέχεται να υπάρξουν αλλαγές χωρίς να γίνει καμία παράλειψη στις επισκέψεις – ξεναγήσεις. </w:t>
      </w:r>
    </w:p>
    <w:p w14:paraId="6010FBE6" w14:textId="77777777" w:rsidR="000C65DD" w:rsidRDefault="000C65DD" w:rsidP="000C65DD">
      <w:pPr>
        <w:widowControl w:val="0"/>
        <w:numPr>
          <w:ilvl w:val="0"/>
          <w:numId w:val="3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Οι περιηγήσεις - ξεναγήσεις σε όλα τα ιστορικά κέντρο των πόλεων πραγματοποιούνται με τα πόδια. </w:t>
      </w:r>
    </w:p>
    <w:p w14:paraId="069C8831" w14:textId="77777777" w:rsidR="000C65DD" w:rsidRDefault="000C65DD" w:rsidP="000C65DD">
      <w:pPr>
        <w:widowControl w:val="0"/>
        <w:numPr>
          <w:ilvl w:val="0"/>
          <w:numId w:val="3"/>
        </w:numPr>
        <w:tabs>
          <w:tab w:val="left" w:pos="27720"/>
        </w:tabs>
        <w:suppressAutoHyphens/>
        <w:spacing w:line="240" w:lineRule="auto"/>
        <w:jc w:val="both"/>
        <w:rPr>
          <w:rFonts w:eastAsia="SimSun" w:cs="Tahoma"/>
          <w:kern w:val="2"/>
          <w:sz w:val="21"/>
          <w:szCs w:val="21"/>
          <w:lang w:eastAsia="hi-IN" w:bidi="hi-IN"/>
        </w:rPr>
      </w:pPr>
      <w:r>
        <w:rPr>
          <w:rFonts w:eastAsia="SimSun" w:cs="Tahoma"/>
          <w:kern w:val="2"/>
          <w:sz w:val="21"/>
          <w:szCs w:val="21"/>
          <w:lang w:val="en-US" w:eastAsia="hi-IN" w:bidi="hi-IN"/>
        </w:rPr>
        <w:t>T</w:t>
      </w:r>
      <w:r>
        <w:rPr>
          <w:rFonts w:eastAsia="SimSun" w:cs="Tahoma"/>
          <w:kern w:val="2"/>
          <w:sz w:val="21"/>
          <w:szCs w:val="21"/>
          <w:lang w:eastAsia="hi-IN" w:bidi="hi-IN"/>
        </w:rPr>
        <w:t>α τρίκλινα δωμάτια είναι δίκλινα με προσθήκη 3</w:t>
      </w:r>
      <w:r>
        <w:rPr>
          <w:rFonts w:eastAsia="SimSun" w:cs="Tahoma"/>
          <w:kern w:val="2"/>
          <w:sz w:val="21"/>
          <w:szCs w:val="21"/>
          <w:vertAlign w:val="superscript"/>
          <w:lang w:eastAsia="hi-IN" w:bidi="hi-IN"/>
        </w:rPr>
        <w:t>ου</w:t>
      </w:r>
      <w:r>
        <w:rPr>
          <w:rFonts w:eastAsia="SimSun" w:cs="Tahoma"/>
          <w:kern w:val="2"/>
          <w:sz w:val="21"/>
          <w:szCs w:val="21"/>
          <w:lang w:eastAsia="hi-IN" w:bidi="hi-IN"/>
        </w:rPr>
        <w:t xml:space="preserve"> κρεβατιού</w:t>
      </w:r>
    </w:p>
    <w:p w14:paraId="21CA3AAA" w14:textId="77777777" w:rsidR="000C65DD" w:rsidRPr="006F3F40" w:rsidRDefault="000C65DD" w:rsidP="000C65DD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cs="Tahoma"/>
          <w:sz w:val="21"/>
          <w:szCs w:val="21"/>
        </w:rPr>
      </w:pPr>
      <w:r w:rsidRPr="00BF7CFF">
        <w:rPr>
          <w:rFonts w:cs="Tahoma"/>
          <w:sz w:val="21"/>
          <w:szCs w:val="21"/>
        </w:rPr>
        <w:t>Σε περίπτωση ακύρωσης της κράτησης σας επιβαρύνεστε με τα παρακάτω ποσά επί της αξίας της εκδρομής. Σε διάστ</w:t>
      </w:r>
      <w:r>
        <w:rPr>
          <w:rFonts w:cs="Tahoma"/>
          <w:sz w:val="21"/>
          <w:szCs w:val="21"/>
        </w:rPr>
        <w:t xml:space="preserve">ημα </w:t>
      </w:r>
      <w:r w:rsidRPr="00BF7CFF">
        <w:rPr>
          <w:rFonts w:cs="Tahoma"/>
          <w:sz w:val="21"/>
          <w:szCs w:val="21"/>
        </w:rPr>
        <w:t>απ</w:t>
      </w:r>
      <w:r>
        <w:rPr>
          <w:rFonts w:cs="Tahoma"/>
          <w:sz w:val="21"/>
          <w:szCs w:val="21"/>
        </w:rPr>
        <w:t xml:space="preserve">ό </w:t>
      </w:r>
      <w:r w:rsidRPr="00BF7CFF">
        <w:rPr>
          <w:rFonts w:cs="Tahoma"/>
          <w:sz w:val="21"/>
          <w:szCs w:val="21"/>
        </w:rPr>
        <w:t>4</w:t>
      </w:r>
      <w:r>
        <w:rPr>
          <w:rFonts w:cs="Tahoma"/>
          <w:sz w:val="21"/>
          <w:szCs w:val="21"/>
        </w:rPr>
        <w:t>4</w:t>
      </w:r>
      <w:r w:rsidRPr="00BF7CFF">
        <w:rPr>
          <w:rFonts w:cs="Tahoma"/>
          <w:sz w:val="21"/>
          <w:szCs w:val="21"/>
        </w:rPr>
        <w:t xml:space="preserve"> ημέρες</w:t>
      </w:r>
      <w:r>
        <w:rPr>
          <w:rFonts w:cs="Tahoma"/>
          <w:sz w:val="21"/>
          <w:szCs w:val="21"/>
        </w:rPr>
        <w:t xml:space="preserve"> έως και 30 ημέρες πριν την αναχώρηση</w:t>
      </w:r>
      <w:r w:rsidRPr="00BF7CFF">
        <w:rPr>
          <w:rFonts w:cs="Tahoma"/>
          <w:sz w:val="21"/>
          <w:szCs w:val="21"/>
        </w:rPr>
        <w:t xml:space="preserve"> παρακρατείτε </w:t>
      </w:r>
      <w:r>
        <w:rPr>
          <w:rFonts w:cs="Tahoma"/>
          <w:sz w:val="21"/>
          <w:szCs w:val="21"/>
        </w:rPr>
        <w:t>το ποσό των 100 €</w:t>
      </w:r>
      <w:r w:rsidRPr="00BF7CFF">
        <w:rPr>
          <w:rFonts w:cs="Tahoma"/>
          <w:sz w:val="21"/>
          <w:szCs w:val="21"/>
        </w:rPr>
        <w:t xml:space="preserve">, σε διάστημα από </w:t>
      </w:r>
      <w:r>
        <w:rPr>
          <w:rFonts w:cs="Tahoma"/>
          <w:sz w:val="21"/>
          <w:szCs w:val="21"/>
        </w:rPr>
        <w:t>29</w:t>
      </w:r>
      <w:r w:rsidRPr="00BF7CFF">
        <w:rPr>
          <w:rFonts w:cs="Tahoma"/>
          <w:sz w:val="21"/>
          <w:szCs w:val="21"/>
        </w:rPr>
        <w:t xml:space="preserve"> – 1</w:t>
      </w:r>
      <w:r>
        <w:rPr>
          <w:rFonts w:cs="Tahoma"/>
          <w:sz w:val="21"/>
          <w:szCs w:val="21"/>
        </w:rPr>
        <w:t>4</w:t>
      </w:r>
      <w:r w:rsidRPr="00BF7CFF">
        <w:rPr>
          <w:rFonts w:cs="Tahoma"/>
          <w:sz w:val="21"/>
          <w:szCs w:val="21"/>
        </w:rPr>
        <w:t xml:space="preserve"> ημέρες το </w:t>
      </w:r>
      <w:r>
        <w:rPr>
          <w:rFonts w:cs="Tahoma"/>
          <w:sz w:val="21"/>
          <w:szCs w:val="21"/>
        </w:rPr>
        <w:t>60</w:t>
      </w:r>
      <w:r w:rsidRPr="00BF7CFF">
        <w:rPr>
          <w:rFonts w:cs="Tahoma"/>
          <w:sz w:val="21"/>
          <w:szCs w:val="21"/>
        </w:rPr>
        <w:t>% της αξίας της εκδρομής και από 1</w:t>
      </w:r>
      <w:r>
        <w:rPr>
          <w:rFonts w:cs="Tahoma"/>
          <w:sz w:val="21"/>
          <w:szCs w:val="21"/>
        </w:rPr>
        <w:t>3</w:t>
      </w:r>
      <w:r w:rsidRPr="00BF7CFF">
        <w:rPr>
          <w:rFonts w:cs="Tahoma"/>
          <w:sz w:val="21"/>
          <w:szCs w:val="21"/>
        </w:rPr>
        <w:t xml:space="preserve"> ημέρες έως την ημέρα της αναχώρησης ο πελάτης χρεώνεται με ακυρωτικά που αντιστοιχούν στο 100% της αξίας της εκδρομής.  </w:t>
      </w:r>
    </w:p>
    <w:sectPr w:rsidR="000C65DD" w:rsidRPr="006F3F40" w:rsidSect="000C65DD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6A96578A"/>
    <w:multiLevelType w:val="hybridMultilevel"/>
    <w:tmpl w:val="68D2DB8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502045">
    <w:abstractNumId w:val="0"/>
  </w:num>
  <w:num w:numId="2" w16cid:durableId="301096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30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DD"/>
    <w:rsid w:val="0000373B"/>
    <w:rsid w:val="00031FEE"/>
    <w:rsid w:val="00037A5B"/>
    <w:rsid w:val="000439F2"/>
    <w:rsid w:val="000951E1"/>
    <w:rsid w:val="000C029E"/>
    <w:rsid w:val="000C1112"/>
    <w:rsid w:val="000C65DD"/>
    <w:rsid w:val="000F0E78"/>
    <w:rsid w:val="00134549"/>
    <w:rsid w:val="00170E04"/>
    <w:rsid w:val="001A1F05"/>
    <w:rsid w:val="00215584"/>
    <w:rsid w:val="00222D4F"/>
    <w:rsid w:val="00256581"/>
    <w:rsid w:val="00285B0B"/>
    <w:rsid w:val="002C63A1"/>
    <w:rsid w:val="002E0987"/>
    <w:rsid w:val="00370FB1"/>
    <w:rsid w:val="00387EAD"/>
    <w:rsid w:val="003D10A3"/>
    <w:rsid w:val="003D7820"/>
    <w:rsid w:val="003E7A81"/>
    <w:rsid w:val="004516E7"/>
    <w:rsid w:val="004A3F0A"/>
    <w:rsid w:val="00526737"/>
    <w:rsid w:val="005479AC"/>
    <w:rsid w:val="00556234"/>
    <w:rsid w:val="0060663E"/>
    <w:rsid w:val="0062439D"/>
    <w:rsid w:val="006A0E42"/>
    <w:rsid w:val="006A5EEA"/>
    <w:rsid w:val="006C579D"/>
    <w:rsid w:val="006F201A"/>
    <w:rsid w:val="00701001"/>
    <w:rsid w:val="00702867"/>
    <w:rsid w:val="00751FE8"/>
    <w:rsid w:val="00760E1B"/>
    <w:rsid w:val="0076381E"/>
    <w:rsid w:val="007D455C"/>
    <w:rsid w:val="007E0309"/>
    <w:rsid w:val="00846D13"/>
    <w:rsid w:val="00851EC5"/>
    <w:rsid w:val="0087142D"/>
    <w:rsid w:val="00953E35"/>
    <w:rsid w:val="00A003E6"/>
    <w:rsid w:val="00A0547A"/>
    <w:rsid w:val="00A673A1"/>
    <w:rsid w:val="00AB526E"/>
    <w:rsid w:val="00AD6DCE"/>
    <w:rsid w:val="00AF6596"/>
    <w:rsid w:val="00B12EFA"/>
    <w:rsid w:val="00B73A75"/>
    <w:rsid w:val="00C46847"/>
    <w:rsid w:val="00C63F6B"/>
    <w:rsid w:val="00CA2753"/>
    <w:rsid w:val="00CA639E"/>
    <w:rsid w:val="00CC5DD9"/>
    <w:rsid w:val="00D05A55"/>
    <w:rsid w:val="00D318AB"/>
    <w:rsid w:val="00D32A42"/>
    <w:rsid w:val="00D44448"/>
    <w:rsid w:val="00D578B9"/>
    <w:rsid w:val="00D70E8C"/>
    <w:rsid w:val="00DC7AA6"/>
    <w:rsid w:val="00DD7E27"/>
    <w:rsid w:val="00EE1A36"/>
    <w:rsid w:val="00F2497C"/>
    <w:rsid w:val="00F833BD"/>
    <w:rsid w:val="00F9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11DC"/>
  <w15:chartTrackingRefBased/>
  <w15:docId w15:val="{B409B256-D7EE-47D3-9418-5D0902B6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5DD"/>
    <w:pPr>
      <w:spacing w:after="0" w:line="276" w:lineRule="auto"/>
    </w:pPr>
    <w:rPr>
      <w:rFonts w:ascii="Tahoma" w:hAnsi="Tahoma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6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6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6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6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6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65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65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65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65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C6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C6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6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65D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C65D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C65D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C65D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C65D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C65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6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C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6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C6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6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C65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65D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65D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6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C65D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65DD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C65DD"/>
    <w:rPr>
      <w:color w:val="467886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C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No Spacing"/>
    <w:uiPriority w:val="1"/>
    <w:qFormat/>
    <w:rsid w:val="000C65DD"/>
    <w:pPr>
      <w:spacing w:after="0" w:line="240" w:lineRule="auto"/>
    </w:pPr>
    <w:rPr>
      <w:rFonts w:ascii="Tahoma" w:hAnsi="Tahoma"/>
      <w:kern w:val="0"/>
      <w14:ligatures w14:val="none"/>
    </w:rPr>
  </w:style>
  <w:style w:type="table" w:styleId="ab">
    <w:name w:val="Table Grid"/>
    <w:basedOn w:val="a1"/>
    <w:uiPriority w:val="59"/>
    <w:rsid w:val="000C65DD"/>
    <w:pPr>
      <w:spacing w:after="0" w:line="240" w:lineRule="auto"/>
    </w:pPr>
    <w:rPr>
      <w:rFonts w:ascii="Tahoma" w:hAnsi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702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gelis.eu" TargetMode="External"/><Relationship Id="rId5" Type="http://schemas.openxmlformats.org/officeDocument/2006/relationships/hyperlink" Target="mailto:info@margeli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817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ΜΑΡΓΕΛΗΣ</dc:creator>
  <cp:keywords/>
  <dc:description/>
  <cp:lastModifiedBy>ΙΩΑΝΝΗΣ ΜΑΡΓΕΛΗΣ</cp:lastModifiedBy>
  <cp:revision>67</cp:revision>
  <dcterms:created xsi:type="dcterms:W3CDTF">2026-08-26T09:51:00Z</dcterms:created>
  <dcterms:modified xsi:type="dcterms:W3CDTF">2026-08-27T19:03:00Z</dcterms:modified>
</cp:coreProperties>
</file>