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561C" w14:textId="77777777" w:rsidR="005E3E5C" w:rsidRDefault="005E3E5C" w:rsidP="005E3E5C">
      <w:pPr>
        <w:widowControl w:val="0"/>
        <w:suppressAutoHyphens/>
        <w:spacing w:after="0" w:line="240" w:lineRule="auto"/>
        <w:rPr>
          <w:rFonts w:ascii="Tahoma" w:eastAsia="SimSun" w:hAnsi="Tahoma" w:cs="Mangal"/>
          <w:b/>
          <w:i/>
          <w:kern w:val="2"/>
          <w:sz w:val="80"/>
          <w:szCs w:val="80"/>
          <w:lang w:val="en-US" w:eastAsia="hi-IN" w:bidi="hi-IN"/>
        </w:rPr>
      </w:pPr>
      <w:r>
        <w:rPr>
          <w:rFonts w:ascii="Tahoma" w:eastAsia="SimSun" w:hAnsi="Tahoma" w:cs="Mangal"/>
          <w:b/>
          <w:i/>
          <w:kern w:val="2"/>
          <w:sz w:val="80"/>
          <w:szCs w:val="80"/>
          <w:lang w:val="en-US" w:eastAsia="hi-IN" w:bidi="hi-IN"/>
        </w:rPr>
        <w:t>MARGELIS</w:t>
      </w:r>
    </w:p>
    <w:p w14:paraId="5F0B3913" w14:textId="77777777" w:rsidR="005E3E5C" w:rsidRDefault="005E3E5C" w:rsidP="005E3E5C">
      <w:pPr>
        <w:widowControl w:val="0"/>
        <w:suppressAutoHyphens/>
        <w:spacing w:after="0" w:line="240" w:lineRule="auto"/>
        <w:rPr>
          <w:rFonts w:ascii="Tahoma" w:eastAsia="SimSun" w:hAnsi="Tahoma" w:cs="Mangal"/>
          <w:kern w:val="2"/>
          <w:sz w:val="24"/>
          <w:szCs w:val="24"/>
          <w:lang w:val="en-US" w:eastAsia="hi-IN" w:bidi="hi-IN"/>
        </w:rPr>
      </w:pPr>
      <w:r>
        <w:rPr>
          <w:rFonts w:ascii="Tahoma" w:eastAsia="SimSun" w:hAnsi="Tahoma" w:cs="Mangal"/>
          <w:kern w:val="2"/>
          <w:sz w:val="24"/>
          <w:szCs w:val="24"/>
          <w:lang w:val="en-US" w:eastAsia="hi-IN" w:bidi="hi-IN"/>
        </w:rPr>
        <w:t>TRAVEL SERVICES &amp; COACH OPERATOR</w:t>
      </w:r>
    </w:p>
    <w:p w14:paraId="4C9983FD" w14:textId="77777777" w:rsidR="005E3E5C" w:rsidRDefault="005E3E5C" w:rsidP="005E3E5C">
      <w:pPr>
        <w:widowControl w:val="0"/>
        <w:suppressAutoHyphens/>
        <w:spacing w:after="0" w:line="240" w:lineRule="auto"/>
        <w:rPr>
          <w:rFonts w:ascii="Tahoma" w:eastAsia="SimSun" w:hAnsi="Tahoma" w:cs="Mangal"/>
          <w:kern w:val="2"/>
          <w:sz w:val="24"/>
          <w:szCs w:val="24"/>
          <w:lang w:val="en-GB" w:eastAsia="hi-IN" w:bidi="hi-IN"/>
        </w:rPr>
      </w:pPr>
      <w:r>
        <w:rPr>
          <w:rFonts w:ascii="Tahoma" w:eastAsia="SimSun" w:hAnsi="Tahoma" w:cs="Mangal"/>
          <w:kern w:val="2"/>
          <w:sz w:val="24"/>
          <w:szCs w:val="24"/>
          <w:lang w:val="en-US" w:eastAsia="hi-IN" w:bidi="hi-IN"/>
        </w:rPr>
        <w:t xml:space="preserve">  </w:t>
      </w:r>
      <w:r>
        <w:rPr>
          <w:rFonts w:ascii="Tahoma" w:eastAsia="SimSun" w:hAnsi="Tahoma" w:cs="Mangal"/>
          <w:kern w:val="2"/>
          <w:sz w:val="24"/>
          <w:szCs w:val="24"/>
          <w:lang w:eastAsia="hi-IN" w:bidi="hi-IN"/>
        </w:rPr>
        <w:t>ΣΑΤΩΒΡΙΑΝΔΟΥ</w:t>
      </w:r>
      <w:r>
        <w:rPr>
          <w:rFonts w:ascii="Tahoma" w:eastAsia="SimSun" w:hAnsi="Tahoma" w:cs="Mangal"/>
          <w:kern w:val="2"/>
          <w:sz w:val="24"/>
          <w:szCs w:val="24"/>
          <w:lang w:val="en-GB" w:eastAsia="hi-IN" w:bidi="hi-IN"/>
        </w:rPr>
        <w:t xml:space="preserve"> 3  –  </w:t>
      </w:r>
      <w:r>
        <w:rPr>
          <w:rFonts w:ascii="Tahoma" w:eastAsia="SimSun" w:hAnsi="Tahoma" w:cs="Mangal"/>
          <w:kern w:val="2"/>
          <w:sz w:val="24"/>
          <w:szCs w:val="24"/>
          <w:lang w:eastAsia="hi-IN" w:bidi="hi-IN"/>
        </w:rPr>
        <w:t>ΠΑΤΡΑ</w:t>
      </w:r>
      <w:r>
        <w:rPr>
          <w:rFonts w:ascii="Tahoma" w:eastAsia="SimSun" w:hAnsi="Tahoma" w:cs="Mangal"/>
          <w:kern w:val="2"/>
          <w:sz w:val="24"/>
          <w:szCs w:val="24"/>
          <w:lang w:val="en-GB" w:eastAsia="hi-IN" w:bidi="hi-IN"/>
        </w:rPr>
        <w:t>,  262 23</w:t>
      </w:r>
    </w:p>
    <w:p w14:paraId="386964F1" w14:textId="77777777" w:rsidR="005E3E5C" w:rsidRDefault="005E3E5C" w:rsidP="005E3E5C">
      <w:pPr>
        <w:widowControl w:val="0"/>
        <w:suppressAutoHyphens/>
        <w:spacing w:after="0" w:line="240" w:lineRule="auto"/>
        <w:rPr>
          <w:rFonts w:ascii="Tahoma" w:eastAsia="SimSun" w:hAnsi="Tahoma" w:cs="Mangal"/>
          <w:kern w:val="2"/>
          <w:sz w:val="24"/>
          <w:szCs w:val="24"/>
          <w:lang w:val="en-GB" w:eastAsia="hi-IN" w:bidi="hi-IN"/>
        </w:rPr>
      </w:pPr>
      <w:r>
        <w:rPr>
          <w:rFonts w:ascii="Tahoma" w:eastAsia="SimSun" w:hAnsi="Tahoma" w:cs="Mangal"/>
          <w:kern w:val="2"/>
          <w:sz w:val="24"/>
          <w:szCs w:val="24"/>
          <w:lang w:val="en-US" w:eastAsia="hi-IN" w:bidi="hi-IN"/>
        </w:rPr>
        <w:t xml:space="preserve">    </w:t>
      </w:r>
      <w:r>
        <w:rPr>
          <w:rFonts w:ascii="Tahoma" w:eastAsia="SimSun" w:hAnsi="Tahoma" w:cs="Mangal"/>
          <w:kern w:val="2"/>
          <w:sz w:val="24"/>
          <w:szCs w:val="24"/>
          <w:lang w:eastAsia="hi-IN" w:bidi="hi-IN"/>
        </w:rPr>
        <w:t>ΤΗΛ</w:t>
      </w:r>
      <w:r>
        <w:rPr>
          <w:rFonts w:ascii="Tahoma" w:eastAsia="SimSun" w:hAnsi="Tahoma" w:cs="Mangal"/>
          <w:kern w:val="2"/>
          <w:sz w:val="24"/>
          <w:szCs w:val="24"/>
          <w:lang w:val="en-GB" w:eastAsia="hi-IN" w:bidi="hi-IN"/>
        </w:rPr>
        <w:t>:2610278259 &amp;</w:t>
      </w:r>
      <w:r w:rsidRPr="00832AA3">
        <w:rPr>
          <w:rFonts w:ascii="Tahoma" w:eastAsia="SimSun" w:hAnsi="Tahoma" w:cs="Mangal"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ahoma" w:eastAsia="SimSun" w:hAnsi="Tahoma" w:cs="Mangal"/>
          <w:kern w:val="2"/>
          <w:sz w:val="24"/>
          <w:szCs w:val="24"/>
          <w:lang w:val="en-GB" w:eastAsia="hi-IN" w:bidi="hi-IN"/>
        </w:rPr>
        <w:t xml:space="preserve">2610222350 </w:t>
      </w:r>
    </w:p>
    <w:p w14:paraId="3E5237D5" w14:textId="77777777" w:rsidR="005E3E5C" w:rsidRPr="004B35F6" w:rsidRDefault="005E3E5C" w:rsidP="005E3E5C">
      <w:pPr>
        <w:widowControl w:val="0"/>
        <w:suppressAutoHyphens/>
        <w:spacing w:after="0" w:line="240" w:lineRule="auto"/>
        <w:rPr>
          <w:rFonts w:ascii="Tahoma" w:eastAsia="SimSun" w:hAnsi="Tahoma" w:cs="Tahoma"/>
          <w:kern w:val="2"/>
          <w:sz w:val="21"/>
          <w:szCs w:val="21"/>
          <w:lang w:val="en-US" w:eastAsia="hi-IN" w:bidi="hi-IN"/>
        </w:rPr>
      </w:pPr>
      <w:r>
        <w:rPr>
          <w:rFonts w:ascii="Tahoma" w:eastAsia="SimSun" w:hAnsi="Tahoma" w:cs="Tahoma"/>
          <w:kern w:val="2"/>
          <w:sz w:val="21"/>
          <w:szCs w:val="21"/>
          <w:lang w:val="fr-FR" w:eastAsia="hi-IN" w:bidi="hi-IN"/>
        </w:rPr>
        <w:t>e</w:t>
      </w:r>
      <w:r w:rsidRPr="004B35F6">
        <w:rPr>
          <w:rFonts w:ascii="Tahoma" w:eastAsia="SimSun" w:hAnsi="Tahoma" w:cs="Tahoma"/>
          <w:kern w:val="2"/>
          <w:sz w:val="21"/>
          <w:szCs w:val="21"/>
          <w:lang w:val="en-US" w:eastAsia="hi-IN" w:bidi="hi-IN"/>
        </w:rPr>
        <w:t>-</w:t>
      </w:r>
      <w:r>
        <w:rPr>
          <w:rFonts w:ascii="Tahoma" w:eastAsia="SimSun" w:hAnsi="Tahoma" w:cs="Tahoma"/>
          <w:kern w:val="2"/>
          <w:sz w:val="21"/>
          <w:szCs w:val="21"/>
          <w:lang w:val="fr-FR" w:eastAsia="hi-IN" w:bidi="hi-IN"/>
        </w:rPr>
        <w:t>mail</w:t>
      </w:r>
      <w:r w:rsidRPr="004B35F6">
        <w:rPr>
          <w:rFonts w:ascii="Tahoma" w:eastAsia="SimSun" w:hAnsi="Tahoma" w:cs="Tahoma"/>
          <w:kern w:val="2"/>
          <w:sz w:val="21"/>
          <w:szCs w:val="21"/>
          <w:lang w:val="en-US" w:eastAsia="hi-IN" w:bidi="hi-IN"/>
        </w:rPr>
        <w:t xml:space="preserve">: </w:t>
      </w:r>
      <w:hyperlink r:id="rId5" w:history="1">
        <w:r w:rsidRPr="0059185E">
          <w:rPr>
            <w:rStyle w:val="-"/>
            <w:rFonts w:ascii="Tahoma" w:eastAsia="SimSun" w:hAnsi="Tahoma" w:cs="Tahoma"/>
            <w:kern w:val="2"/>
            <w:sz w:val="21"/>
            <w:szCs w:val="21"/>
            <w:lang w:val="en-GB" w:eastAsia="hi-IN" w:bidi="hi-IN"/>
          </w:rPr>
          <w:t>info</w:t>
        </w:r>
        <w:r w:rsidRPr="004B35F6">
          <w:rPr>
            <w:rStyle w:val="-"/>
            <w:rFonts w:ascii="Tahoma" w:eastAsia="SimSun" w:hAnsi="Tahoma" w:cs="Tahoma"/>
            <w:kern w:val="2"/>
            <w:sz w:val="21"/>
            <w:szCs w:val="21"/>
            <w:lang w:val="en-US" w:eastAsia="hi-IN" w:bidi="hi-IN"/>
          </w:rPr>
          <w:t>@</w:t>
        </w:r>
        <w:r w:rsidRPr="0059185E">
          <w:rPr>
            <w:rStyle w:val="-"/>
            <w:rFonts w:ascii="Tahoma" w:eastAsia="SimSun" w:hAnsi="Tahoma" w:cs="Tahoma"/>
            <w:kern w:val="2"/>
            <w:sz w:val="21"/>
            <w:szCs w:val="21"/>
            <w:lang w:val="en-GB" w:eastAsia="hi-IN" w:bidi="hi-IN"/>
          </w:rPr>
          <w:t>margelis</w:t>
        </w:r>
        <w:r w:rsidRPr="004B35F6">
          <w:rPr>
            <w:rStyle w:val="-"/>
            <w:rFonts w:ascii="Tahoma" w:eastAsia="SimSun" w:hAnsi="Tahoma" w:cs="Tahoma"/>
            <w:kern w:val="2"/>
            <w:sz w:val="21"/>
            <w:szCs w:val="21"/>
            <w:lang w:val="en-US" w:eastAsia="hi-IN" w:bidi="hi-IN"/>
          </w:rPr>
          <w:t>.</w:t>
        </w:r>
        <w:r w:rsidRPr="0059185E">
          <w:rPr>
            <w:rStyle w:val="-"/>
            <w:rFonts w:ascii="Tahoma" w:eastAsia="SimSun" w:hAnsi="Tahoma" w:cs="Tahoma"/>
            <w:kern w:val="2"/>
            <w:sz w:val="21"/>
            <w:szCs w:val="21"/>
            <w:lang w:val="en-US" w:eastAsia="hi-IN" w:bidi="hi-IN"/>
          </w:rPr>
          <w:t>eu</w:t>
        </w:r>
      </w:hyperlink>
      <w:r>
        <w:rPr>
          <w:rFonts w:ascii="Tahoma" w:eastAsia="SimSun" w:hAnsi="Tahoma" w:cs="Tahoma"/>
          <w:kern w:val="2"/>
          <w:sz w:val="21"/>
          <w:szCs w:val="21"/>
          <w:lang w:val="en-US" w:eastAsia="hi-IN" w:bidi="hi-IN"/>
        </w:rPr>
        <w:t xml:space="preserve"> </w:t>
      </w:r>
      <w:r w:rsidRPr="004B35F6">
        <w:rPr>
          <w:rFonts w:ascii="Tahoma" w:hAnsi="Tahoma" w:cs="Tahoma"/>
          <w:sz w:val="21"/>
          <w:szCs w:val="21"/>
          <w:lang w:val="en-US"/>
        </w:rPr>
        <w:t xml:space="preserve">  </w:t>
      </w:r>
      <w:hyperlink r:id="rId6" w:history="1">
        <w:r>
          <w:rPr>
            <w:rStyle w:val="-"/>
            <w:rFonts w:ascii="Tahoma" w:hAnsi="Tahoma" w:cs="Tahoma"/>
            <w:sz w:val="21"/>
            <w:szCs w:val="21"/>
            <w:lang w:val="en-US"/>
          </w:rPr>
          <w:t>www</w:t>
        </w:r>
        <w:r w:rsidRPr="004B35F6">
          <w:rPr>
            <w:rStyle w:val="-"/>
            <w:rFonts w:ascii="Tahoma" w:hAnsi="Tahoma" w:cs="Tahoma"/>
            <w:sz w:val="21"/>
            <w:szCs w:val="21"/>
            <w:lang w:val="en-US"/>
          </w:rPr>
          <w:t>.</w:t>
        </w:r>
        <w:r>
          <w:rPr>
            <w:rStyle w:val="-"/>
            <w:rFonts w:ascii="Tahoma" w:hAnsi="Tahoma" w:cs="Tahoma"/>
            <w:sz w:val="21"/>
            <w:szCs w:val="21"/>
            <w:lang w:val="en-US"/>
          </w:rPr>
          <w:t>margelis</w:t>
        </w:r>
        <w:r w:rsidRPr="004B35F6">
          <w:rPr>
            <w:rStyle w:val="-"/>
            <w:rFonts w:ascii="Tahoma" w:hAnsi="Tahoma" w:cs="Tahoma"/>
            <w:sz w:val="21"/>
            <w:szCs w:val="21"/>
            <w:lang w:val="en-US"/>
          </w:rPr>
          <w:t>.</w:t>
        </w:r>
        <w:r>
          <w:rPr>
            <w:rStyle w:val="-"/>
            <w:rFonts w:ascii="Tahoma" w:hAnsi="Tahoma" w:cs="Tahoma"/>
            <w:sz w:val="21"/>
            <w:szCs w:val="21"/>
            <w:lang w:val="en-US"/>
          </w:rPr>
          <w:t>eu</w:t>
        </w:r>
      </w:hyperlink>
      <w:r w:rsidRPr="004B35F6">
        <w:rPr>
          <w:rFonts w:ascii="Tahoma" w:hAnsi="Tahoma" w:cs="Tahoma"/>
          <w:sz w:val="21"/>
          <w:szCs w:val="21"/>
          <w:lang w:val="en-US"/>
        </w:rPr>
        <w:t xml:space="preserve"> </w:t>
      </w:r>
    </w:p>
    <w:p w14:paraId="7334CEC0" w14:textId="27D4119E" w:rsidR="005E3E5C" w:rsidRPr="004B35F6" w:rsidRDefault="005E3E5C" w:rsidP="005E3E5C">
      <w:pPr>
        <w:widowControl w:val="0"/>
        <w:tabs>
          <w:tab w:val="left" w:pos="4611"/>
        </w:tabs>
        <w:suppressAutoHyphens/>
        <w:spacing w:after="0" w:line="240" w:lineRule="auto"/>
        <w:jc w:val="center"/>
        <w:rPr>
          <w:rFonts w:ascii="Tahoma" w:eastAsia="SimSun" w:hAnsi="Tahoma" w:cs="Mangal"/>
          <w:b/>
          <w:bCs/>
          <w:kern w:val="2"/>
          <w:sz w:val="50"/>
          <w:szCs w:val="50"/>
          <w:u w:val="single"/>
          <w:lang w:val="en-US" w:eastAsia="hi-IN" w:bidi="hi-IN"/>
        </w:rPr>
      </w:pPr>
      <w:r>
        <w:rPr>
          <w:rFonts w:ascii="Tahoma" w:eastAsia="SimSun" w:hAnsi="Tahoma" w:cs="Mangal"/>
          <w:b/>
          <w:bCs/>
          <w:kern w:val="2"/>
          <w:sz w:val="50"/>
          <w:szCs w:val="50"/>
          <w:u w:val="single"/>
          <w:lang w:eastAsia="hi-IN" w:bidi="hi-IN"/>
        </w:rPr>
        <w:t>ΙΟΣ</w:t>
      </w:r>
    </w:p>
    <w:p w14:paraId="4BEC9CED" w14:textId="77777777" w:rsidR="005E3E5C" w:rsidRDefault="005E3E5C" w:rsidP="005E3E5C">
      <w:pPr>
        <w:widowControl w:val="0"/>
        <w:tabs>
          <w:tab w:val="left" w:pos="4611"/>
        </w:tabs>
        <w:suppressAutoHyphens/>
        <w:spacing w:after="0" w:line="240" w:lineRule="auto"/>
        <w:rPr>
          <w:rFonts w:ascii="Tahoma" w:eastAsia="SimSun" w:hAnsi="Tahoma" w:cs="Mangal"/>
          <w:b/>
          <w:bCs/>
          <w:kern w:val="2"/>
          <w:sz w:val="6"/>
          <w:szCs w:val="6"/>
          <w:lang w:eastAsia="hi-IN" w:bidi="hi-IN"/>
        </w:rPr>
      </w:pPr>
      <w:r>
        <w:rPr>
          <w:rFonts w:ascii="Tahoma" w:eastAsia="SimSun" w:hAnsi="Tahoma" w:cs="Mangal"/>
          <w:b/>
          <w:bCs/>
          <w:kern w:val="2"/>
          <w:sz w:val="21"/>
          <w:szCs w:val="21"/>
          <w:lang w:eastAsia="hi-IN" w:bidi="hi-IN"/>
        </w:rPr>
        <w:t xml:space="preserve">                                                                      </w:t>
      </w:r>
    </w:p>
    <w:p w14:paraId="4F4D0FA1" w14:textId="77777777" w:rsidR="005E3E5C" w:rsidRPr="004B35F6" w:rsidRDefault="005E3E5C" w:rsidP="005E3E5C">
      <w:pPr>
        <w:tabs>
          <w:tab w:val="left" w:pos="7680"/>
        </w:tabs>
        <w:spacing w:after="0"/>
        <w:ind w:left="720" w:hanging="360"/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b/>
          <w:bCs/>
          <w:sz w:val="21"/>
          <w:szCs w:val="21"/>
          <w:lang w:val="en-US"/>
        </w:rPr>
        <w:t>4</w:t>
      </w:r>
      <w:r>
        <w:rPr>
          <w:rFonts w:ascii="Tahoma" w:hAnsi="Tahoma" w:cs="Tahoma"/>
          <w:b/>
          <w:bCs/>
          <w:sz w:val="21"/>
          <w:szCs w:val="21"/>
        </w:rPr>
        <w:t xml:space="preserve">  ΗΜΕΡΕΣ </w:t>
      </w:r>
    </w:p>
    <w:tbl>
      <w:tblPr>
        <w:tblStyle w:val="ab"/>
        <w:tblW w:w="0" w:type="auto"/>
        <w:tblInd w:w="3794" w:type="dxa"/>
        <w:tblLook w:val="04A0" w:firstRow="1" w:lastRow="0" w:firstColumn="1" w:lastColumn="0" w:noHBand="0" w:noVBand="1"/>
      </w:tblPr>
      <w:tblGrid>
        <w:gridCol w:w="1771"/>
        <w:gridCol w:w="1773"/>
      </w:tblGrid>
      <w:tr w:rsidR="005E3E5C" w14:paraId="7DE9BCB2" w14:textId="77777777" w:rsidTr="00675264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D8407" w14:textId="77777777" w:rsidR="005E3E5C" w:rsidRDefault="005E3E5C" w:rsidP="00675264">
            <w:pPr>
              <w:tabs>
                <w:tab w:val="left" w:pos="4611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ΑΝΑΧΩΡΗΣΗ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EFA00" w14:textId="77777777" w:rsidR="005E3E5C" w:rsidRDefault="005E3E5C" w:rsidP="00675264">
            <w:pPr>
              <w:tabs>
                <w:tab w:val="left" w:pos="4611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ΕΠΙΣΤΡΟΦΗ</w:t>
            </w:r>
          </w:p>
        </w:tc>
      </w:tr>
      <w:tr w:rsidR="005E3E5C" w14:paraId="7647EC4A" w14:textId="77777777" w:rsidTr="00675264">
        <w:tc>
          <w:tcPr>
            <w:tcW w:w="1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8EBAF" w14:textId="649AD620" w:rsidR="005E3E5C" w:rsidRPr="00175C04" w:rsidRDefault="005E3E5C" w:rsidP="00675264">
            <w:pPr>
              <w:tabs>
                <w:tab w:val="left" w:pos="4611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14/09</w:t>
            </w:r>
          </w:p>
        </w:tc>
        <w:tc>
          <w:tcPr>
            <w:tcW w:w="1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64529" w14:textId="08321B63" w:rsidR="005E3E5C" w:rsidRPr="00175C04" w:rsidRDefault="005E3E5C" w:rsidP="00675264">
            <w:pPr>
              <w:tabs>
                <w:tab w:val="left" w:pos="4611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17/09</w:t>
            </w:r>
          </w:p>
        </w:tc>
      </w:tr>
    </w:tbl>
    <w:p w14:paraId="4040CE24" w14:textId="77777777" w:rsidR="005E3E5C" w:rsidRDefault="005E3E5C" w:rsidP="005E3E5C">
      <w:pPr>
        <w:pStyle w:val="aa"/>
        <w:jc w:val="both"/>
        <w:rPr>
          <w:rFonts w:ascii="Tahoma" w:hAnsi="Tahoma" w:cs="Tahoma"/>
          <w:b/>
          <w:kern w:val="2"/>
          <w:sz w:val="21"/>
          <w:szCs w:val="21"/>
          <w:lang w:val="en-US" w:eastAsia="hi-IN" w:bidi="hi-IN"/>
        </w:rPr>
      </w:pPr>
    </w:p>
    <w:p w14:paraId="11310D47" w14:textId="77B95AEE" w:rsidR="005E3E5C" w:rsidRDefault="005E3E5C" w:rsidP="005E3E5C">
      <w:pPr>
        <w:pStyle w:val="aa"/>
        <w:jc w:val="both"/>
        <w:rPr>
          <w:rFonts w:ascii="Tahoma" w:hAnsi="Tahoma" w:cs="Tahoma"/>
          <w:b/>
          <w:kern w:val="2"/>
          <w:sz w:val="21"/>
          <w:szCs w:val="21"/>
          <w:lang w:eastAsia="hi-IN" w:bidi="hi-IN"/>
        </w:rPr>
      </w:pPr>
      <w:r>
        <w:rPr>
          <w:rFonts w:ascii="Tahoma" w:hAnsi="Tahoma" w:cs="Tahoma"/>
          <w:b/>
          <w:kern w:val="2"/>
          <w:sz w:val="21"/>
          <w:szCs w:val="21"/>
          <w:lang w:eastAsia="hi-IN" w:bidi="hi-IN"/>
        </w:rPr>
        <w:t xml:space="preserve">1η ΗΜΕΡΑ: ΠΑΤΡΑ – ΠΕΙΡΑΙΑΣ – ΙΟΣ   </w:t>
      </w:r>
    </w:p>
    <w:p w14:paraId="01C14C0B" w14:textId="3B630D92" w:rsidR="005E3E5C" w:rsidRDefault="005E3E5C" w:rsidP="005E3E5C">
      <w:pPr>
        <w:pStyle w:val="aa"/>
        <w:jc w:val="both"/>
        <w:rPr>
          <w:rFonts w:ascii="Tahoma" w:hAnsi="Tahoma" w:cs="Tahoma"/>
          <w:color w:val="000000" w:themeColor="text1"/>
          <w:kern w:val="2"/>
          <w:sz w:val="21"/>
          <w:szCs w:val="21"/>
          <w:lang w:eastAsia="hi-IN" w:bidi="hi-IN"/>
        </w:rPr>
      </w:pPr>
      <w:r>
        <w:rPr>
          <w:rFonts w:ascii="Tahoma" w:hAnsi="Tahoma" w:cs="Tahoma"/>
          <w:color w:val="000000" w:themeColor="text1"/>
          <w:kern w:val="2"/>
          <w:sz w:val="21"/>
          <w:szCs w:val="21"/>
          <w:lang w:eastAsia="hi-IN" w:bidi="hi-IN"/>
        </w:rPr>
        <w:t>Συγκέντρωση των εκδρομέων στην πλατεία Τριών Συμμάχων (στην Όθωνος Αμαλίας) στις 04:45 και στις 05:00 το πρωί  αναχώρηση για το λιμάνι του Πειραιά, άφιξη και επιβίβαση στο ταχύπλοο που θα μας φέρει το μεσημέρι στην Ίο.</w:t>
      </w:r>
      <w:r w:rsidRPr="002A7AAF">
        <w:rPr>
          <w:rFonts w:ascii="Tahoma" w:hAnsi="Tahoma" w:cs="Tahoma"/>
          <w:color w:val="000000" w:themeColor="text1"/>
          <w:kern w:val="2"/>
          <w:sz w:val="21"/>
          <w:szCs w:val="21"/>
          <w:lang w:eastAsia="hi-IN" w:bidi="hi-IN"/>
        </w:rPr>
        <w:t xml:space="preserve"> </w:t>
      </w:r>
      <w:r w:rsidRPr="0091227D">
        <w:rPr>
          <w:rFonts w:ascii="Tahoma" w:eastAsia="SimSun" w:hAnsi="Tahoma" w:cs="Mangal"/>
          <w:sz w:val="21"/>
          <w:szCs w:val="21"/>
          <w:lang w:eastAsia="hi-IN" w:bidi="hi-IN"/>
        </w:rPr>
        <w:t xml:space="preserve">(ώρα αναχώρησης από </w:t>
      </w:r>
      <w:r>
        <w:rPr>
          <w:rFonts w:ascii="Tahoma" w:eastAsia="SimSun" w:hAnsi="Tahoma" w:cs="Mangal"/>
          <w:sz w:val="21"/>
          <w:szCs w:val="21"/>
          <w:lang w:eastAsia="hi-IN" w:bidi="hi-IN"/>
        </w:rPr>
        <w:t xml:space="preserve">τον </w:t>
      </w:r>
      <w:r w:rsidRPr="0091227D">
        <w:rPr>
          <w:rFonts w:ascii="Tahoma" w:eastAsia="SimSun" w:hAnsi="Tahoma" w:cs="Mangal"/>
          <w:sz w:val="21"/>
          <w:szCs w:val="21"/>
          <w:lang w:eastAsia="hi-IN" w:bidi="hi-IN"/>
        </w:rPr>
        <w:t xml:space="preserve">Πειραιά: </w:t>
      </w:r>
      <w:r w:rsidRPr="009C72E9">
        <w:rPr>
          <w:rFonts w:ascii="Tahoma" w:eastAsia="SimSun" w:hAnsi="Tahoma" w:cs="Mangal"/>
          <w:sz w:val="21"/>
          <w:szCs w:val="21"/>
          <w:lang w:eastAsia="hi-IN" w:bidi="hi-IN"/>
        </w:rPr>
        <w:t>0</w:t>
      </w:r>
      <w:r w:rsidRPr="00400667">
        <w:rPr>
          <w:rFonts w:ascii="Tahoma" w:eastAsia="SimSun" w:hAnsi="Tahoma" w:cs="Mangal"/>
          <w:sz w:val="21"/>
          <w:szCs w:val="21"/>
          <w:lang w:eastAsia="hi-IN" w:bidi="hi-IN"/>
        </w:rPr>
        <w:t>9</w:t>
      </w:r>
      <w:r w:rsidRPr="009C72E9">
        <w:rPr>
          <w:rFonts w:ascii="Tahoma" w:eastAsia="SimSun" w:hAnsi="Tahoma" w:cs="Mangal"/>
          <w:sz w:val="21"/>
          <w:szCs w:val="21"/>
          <w:lang w:eastAsia="hi-IN" w:bidi="hi-IN"/>
        </w:rPr>
        <w:t>:</w:t>
      </w:r>
      <w:r w:rsidRPr="00400667">
        <w:rPr>
          <w:rFonts w:ascii="Tahoma" w:eastAsia="SimSun" w:hAnsi="Tahoma" w:cs="Mangal"/>
          <w:sz w:val="21"/>
          <w:szCs w:val="21"/>
          <w:lang w:eastAsia="hi-IN" w:bidi="hi-IN"/>
        </w:rPr>
        <w:t>0</w:t>
      </w:r>
      <w:r w:rsidRPr="009C72E9">
        <w:rPr>
          <w:rFonts w:ascii="Tahoma" w:eastAsia="SimSun" w:hAnsi="Tahoma" w:cs="Mangal"/>
          <w:sz w:val="21"/>
          <w:szCs w:val="21"/>
          <w:lang w:eastAsia="hi-IN" w:bidi="hi-IN"/>
        </w:rPr>
        <w:t>0</w:t>
      </w:r>
      <w:r w:rsidRPr="0091227D">
        <w:rPr>
          <w:rFonts w:ascii="Tahoma" w:eastAsia="SimSun" w:hAnsi="Tahoma" w:cs="Mangal"/>
          <w:sz w:val="21"/>
          <w:szCs w:val="21"/>
          <w:lang w:eastAsia="hi-IN" w:bidi="hi-IN"/>
        </w:rPr>
        <w:t xml:space="preserve"> – ώρα άφιξης στ</w:t>
      </w:r>
      <w:r>
        <w:rPr>
          <w:rFonts w:ascii="Tahoma" w:eastAsia="SimSun" w:hAnsi="Tahoma" w:cs="Mangal"/>
          <w:sz w:val="21"/>
          <w:szCs w:val="21"/>
          <w:lang w:eastAsia="hi-IN" w:bidi="hi-IN"/>
        </w:rPr>
        <w:t>ην Ίο</w:t>
      </w:r>
      <w:r w:rsidRPr="0091227D">
        <w:rPr>
          <w:rFonts w:ascii="Tahoma" w:eastAsia="SimSun" w:hAnsi="Tahoma" w:cs="Mangal"/>
          <w:sz w:val="21"/>
          <w:szCs w:val="21"/>
          <w:lang w:eastAsia="hi-IN" w:bidi="hi-IN"/>
        </w:rPr>
        <w:t xml:space="preserve">: </w:t>
      </w:r>
      <w:r>
        <w:rPr>
          <w:rFonts w:ascii="Tahoma" w:eastAsia="SimSun" w:hAnsi="Tahoma" w:cs="Mangal"/>
          <w:sz w:val="21"/>
          <w:szCs w:val="21"/>
          <w:lang w:eastAsia="hi-IN" w:bidi="hi-IN"/>
        </w:rPr>
        <w:t>13</w:t>
      </w:r>
      <w:r w:rsidRPr="0091227D">
        <w:rPr>
          <w:rFonts w:ascii="Tahoma" w:eastAsia="SimSun" w:hAnsi="Tahoma" w:cs="Mangal"/>
          <w:sz w:val="21"/>
          <w:szCs w:val="21"/>
          <w:lang w:eastAsia="hi-IN" w:bidi="hi-IN"/>
        </w:rPr>
        <w:t>:</w:t>
      </w:r>
      <w:r>
        <w:rPr>
          <w:rFonts w:ascii="Tahoma" w:eastAsia="SimSun" w:hAnsi="Tahoma" w:cs="Mangal"/>
          <w:sz w:val="21"/>
          <w:szCs w:val="21"/>
          <w:lang w:eastAsia="hi-IN" w:bidi="hi-IN"/>
        </w:rPr>
        <w:t>2</w:t>
      </w:r>
      <w:r w:rsidRPr="0091227D">
        <w:rPr>
          <w:rFonts w:ascii="Tahoma" w:eastAsia="SimSun" w:hAnsi="Tahoma" w:cs="Mangal"/>
          <w:sz w:val="21"/>
          <w:szCs w:val="21"/>
          <w:lang w:eastAsia="hi-IN" w:bidi="hi-IN"/>
        </w:rPr>
        <w:t>0)</w:t>
      </w:r>
      <w:r>
        <w:rPr>
          <w:rFonts w:ascii="Tahoma" w:hAnsi="Tahoma" w:cs="Tahoma"/>
          <w:color w:val="000000" w:themeColor="text1"/>
          <w:kern w:val="2"/>
          <w:sz w:val="21"/>
          <w:szCs w:val="21"/>
          <w:lang w:eastAsia="hi-IN" w:bidi="hi-IN"/>
        </w:rPr>
        <w:t xml:space="preserve">. </w:t>
      </w:r>
      <w:r w:rsidR="00400667">
        <w:rPr>
          <w:rFonts w:ascii="Tahoma" w:hAnsi="Tahoma" w:cs="Tahoma"/>
          <w:color w:val="000000" w:themeColor="text1"/>
          <w:kern w:val="2"/>
          <w:sz w:val="21"/>
          <w:szCs w:val="21"/>
          <w:lang w:eastAsia="hi-IN" w:bidi="hi-IN"/>
        </w:rPr>
        <w:t xml:space="preserve">Μεταφορά στο ξενοδοχείο μας που βρίσκεται στην διάσημη </w:t>
      </w:r>
      <w:r w:rsidR="00107FFA">
        <w:rPr>
          <w:rFonts w:ascii="Tahoma" w:hAnsi="Tahoma" w:cs="Tahoma"/>
          <w:color w:val="000000" w:themeColor="text1"/>
          <w:kern w:val="2"/>
          <w:sz w:val="21"/>
          <w:szCs w:val="21"/>
          <w:lang w:eastAsia="hi-IN" w:bidi="hi-IN"/>
        </w:rPr>
        <w:t xml:space="preserve">οργανωμένη </w:t>
      </w:r>
      <w:r w:rsidR="00400667">
        <w:rPr>
          <w:rFonts w:ascii="Tahoma" w:hAnsi="Tahoma" w:cs="Tahoma"/>
          <w:color w:val="000000" w:themeColor="text1"/>
          <w:kern w:val="2"/>
          <w:sz w:val="21"/>
          <w:szCs w:val="21"/>
          <w:lang w:eastAsia="hi-IN" w:bidi="hi-IN"/>
        </w:rPr>
        <w:t xml:space="preserve">παραλία </w:t>
      </w:r>
      <w:r w:rsidR="006666B9">
        <w:rPr>
          <w:rFonts w:ascii="Tahoma" w:hAnsi="Tahoma" w:cs="Tahoma"/>
          <w:color w:val="000000" w:themeColor="text1"/>
          <w:kern w:val="2"/>
          <w:sz w:val="21"/>
          <w:szCs w:val="21"/>
          <w:lang w:eastAsia="hi-IN" w:bidi="hi-IN"/>
        </w:rPr>
        <w:t xml:space="preserve">του Μυλοπότα (2 χλμ. από την Χώρα). </w:t>
      </w:r>
      <w:r w:rsidR="006B7CD4">
        <w:rPr>
          <w:rFonts w:ascii="Tahoma" w:hAnsi="Tahoma" w:cs="Tahoma"/>
          <w:color w:val="000000" w:themeColor="text1"/>
          <w:kern w:val="2"/>
          <w:sz w:val="21"/>
          <w:szCs w:val="21"/>
          <w:lang w:eastAsia="hi-IN" w:bidi="hi-IN"/>
        </w:rPr>
        <w:t xml:space="preserve">Ο όρμος του Μυλοπότα με τα γαλαζοπράσινα νερά είναι μια από τις ωραιότερες παραλίες των Κυκλάδων, βραβευμένη με Γαλάζια Σημαία. </w:t>
      </w:r>
      <w:r w:rsidR="007C33A6">
        <w:rPr>
          <w:rFonts w:ascii="Tahoma" w:hAnsi="Tahoma" w:cs="Tahoma"/>
          <w:color w:val="000000" w:themeColor="text1"/>
          <w:kern w:val="2"/>
          <w:sz w:val="21"/>
          <w:szCs w:val="21"/>
          <w:lang w:eastAsia="hi-IN" w:bidi="hi-IN"/>
        </w:rPr>
        <w:t>Το βράδυ σας προτείνουμε να επισκεφθείτε την Χώρα</w:t>
      </w:r>
      <w:r w:rsidR="00FB2747">
        <w:rPr>
          <w:rFonts w:ascii="Tahoma" w:hAnsi="Tahoma" w:cs="Tahoma"/>
          <w:color w:val="000000" w:themeColor="text1"/>
          <w:kern w:val="2"/>
          <w:sz w:val="21"/>
          <w:szCs w:val="21"/>
          <w:lang w:eastAsia="hi-IN" w:bidi="hi-IN"/>
        </w:rPr>
        <w:t xml:space="preserve">. Πανέμορφος διατηρητέος οικισμός </w:t>
      </w:r>
      <w:r w:rsidR="00155D74">
        <w:rPr>
          <w:rFonts w:ascii="Tahoma" w:hAnsi="Tahoma" w:cs="Tahoma"/>
          <w:color w:val="000000" w:themeColor="text1"/>
          <w:kern w:val="2"/>
          <w:sz w:val="21"/>
          <w:szCs w:val="21"/>
          <w:lang w:eastAsia="hi-IN" w:bidi="hi-IN"/>
        </w:rPr>
        <w:t>με δαιδαλώδη σοκάκια</w:t>
      </w:r>
      <w:r w:rsidR="0052225D">
        <w:rPr>
          <w:rFonts w:ascii="Tahoma" w:hAnsi="Tahoma" w:cs="Tahoma"/>
          <w:color w:val="000000" w:themeColor="text1"/>
          <w:kern w:val="2"/>
          <w:sz w:val="21"/>
          <w:szCs w:val="21"/>
          <w:lang w:eastAsia="hi-IN" w:bidi="hi-IN"/>
        </w:rPr>
        <w:t xml:space="preserve">, χτισμένη αμφιθεατρικά ώστε </w:t>
      </w:r>
      <w:r w:rsidR="00ED542D">
        <w:rPr>
          <w:rFonts w:ascii="Tahoma" w:hAnsi="Tahoma" w:cs="Tahoma"/>
          <w:color w:val="000000" w:themeColor="text1"/>
          <w:kern w:val="2"/>
          <w:sz w:val="21"/>
          <w:szCs w:val="21"/>
          <w:lang w:eastAsia="hi-IN" w:bidi="hi-IN"/>
        </w:rPr>
        <w:t xml:space="preserve">να χαρίζει μια μοναδική θέα προς το Αιγαίο. </w:t>
      </w:r>
    </w:p>
    <w:p w14:paraId="54164789" w14:textId="77777777" w:rsidR="005E3E5C" w:rsidRDefault="005E3E5C" w:rsidP="005E3E5C">
      <w:pPr>
        <w:pStyle w:val="aa"/>
        <w:jc w:val="both"/>
        <w:rPr>
          <w:rFonts w:ascii="Tahoma" w:hAnsi="Tahoma" w:cs="Tahoma"/>
          <w:kern w:val="2"/>
          <w:sz w:val="10"/>
          <w:szCs w:val="10"/>
          <w:lang w:eastAsia="hi-IN" w:bidi="hi-IN"/>
        </w:rPr>
      </w:pPr>
    </w:p>
    <w:p w14:paraId="75C34781" w14:textId="247FBCBD" w:rsidR="005E3E5C" w:rsidRDefault="005E3E5C" w:rsidP="005E3E5C">
      <w:pPr>
        <w:pStyle w:val="aa"/>
        <w:jc w:val="both"/>
        <w:rPr>
          <w:rFonts w:ascii="Tahoma" w:hAnsi="Tahoma" w:cs="Tahoma"/>
          <w:b/>
          <w:kern w:val="2"/>
          <w:sz w:val="21"/>
          <w:szCs w:val="21"/>
          <w:lang w:eastAsia="hi-IN" w:bidi="hi-IN"/>
        </w:rPr>
      </w:pPr>
      <w:r>
        <w:rPr>
          <w:rFonts w:ascii="Tahoma" w:hAnsi="Tahoma" w:cs="Tahoma"/>
          <w:b/>
          <w:kern w:val="2"/>
          <w:sz w:val="21"/>
          <w:szCs w:val="21"/>
          <w:lang w:eastAsia="hi-IN" w:bidi="hi-IN"/>
        </w:rPr>
        <w:t>2η ΗΜΕΡΑ: ΙΟΣ</w:t>
      </w:r>
    </w:p>
    <w:p w14:paraId="12532018" w14:textId="7535B742" w:rsidR="00E64832" w:rsidRPr="00524A48" w:rsidRDefault="005E3E5C" w:rsidP="005E3E5C">
      <w:pPr>
        <w:pStyle w:val="aa"/>
        <w:jc w:val="both"/>
        <w:rPr>
          <w:rFonts w:ascii="Tahoma" w:hAnsi="Tahoma" w:cs="Tahoma"/>
          <w:kern w:val="2"/>
          <w:sz w:val="21"/>
          <w:szCs w:val="21"/>
          <w:lang w:eastAsia="hi-IN" w:bidi="hi-IN"/>
        </w:rPr>
      </w:pPr>
      <w:r w:rsidRPr="00524A48">
        <w:rPr>
          <w:rFonts w:ascii="Tahoma" w:hAnsi="Tahoma" w:cs="Tahoma"/>
          <w:kern w:val="2"/>
          <w:sz w:val="21"/>
          <w:szCs w:val="21"/>
          <w:lang w:eastAsia="hi-IN" w:bidi="hi-IN"/>
        </w:rPr>
        <w:t xml:space="preserve">Ημέρα ελεύθερη για να απολαύσετε το μπάνιο </w:t>
      </w:r>
      <w:r w:rsidR="00F3047E" w:rsidRPr="00524A48">
        <w:rPr>
          <w:rFonts w:ascii="Tahoma" w:hAnsi="Tahoma" w:cs="Tahoma"/>
          <w:kern w:val="2"/>
          <w:sz w:val="21"/>
          <w:szCs w:val="21"/>
          <w:lang w:eastAsia="hi-IN" w:bidi="hi-IN"/>
        </w:rPr>
        <w:t xml:space="preserve">σας. Σας προτείνουμε να επισκεφθείτε με το λεωφορείο της γραμμής, </w:t>
      </w:r>
      <w:r w:rsidRPr="00524A48">
        <w:rPr>
          <w:rFonts w:ascii="Tahoma" w:hAnsi="Tahoma" w:cs="Tahoma"/>
          <w:kern w:val="2"/>
          <w:sz w:val="21"/>
          <w:szCs w:val="21"/>
          <w:lang w:eastAsia="hi-IN" w:bidi="hi-IN"/>
        </w:rPr>
        <w:t>τ</w:t>
      </w:r>
      <w:r w:rsidR="00E64832" w:rsidRPr="00524A48">
        <w:rPr>
          <w:rFonts w:ascii="Tahoma" w:hAnsi="Tahoma" w:cs="Tahoma"/>
          <w:kern w:val="2"/>
          <w:sz w:val="21"/>
          <w:szCs w:val="21"/>
          <w:lang w:eastAsia="hi-IN" w:bidi="hi-IN"/>
        </w:rPr>
        <w:t>ην</w:t>
      </w:r>
      <w:r w:rsidRPr="00524A48">
        <w:rPr>
          <w:rFonts w:ascii="Tahoma" w:hAnsi="Tahoma" w:cs="Tahoma"/>
          <w:kern w:val="2"/>
          <w:sz w:val="21"/>
          <w:szCs w:val="21"/>
          <w:lang w:eastAsia="hi-IN" w:bidi="hi-IN"/>
        </w:rPr>
        <w:t xml:space="preserve"> εξωτικ</w:t>
      </w:r>
      <w:r w:rsidR="00E64832" w:rsidRPr="00524A48">
        <w:rPr>
          <w:rFonts w:ascii="Tahoma" w:hAnsi="Tahoma" w:cs="Tahoma"/>
          <w:kern w:val="2"/>
          <w:sz w:val="21"/>
          <w:szCs w:val="21"/>
          <w:lang w:eastAsia="hi-IN" w:bidi="hi-IN"/>
        </w:rPr>
        <w:t>ή</w:t>
      </w:r>
      <w:r w:rsidRPr="00524A48">
        <w:rPr>
          <w:rFonts w:ascii="Tahoma" w:hAnsi="Tahoma" w:cs="Tahoma"/>
          <w:kern w:val="2"/>
          <w:sz w:val="21"/>
          <w:szCs w:val="21"/>
          <w:lang w:eastAsia="hi-IN" w:bidi="hi-IN"/>
        </w:rPr>
        <w:t xml:space="preserve"> παραλί</w:t>
      </w:r>
      <w:r w:rsidR="00E64832" w:rsidRPr="00524A48">
        <w:rPr>
          <w:rFonts w:ascii="Tahoma" w:hAnsi="Tahoma" w:cs="Tahoma"/>
          <w:kern w:val="2"/>
          <w:sz w:val="21"/>
          <w:szCs w:val="21"/>
          <w:lang w:eastAsia="hi-IN" w:bidi="hi-IN"/>
        </w:rPr>
        <w:t>α</w:t>
      </w:r>
      <w:r w:rsidRPr="00524A48">
        <w:rPr>
          <w:rFonts w:ascii="Tahoma" w:hAnsi="Tahoma" w:cs="Tahoma"/>
          <w:kern w:val="2"/>
          <w:sz w:val="21"/>
          <w:szCs w:val="21"/>
          <w:lang w:eastAsia="hi-IN" w:bidi="hi-IN"/>
        </w:rPr>
        <w:t xml:space="preserve"> </w:t>
      </w:r>
      <w:r w:rsidR="00E64832" w:rsidRPr="00524A48">
        <w:rPr>
          <w:rFonts w:ascii="Tahoma" w:hAnsi="Tahoma" w:cs="Tahoma"/>
          <w:kern w:val="2"/>
          <w:sz w:val="21"/>
          <w:szCs w:val="21"/>
          <w:lang w:eastAsia="hi-IN" w:bidi="hi-IN"/>
        </w:rPr>
        <w:t>Μαγγανάρι</w:t>
      </w:r>
      <w:r w:rsidR="00524A48" w:rsidRPr="00524A48">
        <w:rPr>
          <w:rFonts w:ascii="Tahoma" w:hAnsi="Tahoma" w:cs="Tahoma"/>
          <w:kern w:val="2"/>
          <w:sz w:val="21"/>
          <w:szCs w:val="21"/>
          <w:lang w:eastAsia="hi-IN" w:bidi="hi-IN"/>
        </w:rPr>
        <w:t xml:space="preserve">. </w:t>
      </w:r>
      <w:r w:rsidR="00E64832" w:rsidRPr="00524A48"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 xml:space="preserve">Πρόκειται για τρεις μεγάλες παραλίες και πολλές μικρότερες που σχηματίζουν κολπίσκους με χρυσή άμμο και ρηχά, σμαραγδένια νερά. </w:t>
      </w:r>
      <w:r w:rsidR="00524A48" w:rsidRPr="00524A48"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>Δεν είναι τυχαίο ότι εδώ</w:t>
      </w:r>
      <w:r w:rsidR="00E64832" w:rsidRPr="00524A48">
        <w:rPr>
          <w:rFonts w:ascii="Tahoma" w:eastAsia="Times New Roman" w:hAnsi="Tahoma" w:cs="Tahoma"/>
          <w:color w:val="000000"/>
          <w:sz w:val="21"/>
          <w:szCs w:val="21"/>
          <w:lang w:eastAsia="el-GR"/>
        </w:rPr>
        <w:t xml:space="preserve"> έγιναν τα γυρίσματα της ταινίας «Απέραντο Γαλάζιο». </w:t>
      </w:r>
    </w:p>
    <w:p w14:paraId="5D243E2E" w14:textId="77777777" w:rsidR="005E3E5C" w:rsidRPr="000B2967" w:rsidRDefault="005E3E5C" w:rsidP="005E3E5C">
      <w:pPr>
        <w:pStyle w:val="aa"/>
        <w:jc w:val="both"/>
        <w:rPr>
          <w:rFonts w:ascii="Tahoma" w:hAnsi="Tahoma" w:cs="Tahoma"/>
          <w:color w:val="111111"/>
          <w:sz w:val="10"/>
          <w:szCs w:val="10"/>
        </w:rPr>
      </w:pPr>
    </w:p>
    <w:p w14:paraId="5272534F" w14:textId="71237C0C" w:rsidR="005E3E5C" w:rsidRDefault="005E3E5C" w:rsidP="005E3E5C">
      <w:pPr>
        <w:pStyle w:val="aa"/>
        <w:jc w:val="both"/>
        <w:rPr>
          <w:rFonts w:ascii="Tahoma" w:hAnsi="Tahoma" w:cs="Tahoma"/>
          <w:b/>
          <w:kern w:val="2"/>
          <w:sz w:val="21"/>
          <w:szCs w:val="21"/>
          <w:lang w:eastAsia="hi-IN" w:bidi="hi-IN"/>
        </w:rPr>
      </w:pPr>
      <w:r>
        <w:rPr>
          <w:rFonts w:ascii="Tahoma" w:hAnsi="Tahoma" w:cs="Tahoma"/>
          <w:b/>
          <w:kern w:val="2"/>
          <w:sz w:val="21"/>
          <w:szCs w:val="21"/>
          <w:lang w:eastAsia="hi-IN" w:bidi="hi-IN"/>
        </w:rPr>
        <w:t xml:space="preserve">3η ΗΜΕΡΑ: ΙΟΣ  </w:t>
      </w:r>
    </w:p>
    <w:p w14:paraId="06F2ED6C" w14:textId="4D701A96" w:rsidR="005E3E5C" w:rsidRPr="000743D0" w:rsidRDefault="005E3E5C" w:rsidP="005E3E5C">
      <w:pPr>
        <w:pStyle w:val="aa"/>
        <w:jc w:val="both"/>
        <w:rPr>
          <w:rFonts w:ascii="Tahoma" w:hAnsi="Tahoma" w:cs="Tahoma"/>
          <w:sz w:val="21"/>
          <w:szCs w:val="21"/>
        </w:rPr>
      </w:pPr>
      <w:r w:rsidRPr="00F0395B">
        <w:rPr>
          <w:rFonts w:ascii="Tahoma" w:hAnsi="Tahoma" w:cs="Tahoma"/>
          <w:sz w:val="21"/>
          <w:szCs w:val="21"/>
          <w:lang w:bidi="hi-IN"/>
        </w:rPr>
        <w:t>Ημέρα ελεύθερη.</w:t>
      </w:r>
      <w:r w:rsidR="00703196" w:rsidRPr="00F0395B">
        <w:rPr>
          <w:rFonts w:ascii="Tahoma" w:hAnsi="Tahoma" w:cs="Tahoma"/>
          <w:sz w:val="21"/>
          <w:szCs w:val="21"/>
          <w:lang w:bidi="hi-IN"/>
        </w:rPr>
        <w:t xml:space="preserve"> Η σημερι</w:t>
      </w:r>
      <w:r w:rsidR="00324EB9" w:rsidRPr="00F0395B">
        <w:rPr>
          <w:rFonts w:ascii="Tahoma" w:hAnsi="Tahoma" w:cs="Tahoma"/>
          <w:sz w:val="21"/>
          <w:szCs w:val="21"/>
          <w:lang w:bidi="hi-IN"/>
        </w:rPr>
        <w:t xml:space="preserve">νή μας πρόταση είναι η </w:t>
      </w:r>
      <w:r w:rsidR="00407BA3" w:rsidRPr="00F0395B">
        <w:rPr>
          <w:rFonts w:ascii="Tahoma" w:hAnsi="Tahoma" w:cs="Tahoma"/>
          <w:sz w:val="21"/>
          <w:szCs w:val="21"/>
          <w:lang w:bidi="hi-IN"/>
        </w:rPr>
        <w:t xml:space="preserve">οργανωμένη </w:t>
      </w:r>
      <w:r w:rsidR="00324EB9" w:rsidRPr="00F0395B">
        <w:rPr>
          <w:rFonts w:ascii="Tahoma" w:hAnsi="Tahoma" w:cs="Tahoma"/>
          <w:sz w:val="21"/>
          <w:szCs w:val="21"/>
          <w:lang w:bidi="hi-IN"/>
        </w:rPr>
        <w:t>παραλία Κουμπάρα, μ</w:t>
      </w:r>
      <w:r w:rsidR="00703196" w:rsidRPr="00F0395B">
        <w:rPr>
          <w:rFonts w:ascii="Tahoma" w:hAnsi="Tahoma" w:cs="Tahoma"/>
          <w:sz w:val="21"/>
          <w:szCs w:val="21"/>
        </w:rPr>
        <w:t xml:space="preserve">ια από τις καλύτερες </w:t>
      </w:r>
      <w:r w:rsidR="00324EB9" w:rsidRPr="00F0395B">
        <w:rPr>
          <w:rFonts w:ascii="Tahoma" w:hAnsi="Tahoma" w:cs="Tahoma"/>
          <w:sz w:val="21"/>
          <w:szCs w:val="21"/>
        </w:rPr>
        <w:t xml:space="preserve">και πιο διάσημες </w:t>
      </w:r>
      <w:r w:rsidR="00703196" w:rsidRPr="00F0395B">
        <w:rPr>
          <w:rFonts w:ascii="Tahoma" w:hAnsi="Tahoma" w:cs="Tahoma"/>
          <w:sz w:val="21"/>
          <w:szCs w:val="21"/>
        </w:rPr>
        <w:t>παραλίες της Ίου</w:t>
      </w:r>
      <w:r w:rsidR="00324EB9" w:rsidRPr="00F0395B">
        <w:rPr>
          <w:rFonts w:ascii="Tahoma" w:hAnsi="Tahoma" w:cs="Tahoma"/>
          <w:sz w:val="21"/>
          <w:szCs w:val="21"/>
        </w:rPr>
        <w:t xml:space="preserve">. </w:t>
      </w:r>
      <w:r w:rsidR="00703196" w:rsidRPr="00F0395B">
        <w:rPr>
          <w:rFonts w:ascii="Tahoma" w:hAnsi="Tahoma" w:cs="Tahoma"/>
          <w:sz w:val="21"/>
          <w:szCs w:val="21"/>
        </w:rPr>
        <w:t xml:space="preserve">χωρίζεται στα δύο από μια βραχονησίδα με μόνο ένα εκκλησάκι- ιδανικό τοπίο για βόλτα στο ηλιοβασίλεμα. Τα </w:t>
      </w:r>
      <w:r w:rsidR="00407BA3" w:rsidRPr="00F0395B">
        <w:rPr>
          <w:rFonts w:ascii="Tahoma" w:hAnsi="Tahoma" w:cs="Tahoma"/>
          <w:sz w:val="21"/>
          <w:szCs w:val="21"/>
        </w:rPr>
        <w:t xml:space="preserve">γαλαζοπράσινα ρηχά νερά </w:t>
      </w:r>
      <w:r w:rsidR="00703196" w:rsidRPr="00F0395B">
        <w:rPr>
          <w:rFonts w:ascii="Tahoma" w:hAnsi="Tahoma" w:cs="Tahoma"/>
          <w:sz w:val="21"/>
          <w:szCs w:val="21"/>
        </w:rPr>
        <w:t>με ένα μείγμα από ψιλή χρυσή άμμο και βότσαλα</w:t>
      </w:r>
      <w:r w:rsidR="00407BA3" w:rsidRPr="00F0395B">
        <w:rPr>
          <w:rFonts w:ascii="Tahoma" w:hAnsi="Tahoma" w:cs="Tahoma"/>
          <w:sz w:val="21"/>
          <w:szCs w:val="21"/>
        </w:rPr>
        <w:t xml:space="preserve">, θα σας μαγέψουν. </w:t>
      </w:r>
    </w:p>
    <w:p w14:paraId="308AF50B" w14:textId="77777777" w:rsidR="005E3E5C" w:rsidRDefault="005E3E5C" w:rsidP="005E3E5C">
      <w:pPr>
        <w:pStyle w:val="aa"/>
        <w:jc w:val="both"/>
        <w:rPr>
          <w:rFonts w:ascii="Tahoma" w:hAnsi="Tahoma" w:cs="Tahoma"/>
          <w:kern w:val="2"/>
          <w:sz w:val="10"/>
          <w:szCs w:val="10"/>
          <w:lang w:eastAsia="hi-IN" w:bidi="hi-IN"/>
        </w:rPr>
      </w:pPr>
    </w:p>
    <w:p w14:paraId="5DE7724C" w14:textId="123FDD4E" w:rsidR="005E3E5C" w:rsidRDefault="005E3E5C" w:rsidP="005E3E5C">
      <w:pPr>
        <w:pStyle w:val="aa"/>
        <w:jc w:val="both"/>
        <w:rPr>
          <w:rFonts w:ascii="Tahoma" w:hAnsi="Tahoma" w:cs="Tahoma"/>
          <w:b/>
          <w:kern w:val="2"/>
          <w:sz w:val="21"/>
          <w:szCs w:val="21"/>
          <w:lang w:eastAsia="hi-IN" w:bidi="hi-IN"/>
        </w:rPr>
      </w:pPr>
      <w:r>
        <w:rPr>
          <w:rFonts w:ascii="Tahoma" w:hAnsi="Tahoma" w:cs="Tahoma"/>
          <w:b/>
          <w:kern w:val="2"/>
          <w:sz w:val="21"/>
          <w:szCs w:val="21"/>
          <w:lang w:eastAsia="hi-IN" w:bidi="hi-IN"/>
        </w:rPr>
        <w:t xml:space="preserve">4η ΗΜΕΡΑ: ΙΟΣ – ΠΕΙΡΑΙΑΣ – ΠΑΤΡΑ  </w:t>
      </w:r>
    </w:p>
    <w:p w14:paraId="1318BC82" w14:textId="047AB16B" w:rsidR="005E3E5C" w:rsidRDefault="005E3E5C" w:rsidP="005E3E5C">
      <w:pPr>
        <w:pStyle w:val="aa"/>
        <w:jc w:val="both"/>
        <w:rPr>
          <w:rFonts w:ascii="Tahoma" w:eastAsia="SimSun" w:hAnsi="Tahoma" w:cs="Tahoma"/>
          <w:kern w:val="2"/>
          <w:sz w:val="21"/>
          <w:szCs w:val="21"/>
          <w:lang w:eastAsia="hi-IN" w:bidi="hi-IN"/>
        </w:rPr>
      </w:pPr>
      <w:r>
        <w:rPr>
          <w:rFonts w:ascii="Tahoma" w:hAnsi="Tahoma" w:cs="Tahoma"/>
          <w:kern w:val="2"/>
          <w:sz w:val="21"/>
          <w:szCs w:val="21"/>
          <w:lang w:eastAsia="hi-IN" w:bidi="hi-IN"/>
        </w:rPr>
        <w:t xml:space="preserve">Το πρωί ελεύθερο στη διάθεση σας να απολαύσετε το μπάνιο σας και το μεσημέρι </w:t>
      </w:r>
      <w:r>
        <w:rPr>
          <w:rFonts w:ascii="Tahoma" w:eastAsia="SimSun" w:hAnsi="Tahoma" w:cs="Tahoma"/>
          <w:kern w:val="2"/>
          <w:sz w:val="21"/>
          <w:szCs w:val="21"/>
          <w:lang w:eastAsia="hi-IN" w:bidi="hi-IN"/>
        </w:rPr>
        <w:t xml:space="preserve">επιβίβαση στο ταχύπλοο που θα μας φέρει το απόγευμα στον Πειραιά </w:t>
      </w:r>
      <w:r w:rsidRPr="0091227D">
        <w:rPr>
          <w:rFonts w:ascii="Tahoma" w:eastAsia="SimSun" w:hAnsi="Tahoma" w:cs="Mangal"/>
          <w:sz w:val="21"/>
          <w:szCs w:val="21"/>
          <w:lang w:eastAsia="hi-IN" w:bidi="hi-IN"/>
        </w:rPr>
        <w:t xml:space="preserve">(ώρα αναχώρησης από </w:t>
      </w:r>
      <w:r>
        <w:rPr>
          <w:rFonts w:ascii="Tahoma" w:eastAsia="SimSun" w:hAnsi="Tahoma" w:cs="Mangal"/>
          <w:sz w:val="21"/>
          <w:szCs w:val="21"/>
          <w:lang w:eastAsia="hi-IN" w:bidi="hi-IN"/>
        </w:rPr>
        <w:t>την Ίο</w:t>
      </w:r>
      <w:r w:rsidRPr="0091227D">
        <w:rPr>
          <w:rFonts w:ascii="Tahoma" w:eastAsia="SimSun" w:hAnsi="Tahoma" w:cs="Mangal"/>
          <w:sz w:val="21"/>
          <w:szCs w:val="21"/>
          <w:lang w:eastAsia="hi-IN" w:bidi="hi-IN"/>
        </w:rPr>
        <w:t xml:space="preserve">: </w:t>
      </w:r>
      <w:r>
        <w:rPr>
          <w:rFonts w:ascii="Tahoma" w:eastAsia="SimSun" w:hAnsi="Tahoma" w:cs="Mangal"/>
          <w:sz w:val="21"/>
          <w:szCs w:val="21"/>
          <w:lang w:eastAsia="hi-IN" w:bidi="hi-IN"/>
        </w:rPr>
        <w:t>14</w:t>
      </w:r>
      <w:r w:rsidRPr="009C72E9">
        <w:rPr>
          <w:rFonts w:ascii="Tahoma" w:eastAsia="SimSun" w:hAnsi="Tahoma" w:cs="Mangal"/>
          <w:sz w:val="21"/>
          <w:szCs w:val="21"/>
          <w:lang w:eastAsia="hi-IN" w:bidi="hi-IN"/>
        </w:rPr>
        <w:t>:</w:t>
      </w:r>
      <w:r>
        <w:rPr>
          <w:rFonts w:ascii="Tahoma" w:eastAsia="SimSun" w:hAnsi="Tahoma" w:cs="Mangal"/>
          <w:sz w:val="21"/>
          <w:szCs w:val="21"/>
          <w:lang w:eastAsia="hi-IN" w:bidi="hi-IN"/>
        </w:rPr>
        <w:t>05</w:t>
      </w:r>
      <w:r w:rsidRPr="0091227D">
        <w:rPr>
          <w:rFonts w:ascii="Tahoma" w:eastAsia="SimSun" w:hAnsi="Tahoma" w:cs="Mangal"/>
          <w:sz w:val="21"/>
          <w:szCs w:val="21"/>
          <w:lang w:eastAsia="hi-IN" w:bidi="hi-IN"/>
        </w:rPr>
        <w:t xml:space="preserve"> – ώρα άφιξης σ</w:t>
      </w:r>
      <w:r>
        <w:rPr>
          <w:rFonts w:ascii="Tahoma" w:eastAsia="SimSun" w:hAnsi="Tahoma" w:cs="Mangal"/>
          <w:sz w:val="21"/>
          <w:szCs w:val="21"/>
          <w:lang w:eastAsia="hi-IN" w:bidi="hi-IN"/>
        </w:rPr>
        <w:t>τον Πειραιά</w:t>
      </w:r>
      <w:r w:rsidRPr="0091227D">
        <w:rPr>
          <w:rFonts w:ascii="Tahoma" w:eastAsia="SimSun" w:hAnsi="Tahoma" w:cs="Mangal"/>
          <w:sz w:val="21"/>
          <w:szCs w:val="21"/>
          <w:lang w:eastAsia="hi-IN" w:bidi="hi-IN"/>
        </w:rPr>
        <w:t xml:space="preserve">: </w:t>
      </w:r>
      <w:r>
        <w:rPr>
          <w:rFonts w:ascii="Tahoma" w:eastAsia="SimSun" w:hAnsi="Tahoma" w:cs="Mangal"/>
          <w:sz w:val="21"/>
          <w:szCs w:val="21"/>
          <w:lang w:eastAsia="hi-IN" w:bidi="hi-IN"/>
        </w:rPr>
        <w:t>18</w:t>
      </w:r>
      <w:r w:rsidRPr="0091227D">
        <w:rPr>
          <w:rFonts w:ascii="Tahoma" w:eastAsia="SimSun" w:hAnsi="Tahoma" w:cs="Mangal"/>
          <w:sz w:val="21"/>
          <w:szCs w:val="21"/>
          <w:lang w:eastAsia="hi-IN" w:bidi="hi-IN"/>
        </w:rPr>
        <w:t>:</w:t>
      </w:r>
      <w:r>
        <w:rPr>
          <w:rFonts w:ascii="Tahoma" w:eastAsia="SimSun" w:hAnsi="Tahoma" w:cs="Mangal"/>
          <w:sz w:val="21"/>
          <w:szCs w:val="21"/>
          <w:lang w:eastAsia="hi-IN" w:bidi="hi-IN"/>
        </w:rPr>
        <w:t>55</w:t>
      </w:r>
      <w:r w:rsidRPr="0091227D">
        <w:rPr>
          <w:rFonts w:ascii="Tahoma" w:eastAsia="SimSun" w:hAnsi="Tahoma" w:cs="Mangal"/>
          <w:sz w:val="21"/>
          <w:szCs w:val="21"/>
          <w:lang w:eastAsia="hi-IN" w:bidi="hi-IN"/>
        </w:rPr>
        <w:t>)</w:t>
      </w:r>
      <w:r>
        <w:rPr>
          <w:rFonts w:ascii="Tahoma" w:eastAsia="SimSun" w:hAnsi="Tahoma" w:cs="Tahoma"/>
          <w:kern w:val="2"/>
          <w:sz w:val="21"/>
          <w:szCs w:val="21"/>
          <w:lang w:eastAsia="hi-IN" w:bidi="hi-IN"/>
        </w:rPr>
        <w:t xml:space="preserve">. Άφιξη το βράδυ στο λιμάνι του Πειραιά και άμεση αναχώρηση για τη Πάτρα. </w:t>
      </w:r>
    </w:p>
    <w:p w14:paraId="3704741C" w14:textId="77777777" w:rsidR="005E3E5C" w:rsidRDefault="005E3E5C" w:rsidP="005E3E5C">
      <w:pPr>
        <w:widowControl w:val="0"/>
        <w:tabs>
          <w:tab w:val="left" w:pos="4611"/>
        </w:tabs>
        <w:suppressAutoHyphens/>
        <w:spacing w:after="0" w:line="240" w:lineRule="auto"/>
        <w:jc w:val="both"/>
        <w:rPr>
          <w:rFonts w:ascii="Tahoma" w:eastAsia="SimSun" w:hAnsi="Tahoma" w:cs="Mangal"/>
          <w:kern w:val="2"/>
          <w:sz w:val="10"/>
          <w:szCs w:val="10"/>
          <w:lang w:eastAsia="hi-IN" w:bidi="hi-IN"/>
        </w:rPr>
      </w:pPr>
    </w:p>
    <w:p w14:paraId="40E72872" w14:textId="77777777" w:rsidR="005E3E5C" w:rsidRPr="00825E4D" w:rsidRDefault="005E3E5C" w:rsidP="005E3E5C">
      <w:pPr>
        <w:tabs>
          <w:tab w:val="left" w:pos="4611"/>
        </w:tabs>
        <w:spacing w:after="0"/>
        <w:jc w:val="center"/>
        <w:rPr>
          <w:rFonts w:ascii="Tahoma" w:hAnsi="Tahoma" w:cs="Tahoma"/>
          <w:b/>
          <w:sz w:val="21"/>
          <w:szCs w:val="21"/>
        </w:rPr>
      </w:pPr>
      <w:r w:rsidRPr="00825E4D">
        <w:rPr>
          <w:rFonts w:ascii="Tahoma" w:hAnsi="Tahoma" w:cs="Tahoma"/>
          <w:b/>
          <w:sz w:val="21"/>
          <w:szCs w:val="21"/>
        </w:rPr>
        <w:t>ΤΙΜΗ ΣΥΜΜΕΤΟΧΗΣ ΚΑΤΑ ΑΤΟΜΟ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591"/>
        <w:gridCol w:w="2597"/>
        <w:gridCol w:w="2518"/>
      </w:tblGrid>
      <w:tr w:rsidR="005E3E5C" w:rsidRPr="00825E4D" w14:paraId="0F57363C" w14:textId="77777777" w:rsidTr="00675264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61D2" w14:textId="77777777" w:rsidR="005E3E5C" w:rsidRPr="00825E4D" w:rsidRDefault="005E3E5C" w:rsidP="00675264">
            <w:pPr>
              <w:tabs>
                <w:tab w:val="left" w:pos="2657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AF45" w14:textId="77777777" w:rsidR="005E3E5C" w:rsidRPr="00825E4D" w:rsidRDefault="005E3E5C" w:rsidP="00675264">
            <w:pPr>
              <w:tabs>
                <w:tab w:val="left" w:pos="2657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825E4D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Σε δίκλινο ή τρίκλινο </w:t>
            </w:r>
          </w:p>
          <w:p w14:paraId="2190DF2E" w14:textId="77777777" w:rsidR="005E3E5C" w:rsidRPr="00825E4D" w:rsidRDefault="005E3E5C" w:rsidP="00675264">
            <w:pPr>
              <w:tabs>
                <w:tab w:val="left" w:pos="2657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825E4D">
              <w:rPr>
                <w:rFonts w:ascii="Tahoma" w:hAnsi="Tahoma" w:cs="Tahoma"/>
                <w:b/>
                <w:bCs/>
                <w:sz w:val="21"/>
                <w:szCs w:val="21"/>
              </w:rPr>
              <w:t>δωμάτιο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BDE1" w14:textId="77777777" w:rsidR="005E3E5C" w:rsidRPr="00825E4D" w:rsidRDefault="005E3E5C" w:rsidP="00675264">
            <w:pPr>
              <w:tabs>
                <w:tab w:val="left" w:pos="2657"/>
              </w:tabs>
              <w:spacing w:after="0"/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825E4D">
              <w:rPr>
                <w:rFonts w:ascii="Tahoma" w:hAnsi="Tahoma" w:cs="Tahoma"/>
                <w:b/>
                <w:bCs/>
                <w:sz w:val="21"/>
                <w:szCs w:val="21"/>
              </w:rPr>
              <w:t>Σε Μονόκλινο δωμάτιο</w:t>
            </w:r>
          </w:p>
        </w:tc>
      </w:tr>
      <w:tr w:rsidR="005E3E5C" w:rsidRPr="00825E4D" w14:paraId="3B2BE220" w14:textId="77777777" w:rsidTr="00675264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58F1" w14:textId="5EE1FF1C" w:rsidR="005E3E5C" w:rsidRPr="00825E4D" w:rsidRDefault="005E3E5C" w:rsidP="00675264">
            <w:pPr>
              <w:tabs>
                <w:tab w:val="left" w:pos="2657"/>
              </w:tabs>
              <w:spacing w:after="0"/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 w:rsidRPr="00825E4D">
              <w:rPr>
                <w:rFonts w:ascii="Tahoma" w:hAnsi="Tahoma" w:cs="Tahoma"/>
                <w:bCs/>
                <w:sz w:val="21"/>
                <w:szCs w:val="21"/>
              </w:rPr>
              <w:t>Γι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>α κρατήσεις που θα γίνουν έως 14/08</w:t>
            </w:r>
            <w:r w:rsidRPr="00825E4D">
              <w:rPr>
                <w:rFonts w:ascii="Tahoma" w:hAnsi="Tahoma" w:cs="Tahoma"/>
                <w:bCs/>
                <w:sz w:val="21"/>
                <w:szCs w:val="21"/>
              </w:rPr>
              <w:t xml:space="preserve"> με προκαταβολή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D16B" w14:textId="1053F5F2" w:rsidR="005E3E5C" w:rsidRPr="00825E4D" w:rsidRDefault="005E3E5C" w:rsidP="00675264">
            <w:pPr>
              <w:tabs>
                <w:tab w:val="left" w:pos="2657"/>
              </w:tabs>
              <w:spacing w:after="0"/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3</w:t>
            </w:r>
            <w:r w:rsidR="000743D0">
              <w:rPr>
                <w:rFonts w:ascii="Tahoma" w:hAnsi="Tahoma" w:cs="Tahoma"/>
                <w:bCs/>
                <w:sz w:val="21"/>
                <w:szCs w:val="21"/>
                <w:lang w:val="en-US"/>
              </w:rPr>
              <w:t>9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>0 €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D4BB" w14:textId="77777777" w:rsidR="005E3E5C" w:rsidRPr="00825E4D" w:rsidRDefault="005E3E5C" w:rsidP="00675264">
            <w:pPr>
              <w:tabs>
                <w:tab w:val="left" w:pos="2657"/>
              </w:tabs>
              <w:spacing w:after="0"/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Κατόπιν διαθεσιμότητας</w:t>
            </w:r>
          </w:p>
        </w:tc>
      </w:tr>
      <w:tr w:rsidR="005E3E5C" w:rsidRPr="00825E4D" w14:paraId="71BB6B3A" w14:textId="77777777" w:rsidTr="00675264">
        <w:tc>
          <w:tcPr>
            <w:tcW w:w="5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B773" w14:textId="11E8D5B2" w:rsidR="005E3E5C" w:rsidRPr="00825E4D" w:rsidRDefault="005E3E5C" w:rsidP="00675264">
            <w:pPr>
              <w:tabs>
                <w:tab w:val="left" w:pos="2657"/>
              </w:tabs>
              <w:spacing w:after="0"/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 w:rsidRPr="00825E4D">
              <w:rPr>
                <w:rFonts w:ascii="Tahoma" w:hAnsi="Tahoma" w:cs="Tahoma"/>
                <w:bCs/>
                <w:sz w:val="21"/>
                <w:szCs w:val="21"/>
              </w:rPr>
              <w:t>Για κρ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>ατήσεις που θα γίνουν από τις 15/08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77BE" w14:textId="2C4EEB09" w:rsidR="005E3E5C" w:rsidRPr="00825E4D" w:rsidRDefault="000743D0" w:rsidP="00675264">
            <w:pPr>
              <w:tabs>
                <w:tab w:val="left" w:pos="2657"/>
              </w:tabs>
              <w:spacing w:after="0"/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  <w:lang w:val="en-US"/>
              </w:rPr>
              <w:t>410</w:t>
            </w:r>
            <w:r w:rsidR="005E3E5C">
              <w:rPr>
                <w:rFonts w:ascii="Tahoma" w:hAnsi="Tahoma" w:cs="Tahoma"/>
                <w:bCs/>
                <w:sz w:val="21"/>
                <w:szCs w:val="21"/>
              </w:rPr>
              <w:t xml:space="preserve"> €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E7A03" w14:textId="77777777" w:rsidR="005E3E5C" w:rsidRPr="00825E4D" w:rsidRDefault="005E3E5C" w:rsidP="00675264">
            <w:pPr>
              <w:tabs>
                <w:tab w:val="left" w:pos="2657"/>
              </w:tabs>
              <w:spacing w:after="0"/>
              <w:jc w:val="center"/>
              <w:rPr>
                <w:rFonts w:ascii="Tahoma" w:hAnsi="Tahoma" w:cs="Tahoma"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21"/>
                <w:szCs w:val="21"/>
              </w:rPr>
              <w:t>Κατόπιν διαθεσιμότητας</w:t>
            </w:r>
          </w:p>
        </w:tc>
      </w:tr>
    </w:tbl>
    <w:p w14:paraId="3E0D7B5E" w14:textId="77777777" w:rsidR="005E3E5C" w:rsidRDefault="005E3E5C" w:rsidP="005E3E5C">
      <w:pPr>
        <w:widowControl w:val="0"/>
        <w:tabs>
          <w:tab w:val="left" w:pos="4050"/>
          <w:tab w:val="left" w:pos="4611"/>
        </w:tabs>
        <w:suppressAutoHyphens/>
        <w:spacing w:after="0" w:line="240" w:lineRule="auto"/>
        <w:rPr>
          <w:rFonts w:ascii="Tahoma" w:eastAsia="SimSun" w:hAnsi="Tahoma" w:cs="Mangal"/>
          <w:b/>
          <w:kern w:val="2"/>
          <w:sz w:val="10"/>
          <w:szCs w:val="10"/>
          <w:lang w:eastAsia="hi-IN" w:bidi="hi-IN"/>
        </w:rPr>
      </w:pPr>
    </w:p>
    <w:p w14:paraId="2642A32F" w14:textId="77777777" w:rsidR="005E3E5C" w:rsidRPr="00F43318" w:rsidRDefault="005E3E5C" w:rsidP="005E3E5C">
      <w:pPr>
        <w:widowControl w:val="0"/>
        <w:tabs>
          <w:tab w:val="left" w:pos="4050"/>
          <w:tab w:val="left" w:pos="4611"/>
        </w:tabs>
        <w:suppressAutoHyphens/>
        <w:spacing w:after="0" w:line="240" w:lineRule="auto"/>
        <w:rPr>
          <w:rFonts w:ascii="Tahoma" w:eastAsia="SimSun" w:hAnsi="Tahoma" w:cs="Mangal"/>
          <w:b/>
          <w:kern w:val="2"/>
          <w:sz w:val="10"/>
          <w:szCs w:val="10"/>
          <w:lang w:eastAsia="hi-IN" w:bidi="hi-IN"/>
        </w:rPr>
      </w:pPr>
    </w:p>
    <w:p w14:paraId="657B1A56" w14:textId="77777777" w:rsidR="005E3E5C" w:rsidRDefault="005E3E5C" w:rsidP="005E3E5C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4611"/>
        </w:tabs>
        <w:suppressAutoHyphens/>
        <w:spacing w:after="0" w:line="240" w:lineRule="auto"/>
        <w:jc w:val="center"/>
        <w:rPr>
          <w:rFonts w:ascii="Tahoma" w:eastAsia="SimSun" w:hAnsi="Tahoma" w:cs="Mangal"/>
          <w:b/>
          <w:bCs/>
          <w:kern w:val="2"/>
          <w:sz w:val="21"/>
          <w:szCs w:val="21"/>
          <w:lang w:eastAsia="hi-IN" w:bidi="hi-IN"/>
        </w:rPr>
      </w:pPr>
      <w:r>
        <w:rPr>
          <w:rFonts w:ascii="Tahoma" w:eastAsia="SimSun" w:hAnsi="Tahoma" w:cs="Mangal"/>
          <w:b/>
          <w:bCs/>
          <w:kern w:val="2"/>
          <w:sz w:val="21"/>
          <w:szCs w:val="21"/>
          <w:lang w:eastAsia="hi-IN" w:bidi="hi-IN"/>
        </w:rPr>
        <w:t>ΠΕΡΙΛΑΜΒΑΝΟΝΤΑΙ:</w:t>
      </w:r>
    </w:p>
    <w:p w14:paraId="3EAE5465" w14:textId="130271DE" w:rsidR="005E3E5C" w:rsidRDefault="005E3E5C" w:rsidP="005E3E5C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211"/>
        </w:tabs>
        <w:suppressAutoHyphens/>
        <w:spacing w:after="0" w:line="240" w:lineRule="auto"/>
        <w:jc w:val="both"/>
        <w:rPr>
          <w:rFonts w:ascii="Tahoma" w:eastAsia="SimSun" w:hAnsi="Tahoma" w:cs="Mangal"/>
          <w:kern w:val="2"/>
          <w:sz w:val="21"/>
          <w:szCs w:val="21"/>
          <w:lang w:eastAsia="hi-IN" w:bidi="hi-IN"/>
        </w:rPr>
      </w:pP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>Διαμονή σ</w:t>
      </w:r>
      <w:r w:rsidR="00F0395B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>το</w:t>
      </w: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</w:t>
      </w:r>
      <w:r w:rsidR="00F0395B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ξενοδοχείο </w:t>
      </w:r>
      <w:r w:rsidR="00707C20">
        <w:rPr>
          <w:rFonts w:ascii="Tahoma" w:eastAsia="SimSun" w:hAnsi="Tahoma" w:cs="Mangal"/>
          <w:kern w:val="2"/>
          <w:sz w:val="21"/>
          <w:szCs w:val="21"/>
          <w:lang w:val="en-US" w:eastAsia="hi-IN" w:bidi="hi-IN"/>
        </w:rPr>
        <w:t>FAR</w:t>
      </w:r>
      <w:r w:rsidR="00707C20" w:rsidRPr="00707C20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</w:t>
      </w:r>
      <w:r w:rsidR="00707C20">
        <w:rPr>
          <w:rFonts w:ascii="Tahoma" w:eastAsia="SimSun" w:hAnsi="Tahoma" w:cs="Mangal"/>
          <w:kern w:val="2"/>
          <w:sz w:val="21"/>
          <w:szCs w:val="21"/>
          <w:lang w:val="en-US" w:eastAsia="hi-IN" w:bidi="hi-IN"/>
        </w:rPr>
        <w:t>OUT</w:t>
      </w:r>
      <w:r w:rsidR="00707C20" w:rsidRPr="00707C20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</w:t>
      </w:r>
      <w:r w:rsidR="00707C20">
        <w:rPr>
          <w:rFonts w:ascii="Tahoma" w:eastAsia="SimSun" w:hAnsi="Tahoma" w:cs="Mangal"/>
          <w:kern w:val="2"/>
          <w:sz w:val="21"/>
          <w:szCs w:val="21"/>
          <w:lang w:val="en-US" w:eastAsia="hi-IN" w:bidi="hi-IN"/>
        </w:rPr>
        <w:t>VILLAGE</w:t>
      </w:r>
      <w:r w:rsidR="00707C20" w:rsidRPr="00707C20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3*</w:t>
      </w: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πρωινό </w:t>
      </w:r>
    </w:p>
    <w:p w14:paraId="40E889E6" w14:textId="6734C7A9" w:rsidR="005E3E5C" w:rsidRDefault="005E3E5C" w:rsidP="005E3E5C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211"/>
        </w:tabs>
        <w:suppressAutoHyphens/>
        <w:spacing w:after="0" w:line="240" w:lineRule="auto"/>
        <w:jc w:val="both"/>
        <w:rPr>
          <w:rFonts w:ascii="Tahoma" w:eastAsia="SimSun" w:hAnsi="Tahoma" w:cs="Mangal"/>
          <w:kern w:val="2"/>
          <w:sz w:val="21"/>
          <w:szCs w:val="21"/>
          <w:lang w:eastAsia="hi-IN" w:bidi="hi-IN"/>
        </w:rPr>
      </w:pP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Εισιτήρια </w:t>
      </w:r>
      <w:r w:rsidR="00707C20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>με το ταχύπλοο</w:t>
      </w: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Πειραιάς – </w:t>
      </w:r>
      <w:r w:rsidR="00707C20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>Ίος</w:t>
      </w:r>
      <w:r w:rsidRPr="00AE54C0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– </w:t>
      </w: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>Πειραιάς σε οικονομική θέση</w:t>
      </w:r>
    </w:p>
    <w:p w14:paraId="33FF02EA" w14:textId="77777777" w:rsidR="005E3E5C" w:rsidRPr="00137BCE" w:rsidRDefault="005E3E5C" w:rsidP="005E3E5C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211"/>
        </w:tabs>
        <w:suppressAutoHyphens/>
        <w:spacing w:after="0" w:line="240" w:lineRule="auto"/>
        <w:jc w:val="both"/>
        <w:rPr>
          <w:rFonts w:ascii="Tahoma" w:eastAsia="SimSun" w:hAnsi="Tahoma" w:cs="Mangal"/>
          <w:kern w:val="2"/>
          <w:sz w:val="21"/>
          <w:szCs w:val="21"/>
          <w:lang w:eastAsia="hi-IN" w:bidi="hi-IN"/>
        </w:rPr>
      </w:pP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Μεταφορά με πούλμαν Πάτρα – Πειραιάς – Πάτρα </w:t>
      </w:r>
    </w:p>
    <w:p w14:paraId="591F93FD" w14:textId="51C9C8BE" w:rsidR="005E3E5C" w:rsidRPr="00873334" w:rsidRDefault="005E3E5C" w:rsidP="005E3E5C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211"/>
        </w:tabs>
        <w:suppressAutoHyphens/>
        <w:spacing w:after="0" w:line="240" w:lineRule="auto"/>
        <w:jc w:val="both"/>
        <w:rPr>
          <w:rFonts w:ascii="Tahoma" w:eastAsia="SimSun" w:hAnsi="Tahoma" w:cs="Mangal"/>
          <w:kern w:val="2"/>
          <w:sz w:val="21"/>
          <w:szCs w:val="21"/>
          <w:lang w:eastAsia="hi-IN" w:bidi="hi-IN"/>
        </w:rPr>
      </w:pP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Μεταφορά με </w:t>
      </w:r>
      <w:r>
        <w:rPr>
          <w:rFonts w:ascii="Tahoma" w:eastAsia="SimSun" w:hAnsi="Tahoma" w:cs="Mangal"/>
          <w:kern w:val="2"/>
          <w:sz w:val="21"/>
          <w:szCs w:val="21"/>
          <w:lang w:val="en-US" w:eastAsia="hi-IN" w:bidi="hi-IN"/>
        </w:rPr>
        <w:t>mini</w:t>
      </w:r>
      <w:r w:rsidRPr="00137BCE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>-</w:t>
      </w:r>
      <w:r>
        <w:rPr>
          <w:rFonts w:ascii="Tahoma" w:eastAsia="SimSun" w:hAnsi="Tahoma" w:cs="Mangal"/>
          <w:kern w:val="2"/>
          <w:sz w:val="21"/>
          <w:szCs w:val="21"/>
          <w:lang w:val="en-US" w:eastAsia="hi-IN" w:bidi="hi-IN"/>
        </w:rPr>
        <w:t>bus</w:t>
      </w:r>
      <w:r w:rsidRPr="00137BCE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</w:t>
      </w: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>στη</w:t>
      </w:r>
      <w:r w:rsidR="00E20747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>ν</w:t>
      </w: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 </w:t>
      </w:r>
      <w:r w:rsidR="00E20747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>Ίο</w:t>
      </w:r>
      <w:r w:rsidRPr="00E97C1D"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: </w:t>
      </w: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Λιμάνι – Ξενοδοχείο – Λιμάνι </w:t>
      </w:r>
    </w:p>
    <w:p w14:paraId="2B7D279B" w14:textId="77777777" w:rsidR="005E3E5C" w:rsidRDefault="005E3E5C" w:rsidP="005E3E5C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211"/>
        </w:tabs>
        <w:suppressAutoHyphens/>
        <w:spacing w:after="0" w:line="240" w:lineRule="auto"/>
        <w:jc w:val="both"/>
        <w:rPr>
          <w:rFonts w:ascii="Tahoma" w:eastAsia="SimSun" w:hAnsi="Tahoma" w:cs="Mangal"/>
          <w:kern w:val="2"/>
          <w:sz w:val="21"/>
          <w:szCs w:val="21"/>
          <w:lang w:eastAsia="hi-IN" w:bidi="hi-IN"/>
        </w:rPr>
      </w:pPr>
      <w:r>
        <w:rPr>
          <w:rFonts w:ascii="Tahoma" w:eastAsia="SimSun" w:hAnsi="Tahoma" w:cs="Mangal"/>
          <w:kern w:val="2"/>
          <w:sz w:val="21"/>
          <w:szCs w:val="21"/>
          <w:lang w:eastAsia="hi-IN" w:bidi="hi-IN"/>
        </w:rPr>
        <w:t xml:space="preserve">Αρχηγός – συνοδός </w:t>
      </w:r>
    </w:p>
    <w:p w14:paraId="7B651EDA" w14:textId="77777777" w:rsidR="005E3E5C" w:rsidRDefault="005E3E5C" w:rsidP="005E3E5C">
      <w:pPr>
        <w:pStyle w:val="aa"/>
        <w:rPr>
          <w:rFonts w:ascii="Tahoma" w:hAnsi="Tahoma" w:cs="Tahoma"/>
          <w:b/>
          <w:sz w:val="21"/>
          <w:szCs w:val="21"/>
          <w:u w:val="single"/>
        </w:rPr>
      </w:pPr>
    </w:p>
    <w:p w14:paraId="715D7E37" w14:textId="77777777" w:rsidR="005E3E5C" w:rsidRDefault="005E3E5C" w:rsidP="005E3E5C">
      <w:pPr>
        <w:pStyle w:val="aa"/>
        <w:rPr>
          <w:rFonts w:ascii="Tahoma" w:hAnsi="Tahoma" w:cs="Tahoma"/>
          <w:b/>
          <w:sz w:val="21"/>
          <w:szCs w:val="21"/>
          <w:u w:val="single"/>
        </w:rPr>
      </w:pPr>
      <w:r>
        <w:rPr>
          <w:rFonts w:ascii="Tahoma" w:hAnsi="Tahoma" w:cs="Tahoma"/>
          <w:b/>
          <w:sz w:val="21"/>
          <w:szCs w:val="21"/>
          <w:u w:val="single"/>
        </w:rPr>
        <w:t>ΣΗΜΕΙΩΣΕΙΣ:</w:t>
      </w:r>
    </w:p>
    <w:p w14:paraId="2ABFE8E9" w14:textId="77777777" w:rsidR="005E3E5C" w:rsidRDefault="005E3E5C" w:rsidP="005E3E5C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ahoma" w:eastAsia="SimSun" w:hAnsi="Tahoma" w:cs="Tahoma"/>
          <w:b/>
          <w:sz w:val="21"/>
          <w:szCs w:val="21"/>
          <w:lang w:eastAsia="hi-IN" w:bidi="hi-IN"/>
        </w:rPr>
      </w:pPr>
      <w:r w:rsidRPr="00990816">
        <w:rPr>
          <w:rFonts w:ascii="Tahoma" w:eastAsia="SimSun" w:hAnsi="Tahoma" w:cs="Tahoma"/>
          <w:b/>
          <w:sz w:val="21"/>
          <w:szCs w:val="21"/>
          <w:lang w:eastAsia="hi-IN" w:bidi="hi-IN"/>
        </w:rPr>
        <w:t>ΠΕΡΙΟΡΙΣΜΕΝΟΣ ΑΡΙΘΜΟΣ ΘΕΣΕΩΝ</w:t>
      </w:r>
      <w:r>
        <w:rPr>
          <w:rFonts w:ascii="Tahoma" w:eastAsia="SimSun" w:hAnsi="Tahoma" w:cs="Tahoma"/>
          <w:b/>
          <w:sz w:val="21"/>
          <w:szCs w:val="21"/>
          <w:lang w:eastAsia="hi-IN" w:bidi="hi-IN"/>
        </w:rPr>
        <w:t xml:space="preserve">  !!!</w:t>
      </w:r>
    </w:p>
    <w:p w14:paraId="67A3D872" w14:textId="01166452" w:rsidR="005E3E5C" w:rsidRDefault="005E3E5C" w:rsidP="005E3E5C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Tahoma" w:eastAsia="SimSun" w:hAnsi="Tahoma" w:cs="Tahoma"/>
          <w:bCs/>
          <w:sz w:val="21"/>
          <w:szCs w:val="21"/>
          <w:lang w:eastAsia="hi-IN" w:bidi="hi-IN"/>
        </w:rPr>
      </w:pPr>
      <w:r w:rsidRPr="00D34F9B">
        <w:rPr>
          <w:rFonts w:ascii="Tahoma" w:eastAsia="SimSun" w:hAnsi="Tahoma" w:cs="Tahoma"/>
          <w:bCs/>
          <w:sz w:val="21"/>
          <w:szCs w:val="21"/>
          <w:lang w:eastAsia="hi-IN" w:bidi="hi-IN"/>
        </w:rPr>
        <w:t>Προσοχή: Εξαιτίας της υψηλής πληρότητας των ξενοδοχειακών μονάδων στα ελληνικά νησιά εν γένει, για την τουριστική σεζόν 202</w:t>
      </w:r>
      <w:r w:rsidR="007A239F">
        <w:rPr>
          <w:rFonts w:ascii="Tahoma" w:eastAsia="SimSun" w:hAnsi="Tahoma" w:cs="Tahoma"/>
          <w:bCs/>
          <w:sz w:val="21"/>
          <w:szCs w:val="21"/>
          <w:lang w:eastAsia="hi-IN" w:bidi="hi-IN"/>
        </w:rPr>
        <w:t>6</w:t>
      </w:r>
      <w:r w:rsidRPr="00D34F9B">
        <w:rPr>
          <w:rFonts w:ascii="Tahoma" w:eastAsia="SimSun" w:hAnsi="Tahoma" w:cs="Tahoma"/>
          <w:bCs/>
          <w:sz w:val="21"/>
          <w:szCs w:val="21"/>
          <w:lang w:eastAsia="hi-IN" w:bidi="hi-IN"/>
        </w:rPr>
        <w:t xml:space="preserve">, οι κρατήσεις στα ξενοδοχεία αντιστοιχούν σε περιορισμένο αριθμό δωματίων. Παρακαλούμε, οι δηλώσεις συμμετοχής να γίνονται το συντομότερο δυνατόν. </w:t>
      </w:r>
    </w:p>
    <w:p w14:paraId="64C0B7F5" w14:textId="77777777" w:rsidR="005E3E5C" w:rsidRDefault="005E3E5C" w:rsidP="005E3E5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ahoma" w:eastAsia="SimSun" w:hAnsi="Tahoma" w:cs="Mangal"/>
          <w:b/>
          <w:kern w:val="2"/>
          <w:sz w:val="21"/>
          <w:szCs w:val="21"/>
          <w:lang w:eastAsia="hi-IN" w:bidi="hi-IN"/>
        </w:rPr>
      </w:pPr>
      <w:r>
        <w:rPr>
          <w:rFonts w:ascii="Tahoma" w:eastAsia="SimSun" w:hAnsi="Tahoma" w:cs="Mangal"/>
          <w:b/>
          <w:kern w:val="2"/>
          <w:sz w:val="21"/>
          <w:szCs w:val="21"/>
          <w:lang w:eastAsia="hi-IN" w:bidi="hi-IN"/>
        </w:rPr>
        <w:t>Προκαταβολή για κράτηση θέσης: 120 €, εξόφληση έως 5 ημέρες πριν την αναχώρηση</w:t>
      </w:r>
    </w:p>
    <w:p w14:paraId="505E0DF1" w14:textId="77777777" w:rsidR="005E3E5C" w:rsidRDefault="005E3E5C" w:rsidP="005E3E5C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hAnsi="Tahoma" w:cs="Tahoma"/>
          <w:sz w:val="21"/>
          <w:szCs w:val="21"/>
        </w:rPr>
      </w:pPr>
      <w:r>
        <w:rPr>
          <w:rFonts w:ascii="Tahoma" w:eastAsia="SimSun" w:hAnsi="Tahoma" w:cs="Tahoma"/>
          <w:kern w:val="2"/>
          <w:sz w:val="21"/>
          <w:szCs w:val="21"/>
          <w:lang w:eastAsia="hi-IN" w:bidi="hi-IN"/>
        </w:rPr>
        <w:t xml:space="preserve">Δεν περιλαμβάνονται: </w:t>
      </w:r>
      <w:r>
        <w:rPr>
          <w:rFonts w:ascii="Tahoma" w:eastAsia="SimSun" w:hAnsi="Tahoma" w:cs="Tahoma"/>
          <w:kern w:val="2"/>
          <w:sz w:val="21"/>
          <w:szCs w:val="21"/>
          <w:lang w:val="en-US" w:eastAsia="hi-IN" w:bidi="hi-IN"/>
        </w:rPr>
        <w:t>o</w:t>
      </w:r>
      <w:r w:rsidRPr="00E604B6">
        <w:rPr>
          <w:rFonts w:ascii="Tahoma" w:eastAsia="SimSun" w:hAnsi="Tahoma" w:cs="Tahoma"/>
          <w:kern w:val="2"/>
          <w:sz w:val="21"/>
          <w:szCs w:val="21"/>
          <w:lang w:eastAsia="hi-IN" w:bidi="hi-IN"/>
        </w:rPr>
        <w:t xml:space="preserve"> </w:t>
      </w:r>
      <w:r>
        <w:rPr>
          <w:rFonts w:ascii="Tahoma" w:eastAsia="SimSun" w:hAnsi="Tahoma" w:cs="Tahoma"/>
          <w:kern w:val="2"/>
          <w:sz w:val="21"/>
          <w:szCs w:val="21"/>
          <w:lang w:eastAsia="hi-IN" w:bidi="hi-IN"/>
        </w:rPr>
        <w:t>φόρος διαμονής, οτιδήποτε αναφέρεται ως προαιρετικό και ότι ρητά δεν αναφέρεται.</w:t>
      </w:r>
    </w:p>
    <w:p w14:paraId="7C45E667" w14:textId="793B685B" w:rsidR="005E3E5C" w:rsidRPr="000349CF" w:rsidRDefault="005E3E5C" w:rsidP="000349CF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ahoma" w:hAnsi="Tahoma"/>
          <w:sz w:val="21"/>
          <w:szCs w:val="21"/>
        </w:rPr>
      </w:pPr>
      <w:r>
        <w:rPr>
          <w:rFonts w:ascii="Tahoma" w:hAnsi="Tahoma"/>
          <w:sz w:val="21"/>
          <w:szCs w:val="21"/>
        </w:rPr>
        <w:t>Οι τιμές έχουν κοστολογηθεί σύμφωνα με τις σημερινές τιμές των ναύλων (</w:t>
      </w:r>
      <w:r w:rsidR="000349CF">
        <w:rPr>
          <w:rFonts w:ascii="Tahoma" w:hAnsi="Tahoma"/>
          <w:sz w:val="21"/>
          <w:szCs w:val="21"/>
        </w:rPr>
        <w:t>12</w:t>
      </w:r>
      <w:r>
        <w:rPr>
          <w:rFonts w:ascii="Tahoma" w:hAnsi="Tahoma"/>
          <w:sz w:val="21"/>
          <w:szCs w:val="21"/>
        </w:rPr>
        <w:t>/0</w:t>
      </w:r>
      <w:r w:rsidR="000349CF">
        <w:rPr>
          <w:rFonts w:ascii="Tahoma" w:hAnsi="Tahoma"/>
          <w:sz w:val="21"/>
          <w:szCs w:val="21"/>
        </w:rPr>
        <w:t>7</w:t>
      </w:r>
      <w:r>
        <w:rPr>
          <w:rFonts w:ascii="Tahoma" w:hAnsi="Tahoma"/>
          <w:sz w:val="21"/>
          <w:szCs w:val="21"/>
        </w:rPr>
        <w:t>/2</w:t>
      </w:r>
      <w:r w:rsidR="000349CF">
        <w:rPr>
          <w:rFonts w:ascii="Tahoma" w:hAnsi="Tahoma"/>
          <w:sz w:val="21"/>
          <w:szCs w:val="21"/>
        </w:rPr>
        <w:t>6</w:t>
      </w:r>
      <w:r>
        <w:rPr>
          <w:rFonts w:ascii="Tahoma" w:hAnsi="Tahoma"/>
          <w:sz w:val="21"/>
          <w:szCs w:val="21"/>
        </w:rPr>
        <w:t xml:space="preserve">). Στη περίπτωση ανατιμήσεων, θα υπάρξει αντίστοιχη αύξηση. </w:t>
      </w:r>
    </w:p>
    <w:p w14:paraId="7477705F" w14:textId="77777777" w:rsidR="005E3E5C" w:rsidRPr="00832AA3" w:rsidRDefault="005E3E5C" w:rsidP="005E3E5C">
      <w:pPr>
        <w:pStyle w:val="aa"/>
        <w:numPr>
          <w:ilvl w:val="0"/>
          <w:numId w:val="2"/>
        </w:numPr>
        <w:rPr>
          <w:rFonts w:ascii="Tahoma" w:hAnsi="Tahoma" w:cs="Tahoma"/>
          <w:sz w:val="21"/>
          <w:szCs w:val="21"/>
        </w:rPr>
      </w:pPr>
      <w:r w:rsidRPr="00832AA3">
        <w:rPr>
          <w:rFonts w:ascii="Tahoma" w:hAnsi="Tahoma" w:cs="Tahoma"/>
          <w:sz w:val="21"/>
          <w:szCs w:val="21"/>
        </w:rPr>
        <w:t>Η εκδρομή δεν ενδείκνυται για άτομα με κινητικές δυσκολίες (σκαλοπάτια, ανηφόρες, περπάτημα κ.τ.λ)</w:t>
      </w:r>
    </w:p>
    <w:p w14:paraId="251EDD5B" w14:textId="77777777" w:rsidR="005E3E5C" w:rsidRDefault="005E3E5C" w:rsidP="005E3E5C">
      <w:pPr>
        <w:widowControl w:val="0"/>
        <w:suppressAutoHyphens/>
        <w:spacing w:after="0" w:line="240" w:lineRule="auto"/>
        <w:jc w:val="both"/>
        <w:rPr>
          <w:rFonts w:ascii="Tahoma" w:eastAsia="SimSun" w:hAnsi="Tahoma" w:cs="Mangal"/>
          <w:kern w:val="2"/>
          <w:sz w:val="21"/>
          <w:szCs w:val="21"/>
          <w:lang w:eastAsia="hi-IN" w:bidi="hi-IN"/>
        </w:rPr>
      </w:pPr>
    </w:p>
    <w:p w14:paraId="2C1EB4D1" w14:textId="77777777" w:rsidR="005E3E5C" w:rsidRDefault="005E3E5C" w:rsidP="005E3E5C">
      <w:pPr>
        <w:widowControl w:val="0"/>
        <w:suppressAutoHyphens/>
        <w:spacing w:after="0" w:line="240" w:lineRule="auto"/>
        <w:jc w:val="both"/>
        <w:rPr>
          <w:rFonts w:ascii="Tahoma" w:eastAsia="SimSun" w:hAnsi="Tahoma" w:cs="Mangal"/>
          <w:kern w:val="2"/>
          <w:sz w:val="6"/>
          <w:szCs w:val="6"/>
          <w:lang w:eastAsia="hi-IN" w:bidi="hi-IN"/>
        </w:rPr>
      </w:pPr>
    </w:p>
    <w:p w14:paraId="3299D54E" w14:textId="77777777" w:rsidR="000349CF" w:rsidRDefault="000349CF" w:rsidP="005E3E5C">
      <w:pPr>
        <w:widowControl w:val="0"/>
        <w:suppressAutoHyphens/>
        <w:spacing w:after="0" w:line="240" w:lineRule="auto"/>
        <w:jc w:val="both"/>
        <w:rPr>
          <w:rFonts w:ascii="Tahoma" w:eastAsia="SimSun" w:hAnsi="Tahoma" w:cs="Mangal"/>
          <w:kern w:val="2"/>
          <w:sz w:val="6"/>
          <w:szCs w:val="6"/>
          <w:lang w:eastAsia="hi-IN" w:bidi="hi-IN"/>
        </w:rPr>
      </w:pPr>
    </w:p>
    <w:p w14:paraId="4AFF6302" w14:textId="77777777" w:rsidR="000349CF" w:rsidRDefault="000349CF" w:rsidP="005E3E5C">
      <w:pPr>
        <w:widowControl w:val="0"/>
        <w:suppressAutoHyphens/>
        <w:spacing w:after="0" w:line="240" w:lineRule="auto"/>
        <w:jc w:val="both"/>
        <w:rPr>
          <w:rFonts w:ascii="Tahoma" w:eastAsia="SimSun" w:hAnsi="Tahoma" w:cs="Mangal"/>
          <w:kern w:val="2"/>
          <w:sz w:val="6"/>
          <w:szCs w:val="6"/>
          <w:lang w:eastAsia="hi-IN" w:bidi="hi-IN"/>
        </w:rPr>
      </w:pPr>
    </w:p>
    <w:p w14:paraId="2F2609F8" w14:textId="77777777" w:rsidR="000349CF" w:rsidRDefault="000349CF" w:rsidP="005E3E5C">
      <w:pPr>
        <w:widowControl w:val="0"/>
        <w:suppressAutoHyphens/>
        <w:spacing w:after="0" w:line="240" w:lineRule="auto"/>
        <w:jc w:val="both"/>
        <w:rPr>
          <w:rFonts w:ascii="Tahoma" w:eastAsia="SimSun" w:hAnsi="Tahoma" w:cs="Mangal"/>
          <w:kern w:val="2"/>
          <w:sz w:val="6"/>
          <w:szCs w:val="6"/>
          <w:lang w:eastAsia="hi-IN" w:bidi="hi-IN"/>
        </w:rPr>
      </w:pPr>
    </w:p>
    <w:p w14:paraId="36A3A947" w14:textId="77777777" w:rsidR="000349CF" w:rsidRDefault="000349CF" w:rsidP="005E3E5C">
      <w:pPr>
        <w:widowControl w:val="0"/>
        <w:suppressAutoHyphens/>
        <w:spacing w:after="0" w:line="240" w:lineRule="auto"/>
        <w:jc w:val="both"/>
        <w:rPr>
          <w:rFonts w:ascii="Tahoma" w:eastAsia="SimSun" w:hAnsi="Tahoma" w:cs="Mangal"/>
          <w:kern w:val="2"/>
          <w:sz w:val="6"/>
          <w:szCs w:val="6"/>
          <w:lang w:eastAsia="hi-IN" w:bidi="hi-IN"/>
        </w:rPr>
      </w:pPr>
    </w:p>
    <w:p w14:paraId="3DF0D003" w14:textId="77777777" w:rsidR="000349CF" w:rsidRDefault="000349CF" w:rsidP="005E3E5C">
      <w:pPr>
        <w:widowControl w:val="0"/>
        <w:suppressAutoHyphens/>
        <w:spacing w:after="0" w:line="240" w:lineRule="auto"/>
        <w:jc w:val="both"/>
        <w:rPr>
          <w:rFonts w:ascii="Tahoma" w:eastAsia="SimSun" w:hAnsi="Tahoma" w:cs="Mangal"/>
          <w:kern w:val="2"/>
          <w:sz w:val="6"/>
          <w:szCs w:val="6"/>
          <w:lang w:eastAsia="hi-IN" w:bidi="hi-IN"/>
        </w:rPr>
      </w:pPr>
    </w:p>
    <w:p w14:paraId="00F3CA8A" w14:textId="77777777" w:rsidR="000349CF" w:rsidRDefault="000349CF" w:rsidP="005E3E5C">
      <w:pPr>
        <w:widowControl w:val="0"/>
        <w:suppressAutoHyphens/>
        <w:spacing w:after="0" w:line="240" w:lineRule="auto"/>
        <w:jc w:val="both"/>
        <w:rPr>
          <w:rFonts w:ascii="Tahoma" w:eastAsia="SimSun" w:hAnsi="Tahoma" w:cs="Mangal"/>
          <w:kern w:val="2"/>
          <w:sz w:val="6"/>
          <w:szCs w:val="6"/>
          <w:lang w:eastAsia="hi-IN" w:bidi="hi-IN"/>
        </w:rPr>
      </w:pPr>
    </w:p>
    <w:p w14:paraId="310B77B7" w14:textId="77777777" w:rsidR="005E3E5C" w:rsidRPr="005C0660" w:rsidRDefault="005E3E5C" w:rsidP="005E3E5C">
      <w:pPr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center"/>
        <w:rPr>
          <w:rFonts w:ascii="Tahoma" w:eastAsia="SimSun" w:hAnsi="Tahoma" w:cs="Mangal"/>
          <w:b/>
          <w:bCs/>
          <w:kern w:val="2"/>
          <w:sz w:val="20"/>
          <w:szCs w:val="20"/>
          <w:lang w:eastAsia="hi-IN" w:bidi="hi-IN"/>
        </w:rPr>
      </w:pPr>
      <w:r w:rsidRPr="005C0660">
        <w:rPr>
          <w:rFonts w:ascii="Tahoma" w:eastAsia="SimSun" w:hAnsi="Tahoma" w:cs="Mangal"/>
          <w:b/>
          <w:bCs/>
          <w:kern w:val="2"/>
          <w:sz w:val="20"/>
          <w:szCs w:val="20"/>
          <w:lang w:eastAsia="hi-IN" w:bidi="hi-IN"/>
        </w:rPr>
        <w:t>ΕΝΔΙΑΦΕΡΟΥΝ  ΤΟΥΣ  ΕΚΔΡΟΜΕΙΣ</w:t>
      </w:r>
    </w:p>
    <w:p w14:paraId="1FFC6D64" w14:textId="77777777" w:rsidR="005E3E5C" w:rsidRPr="005C0660" w:rsidRDefault="005E3E5C" w:rsidP="005E3E5C">
      <w:pPr>
        <w:widowControl w:val="0"/>
        <w:numPr>
          <w:ilvl w:val="0"/>
          <w:numId w:val="3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eastAsia="SimSun" w:hAnsi="Tahoma" w:cs="Mangal"/>
          <w:kern w:val="2"/>
          <w:sz w:val="20"/>
          <w:szCs w:val="20"/>
          <w:lang w:eastAsia="hi-IN" w:bidi="hi-IN"/>
        </w:rPr>
      </w:pPr>
      <w:r w:rsidRPr="005C0660">
        <w:rPr>
          <w:rFonts w:ascii="Tahoma" w:eastAsia="SimSun" w:hAnsi="Tahoma" w:cs="Mangal"/>
          <w:kern w:val="2"/>
          <w:sz w:val="20"/>
          <w:szCs w:val="20"/>
          <w:lang w:eastAsia="hi-IN" w:bidi="hi-IN"/>
        </w:rPr>
        <w:t xml:space="preserve">Οι θέσεις δηλώνονται με σειρά προτεραιότητας και δεν αλλάζουν </w:t>
      </w:r>
    </w:p>
    <w:p w14:paraId="31FD5ADD" w14:textId="77777777" w:rsidR="005E3E5C" w:rsidRPr="005C0660" w:rsidRDefault="005E3E5C" w:rsidP="005E3E5C">
      <w:pPr>
        <w:widowControl w:val="0"/>
        <w:numPr>
          <w:ilvl w:val="0"/>
          <w:numId w:val="3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eastAsia="SimSun" w:hAnsi="Tahoma" w:cs="Mangal"/>
          <w:kern w:val="2"/>
          <w:sz w:val="20"/>
          <w:szCs w:val="20"/>
          <w:lang w:eastAsia="hi-IN" w:bidi="hi-IN"/>
        </w:rPr>
      </w:pPr>
      <w:r w:rsidRPr="005C0660">
        <w:rPr>
          <w:rFonts w:ascii="Tahoma" w:eastAsia="SimSun" w:hAnsi="Tahoma" w:cs="Mangal"/>
          <w:kern w:val="2"/>
          <w:sz w:val="20"/>
          <w:szCs w:val="20"/>
          <w:lang w:eastAsia="hi-IN" w:bidi="hi-IN"/>
        </w:rPr>
        <w:t xml:space="preserve">Τα δωμάτια των ξενοδοχείων παραλαμβάνονται στις 15:00 και παραδίδονται στις 11:00 ανεξάρτητα από την ώρα άφιξης και αναχώρησης των ταξιδιωτών. </w:t>
      </w:r>
    </w:p>
    <w:p w14:paraId="5F939957" w14:textId="77777777" w:rsidR="005E3E5C" w:rsidRPr="005C0660" w:rsidRDefault="005E3E5C" w:rsidP="005E3E5C">
      <w:pPr>
        <w:widowControl w:val="0"/>
        <w:numPr>
          <w:ilvl w:val="0"/>
          <w:numId w:val="3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eastAsia="SimSun" w:hAnsi="Tahoma" w:cs="Mangal"/>
          <w:kern w:val="2"/>
          <w:sz w:val="20"/>
          <w:szCs w:val="20"/>
          <w:lang w:eastAsia="hi-IN" w:bidi="hi-IN"/>
        </w:rPr>
      </w:pPr>
      <w:r w:rsidRPr="005C0660">
        <w:rPr>
          <w:rFonts w:ascii="Tahoma" w:eastAsia="SimSun" w:hAnsi="Tahoma" w:cs="Mangal"/>
          <w:kern w:val="2"/>
          <w:sz w:val="20"/>
          <w:szCs w:val="20"/>
          <w:lang w:eastAsia="hi-IN" w:bidi="hi-IN"/>
        </w:rPr>
        <w:t xml:space="preserve">Οι μετακινήσεις στα νησιά του Αιγαίου πραγματοποιούνται με τοπικά συνεργαζόμενα πούλμαν </w:t>
      </w:r>
    </w:p>
    <w:p w14:paraId="3C6E7C44" w14:textId="77777777" w:rsidR="005E3E5C" w:rsidRPr="005C0660" w:rsidRDefault="005E3E5C" w:rsidP="005E3E5C">
      <w:pPr>
        <w:widowControl w:val="0"/>
        <w:numPr>
          <w:ilvl w:val="0"/>
          <w:numId w:val="3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eastAsia="SimSun" w:hAnsi="Tahoma" w:cs="Mangal"/>
          <w:kern w:val="2"/>
          <w:sz w:val="20"/>
          <w:szCs w:val="20"/>
          <w:lang w:eastAsia="hi-IN" w:bidi="hi-IN"/>
        </w:rPr>
      </w:pPr>
      <w:r w:rsidRPr="005C0660">
        <w:rPr>
          <w:rFonts w:ascii="Tahoma" w:eastAsia="SimSun" w:hAnsi="Tahoma" w:cs="Mangal"/>
          <w:kern w:val="2"/>
          <w:sz w:val="20"/>
          <w:szCs w:val="20"/>
          <w:lang w:eastAsia="hi-IN" w:bidi="hi-IN"/>
        </w:rPr>
        <w:t>Ο αρχηγός έχει το δικαίωμα να αλλάξει τις ώρες ή τη σειρά των επισκέψεων για τη καλύτερη εξυπηρέτηση των εκδρομέων</w:t>
      </w:r>
    </w:p>
    <w:p w14:paraId="75A2187D" w14:textId="77777777" w:rsidR="005E3E5C" w:rsidRPr="005C0660" w:rsidRDefault="005E3E5C" w:rsidP="005E3E5C">
      <w:pPr>
        <w:widowControl w:val="0"/>
        <w:numPr>
          <w:ilvl w:val="0"/>
          <w:numId w:val="3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eastAsia="SimSun" w:hAnsi="Tahoma" w:cs="Mangal"/>
          <w:kern w:val="2"/>
          <w:sz w:val="20"/>
          <w:szCs w:val="20"/>
          <w:lang w:eastAsia="hi-IN" w:bidi="hi-IN"/>
        </w:rPr>
      </w:pPr>
      <w:r w:rsidRPr="005C0660">
        <w:rPr>
          <w:rFonts w:ascii="Tahoma" w:eastAsia="SimSun" w:hAnsi="Tahoma" w:cs="Mangal"/>
          <w:kern w:val="2"/>
          <w:sz w:val="20"/>
          <w:szCs w:val="20"/>
          <w:lang w:eastAsia="hi-IN" w:bidi="hi-IN"/>
        </w:rPr>
        <w:t xml:space="preserve">Η εταιρία </w:t>
      </w:r>
      <w:r w:rsidRPr="005C0660">
        <w:rPr>
          <w:rFonts w:ascii="Tahoma" w:eastAsia="SimSun" w:hAnsi="Tahoma" w:cs="Mangal"/>
          <w:kern w:val="2"/>
          <w:sz w:val="20"/>
          <w:szCs w:val="20"/>
          <w:lang w:val="en-US" w:eastAsia="hi-IN" w:bidi="hi-IN"/>
        </w:rPr>
        <w:t>MARGELIS</w:t>
      </w:r>
      <w:r w:rsidRPr="005C0660">
        <w:rPr>
          <w:rFonts w:ascii="Tahoma" w:eastAsia="SimSun" w:hAnsi="Tahoma" w:cs="Mangal"/>
          <w:kern w:val="2"/>
          <w:sz w:val="20"/>
          <w:szCs w:val="20"/>
          <w:lang w:eastAsia="hi-IN" w:bidi="hi-IN"/>
        </w:rPr>
        <w:t xml:space="preserve"> ουδεμία ευθύνη φέρει σε περίπτωση απώλειας, κλοπής, φθοράς αποσκευών και προσωπικών αντικειμένων κι οποιασδήποτε συνέπειας από εγκληματική ή αξιόποινη πράξη</w:t>
      </w:r>
    </w:p>
    <w:p w14:paraId="669260CE" w14:textId="77777777" w:rsidR="005E3E5C" w:rsidRPr="005C0660" w:rsidRDefault="005E3E5C" w:rsidP="005E3E5C">
      <w:pPr>
        <w:widowControl w:val="0"/>
        <w:numPr>
          <w:ilvl w:val="0"/>
          <w:numId w:val="3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eastAsia="SimSun" w:hAnsi="Tahoma" w:cs="Mangal"/>
          <w:kern w:val="2"/>
          <w:sz w:val="20"/>
          <w:szCs w:val="20"/>
          <w:lang w:eastAsia="hi-IN" w:bidi="hi-IN"/>
        </w:rPr>
      </w:pPr>
      <w:r w:rsidRPr="005C0660">
        <w:rPr>
          <w:rFonts w:ascii="Tahoma" w:eastAsia="SimSun" w:hAnsi="Tahoma" w:cs="Mangal"/>
          <w:kern w:val="2"/>
          <w:sz w:val="20"/>
          <w:szCs w:val="20"/>
          <w:lang w:eastAsia="hi-IN" w:bidi="hi-IN"/>
        </w:rPr>
        <w:t>Σε περίπτωση ακύρωσης της κράτησης σας επιβαρύνεσθε με τα παρακάτω ποσά επί της αξίας της εκδρομής</w:t>
      </w:r>
      <w:r>
        <w:rPr>
          <w:rFonts w:ascii="Tahoma" w:eastAsia="SimSun" w:hAnsi="Tahoma" w:cs="Mangal"/>
          <w:kern w:val="2"/>
          <w:sz w:val="20"/>
          <w:szCs w:val="20"/>
          <w:lang w:eastAsia="hi-IN" w:bidi="hi-IN"/>
        </w:rPr>
        <w:t>. Σε διάστημα από 30 – 15</w:t>
      </w:r>
      <w:r w:rsidRPr="005C0660">
        <w:rPr>
          <w:rFonts w:ascii="Tahoma" w:eastAsia="SimSun" w:hAnsi="Tahoma" w:cs="Mangal"/>
          <w:kern w:val="2"/>
          <w:sz w:val="20"/>
          <w:szCs w:val="20"/>
          <w:lang w:eastAsia="hi-IN" w:bidi="hi-IN"/>
        </w:rPr>
        <w:t xml:space="preserve"> ημέρες πριν την έναρξη της εκδρομής παρακρατείται η</w:t>
      </w:r>
      <w:r>
        <w:rPr>
          <w:rFonts w:ascii="Tahoma" w:eastAsia="SimSun" w:hAnsi="Tahoma" w:cs="Mangal"/>
          <w:kern w:val="2"/>
          <w:sz w:val="20"/>
          <w:szCs w:val="20"/>
          <w:lang w:eastAsia="hi-IN" w:bidi="hi-IN"/>
        </w:rPr>
        <w:t xml:space="preserve"> προκαταβολή, σε διάστημα από 14 – 7</w:t>
      </w:r>
      <w:r w:rsidRPr="005C0660">
        <w:rPr>
          <w:rFonts w:ascii="Tahoma" w:eastAsia="SimSun" w:hAnsi="Tahoma" w:cs="Mangal"/>
          <w:kern w:val="2"/>
          <w:sz w:val="20"/>
          <w:szCs w:val="20"/>
          <w:lang w:eastAsia="hi-IN" w:bidi="hi-IN"/>
        </w:rPr>
        <w:t xml:space="preserve"> ημέρες το 50% </w:t>
      </w:r>
      <w:r>
        <w:rPr>
          <w:rFonts w:ascii="Tahoma" w:eastAsia="SimSun" w:hAnsi="Tahoma" w:cs="Mangal"/>
          <w:kern w:val="2"/>
          <w:sz w:val="20"/>
          <w:szCs w:val="20"/>
          <w:lang w:eastAsia="hi-IN" w:bidi="hi-IN"/>
        </w:rPr>
        <w:t>της αξίας της εκδρομής και από 6</w:t>
      </w:r>
      <w:r w:rsidRPr="005C0660">
        <w:rPr>
          <w:rFonts w:ascii="Tahoma" w:eastAsia="SimSun" w:hAnsi="Tahoma" w:cs="Mangal"/>
          <w:kern w:val="2"/>
          <w:sz w:val="20"/>
          <w:szCs w:val="20"/>
          <w:lang w:eastAsia="hi-IN" w:bidi="hi-IN"/>
        </w:rPr>
        <w:t xml:space="preserve"> ημέρες έως την αναχώρηση ο πελάτης χρεώνεται με ακυρωτικά που αντιστοιχούν στο 100% της αξίας της εκδρομής.  </w:t>
      </w:r>
    </w:p>
    <w:p w14:paraId="1898A02C" w14:textId="77777777" w:rsidR="005E3E5C" w:rsidRPr="005C0660" w:rsidRDefault="005E3E5C" w:rsidP="005E3E5C">
      <w:pPr>
        <w:widowControl w:val="0"/>
        <w:numPr>
          <w:ilvl w:val="0"/>
          <w:numId w:val="3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rPr>
          <w:rFonts w:ascii="Tahoma" w:eastAsia="SimSun" w:hAnsi="Tahoma" w:cs="Mangal"/>
          <w:kern w:val="2"/>
          <w:sz w:val="20"/>
          <w:szCs w:val="20"/>
          <w:lang w:eastAsia="hi-IN" w:bidi="hi-IN"/>
        </w:rPr>
      </w:pPr>
      <w:r w:rsidRPr="005C0660">
        <w:rPr>
          <w:rFonts w:ascii="Tahoma" w:eastAsia="SimSun" w:hAnsi="Tahoma" w:cs="Mangal"/>
          <w:kern w:val="2"/>
          <w:sz w:val="20"/>
          <w:szCs w:val="20"/>
          <w:lang w:eastAsia="hi-IN" w:bidi="hi-IN"/>
        </w:rPr>
        <w:t xml:space="preserve">Σε περίπτωση που χρειασθεί να παραταθεί η εκδρομή λόγω καθυστερήσεων ή ακυρώσεων προγραμματισμένων δρομολογίων, δυσμενών καιρικών συνθηκών, απεργιών, πραξικοπημάτων, πυρκαγιών, σεισμών, πλημμύρων, οποιοδήποτε άλλων αναγκών ή κατάσταση ανωτέρας βίας, τα επιπλέον έξοδα διαμονής και μεταφοράς επιβαρύνουν τους εκδρομείς. </w:t>
      </w:r>
    </w:p>
    <w:p w14:paraId="32456997" w14:textId="77777777" w:rsidR="005E3E5C" w:rsidRDefault="005E3E5C" w:rsidP="005E3E5C">
      <w:pPr>
        <w:spacing w:after="0"/>
        <w:rPr>
          <w:rFonts w:ascii="Tahoma" w:eastAsia="SimSun" w:hAnsi="Tahoma" w:cs="Mangal"/>
          <w:b/>
          <w:sz w:val="18"/>
          <w:szCs w:val="18"/>
          <w:lang w:eastAsia="hi-IN" w:bidi="hi-IN"/>
        </w:rPr>
      </w:pPr>
    </w:p>
    <w:p w14:paraId="2BF082C6" w14:textId="77777777" w:rsidR="005E3E5C" w:rsidRDefault="005E3E5C" w:rsidP="005E3E5C"/>
    <w:p w14:paraId="6722847E" w14:textId="77777777" w:rsidR="00134549" w:rsidRDefault="00134549"/>
    <w:sectPr w:rsidR="00134549" w:rsidSect="007A239F">
      <w:pgSz w:w="11906" w:h="16838"/>
      <w:pgMar w:top="142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1F3609AB"/>
    <w:multiLevelType w:val="hybridMultilevel"/>
    <w:tmpl w:val="3424D3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445049">
    <w:abstractNumId w:val="0"/>
  </w:num>
  <w:num w:numId="2" w16cid:durableId="1529878589">
    <w:abstractNumId w:val="1"/>
  </w:num>
  <w:num w:numId="3" w16cid:durableId="279576616">
    <w:abstractNumId w:val="2"/>
  </w:num>
  <w:num w:numId="4" w16cid:durableId="366372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5C"/>
    <w:rsid w:val="000349CF"/>
    <w:rsid w:val="000743D0"/>
    <w:rsid w:val="000F77F2"/>
    <w:rsid w:val="00107FFA"/>
    <w:rsid w:val="001220E3"/>
    <w:rsid w:val="00134549"/>
    <w:rsid w:val="00155D74"/>
    <w:rsid w:val="001675F1"/>
    <w:rsid w:val="00307BAF"/>
    <w:rsid w:val="00324EB9"/>
    <w:rsid w:val="00400667"/>
    <w:rsid w:val="00407BA3"/>
    <w:rsid w:val="0052225D"/>
    <w:rsid w:val="00524A48"/>
    <w:rsid w:val="005E3E5C"/>
    <w:rsid w:val="005F2117"/>
    <w:rsid w:val="006666B9"/>
    <w:rsid w:val="006B7CD4"/>
    <w:rsid w:val="00703196"/>
    <w:rsid w:val="00707C20"/>
    <w:rsid w:val="007A239F"/>
    <w:rsid w:val="007C33A6"/>
    <w:rsid w:val="00B561EF"/>
    <w:rsid w:val="00E20747"/>
    <w:rsid w:val="00E64832"/>
    <w:rsid w:val="00E9289A"/>
    <w:rsid w:val="00ED542D"/>
    <w:rsid w:val="00F0395B"/>
    <w:rsid w:val="00F23B9E"/>
    <w:rsid w:val="00F3047E"/>
    <w:rsid w:val="00FB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2865"/>
  <w15:chartTrackingRefBased/>
  <w15:docId w15:val="{F68029F7-EA07-493C-AA46-90DE9C8C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E5C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E3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E3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E3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E3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E3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E3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E3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E3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E3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E3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E3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E3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E3E5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E3E5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E3E5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E3E5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E3E5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E3E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E3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E3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E3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E3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E3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E3E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E3E5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E3E5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E3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E3E5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E3E5C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5E3E5C"/>
    <w:rPr>
      <w:color w:val="0000FF"/>
      <w:u w:val="single"/>
    </w:rPr>
  </w:style>
  <w:style w:type="paragraph" w:styleId="aa">
    <w:name w:val="No Spacing"/>
    <w:uiPriority w:val="1"/>
    <w:qFormat/>
    <w:rsid w:val="005E3E5C"/>
    <w:pPr>
      <w:spacing w:after="0" w:line="240" w:lineRule="auto"/>
    </w:pPr>
    <w:rPr>
      <w:kern w:val="0"/>
      <w14:ligatures w14:val="none"/>
    </w:rPr>
  </w:style>
  <w:style w:type="table" w:styleId="ab">
    <w:name w:val="Table Grid"/>
    <w:basedOn w:val="a1"/>
    <w:uiPriority w:val="59"/>
    <w:rsid w:val="005E3E5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semiHidden/>
    <w:unhideWhenUsed/>
    <w:rsid w:val="00307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gelis.eu" TargetMode="External"/><Relationship Id="rId5" Type="http://schemas.openxmlformats.org/officeDocument/2006/relationships/hyperlink" Target="mailto:info@margelis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730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ΜΑΡΓΕΛΗΣ</dc:creator>
  <cp:keywords/>
  <dc:description/>
  <cp:lastModifiedBy>ΙΩΑΝΝΗΣ ΜΑΡΓΕΛΗΣ</cp:lastModifiedBy>
  <cp:revision>28</cp:revision>
  <dcterms:created xsi:type="dcterms:W3CDTF">2026-07-12T08:47:00Z</dcterms:created>
  <dcterms:modified xsi:type="dcterms:W3CDTF">2026-07-15T14:46:00Z</dcterms:modified>
</cp:coreProperties>
</file>