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7C2F" w14:textId="77777777" w:rsidR="00945A9B" w:rsidRPr="006B32B3" w:rsidRDefault="00945A9B" w:rsidP="00945A9B">
      <w:pPr>
        <w:widowControl w:val="0"/>
        <w:suppressAutoHyphens/>
        <w:spacing w:after="0" w:line="240" w:lineRule="auto"/>
        <w:rPr>
          <w:rFonts w:ascii="Tahoma" w:eastAsia="SimSun" w:hAnsi="Tahoma" w:cs="Mangal"/>
          <w:b/>
          <w:i/>
          <w:sz w:val="80"/>
          <w:szCs w:val="80"/>
          <w:lang w:val="en-US" w:eastAsia="hi-IN" w:bidi="hi-IN"/>
          <w14:ligatures w14:val="none"/>
        </w:rPr>
      </w:pPr>
      <w:r w:rsidRPr="006B32B3">
        <w:rPr>
          <w:rFonts w:ascii="Tahoma" w:eastAsia="SimSun" w:hAnsi="Tahoma" w:cs="Mangal"/>
          <w:b/>
          <w:i/>
          <w:sz w:val="80"/>
          <w:szCs w:val="80"/>
          <w:lang w:val="en-US" w:eastAsia="hi-IN" w:bidi="hi-IN"/>
          <w14:ligatures w14:val="none"/>
        </w:rPr>
        <w:t>MARGELIS</w:t>
      </w:r>
    </w:p>
    <w:p w14:paraId="18831A0E" w14:textId="77777777" w:rsidR="00945A9B" w:rsidRPr="006B32B3" w:rsidRDefault="00945A9B" w:rsidP="00945A9B">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TRAVEL SERVICES &amp; COACH OPERATOR</w:t>
      </w:r>
    </w:p>
    <w:p w14:paraId="788B42C1" w14:textId="77777777" w:rsidR="00945A9B" w:rsidRPr="006B32B3" w:rsidRDefault="00945A9B" w:rsidP="00945A9B">
      <w:pPr>
        <w:widowControl w:val="0"/>
        <w:suppressAutoHyphens/>
        <w:spacing w:after="0" w:line="240" w:lineRule="auto"/>
        <w:rPr>
          <w:rFonts w:ascii="Tahoma" w:eastAsia="SimSun" w:hAnsi="Tahoma" w:cs="Mangal"/>
          <w:sz w:val="24"/>
          <w:szCs w:val="24"/>
          <w:lang w:val="en-US" w:eastAsia="hi-IN" w:bidi="hi-IN"/>
          <w14:ligatures w14:val="none"/>
        </w:rPr>
      </w:pPr>
      <w:r>
        <w:rPr>
          <w:rFonts w:ascii="Tahoma" w:eastAsia="SimSun" w:hAnsi="Tahoma" w:cs="Mangal"/>
          <w:sz w:val="24"/>
          <w:szCs w:val="24"/>
          <w:lang w:eastAsia="hi-IN" w:bidi="hi-IN"/>
          <w14:ligatures w14:val="none"/>
        </w:rPr>
        <w:t>ΣΑΤΩΒΡΙΑΝΔΟΥ</w:t>
      </w:r>
      <w:r w:rsidRPr="006D2CA5">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val="en-US" w:eastAsia="hi-IN" w:bidi="hi-IN"/>
          <w14:ligatures w14:val="none"/>
        </w:rPr>
        <w:t xml:space="preserve"> 3  –  </w:t>
      </w:r>
      <w:r w:rsidRPr="006B32B3">
        <w:rPr>
          <w:rFonts w:ascii="Tahoma" w:eastAsia="SimSun" w:hAnsi="Tahoma" w:cs="Mangal"/>
          <w:sz w:val="24"/>
          <w:szCs w:val="24"/>
          <w:lang w:eastAsia="hi-IN" w:bidi="hi-IN"/>
          <w14:ligatures w14:val="none"/>
        </w:rPr>
        <w:t>ΠΑΤΡΑ</w:t>
      </w:r>
      <w:r w:rsidRPr="006B32B3">
        <w:rPr>
          <w:rFonts w:ascii="Tahoma" w:eastAsia="SimSun" w:hAnsi="Tahoma" w:cs="Mangal"/>
          <w:sz w:val="24"/>
          <w:szCs w:val="24"/>
          <w:lang w:val="en-US" w:eastAsia="hi-IN" w:bidi="hi-IN"/>
          <w14:ligatures w14:val="none"/>
        </w:rPr>
        <w:t>,  262 23</w:t>
      </w:r>
    </w:p>
    <w:p w14:paraId="118CE4BF" w14:textId="77777777" w:rsidR="00945A9B" w:rsidRPr="006B32B3" w:rsidRDefault="00945A9B" w:rsidP="00945A9B">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eastAsia="hi-IN" w:bidi="hi-IN"/>
          <w14:ligatures w14:val="none"/>
        </w:rPr>
        <w:t>ΤΗΛ</w:t>
      </w:r>
      <w:r w:rsidRPr="006B32B3">
        <w:rPr>
          <w:rFonts w:ascii="Tahoma" w:eastAsia="SimSun" w:hAnsi="Tahoma" w:cs="Mangal"/>
          <w:sz w:val="24"/>
          <w:szCs w:val="24"/>
          <w:lang w:val="en-US" w:eastAsia="hi-IN" w:bidi="hi-IN"/>
          <w14:ligatures w14:val="none"/>
        </w:rPr>
        <w:t xml:space="preserve">: 2610222350  &amp;  2610278259  </w:t>
      </w:r>
    </w:p>
    <w:p w14:paraId="653025F6" w14:textId="77777777" w:rsidR="00945A9B" w:rsidRPr="006B32B3" w:rsidRDefault="00945A9B" w:rsidP="00945A9B">
      <w:pPr>
        <w:widowControl w:val="0"/>
        <w:suppressAutoHyphens/>
        <w:spacing w:after="0" w:line="240" w:lineRule="auto"/>
        <w:rPr>
          <w:rFonts w:ascii="Tahoma" w:eastAsia="SimSun" w:hAnsi="Tahoma" w:cs="Tahoma"/>
          <w:sz w:val="21"/>
          <w:szCs w:val="21"/>
          <w:lang w:val="en-US" w:eastAsia="hi-IN" w:bidi="hi-IN"/>
          <w14:ligatures w14:val="none"/>
        </w:rPr>
      </w:pPr>
      <w:r w:rsidRPr="006B32B3">
        <w:rPr>
          <w:rFonts w:ascii="Tahoma" w:eastAsia="SimSun" w:hAnsi="Tahoma" w:cs="Tahoma"/>
          <w:sz w:val="21"/>
          <w:szCs w:val="21"/>
          <w:lang w:val="en-GB" w:eastAsia="hi-IN" w:bidi="hi-IN"/>
          <w14:ligatures w14:val="none"/>
        </w:rPr>
        <w:t>e</w:t>
      </w:r>
      <w:r w:rsidRPr="006B32B3">
        <w:rPr>
          <w:rFonts w:ascii="Tahoma" w:eastAsia="SimSun" w:hAnsi="Tahoma" w:cs="Tahoma"/>
          <w:sz w:val="21"/>
          <w:szCs w:val="21"/>
          <w:lang w:val="en-US" w:eastAsia="hi-IN" w:bidi="hi-IN"/>
          <w14:ligatures w14:val="none"/>
        </w:rPr>
        <w:t>-</w:t>
      </w:r>
      <w:r w:rsidRPr="006B32B3">
        <w:rPr>
          <w:rFonts w:ascii="Tahoma" w:eastAsia="SimSun" w:hAnsi="Tahoma" w:cs="Tahoma"/>
          <w:sz w:val="21"/>
          <w:szCs w:val="21"/>
          <w:lang w:val="en-GB" w:eastAsia="hi-IN" w:bidi="hi-IN"/>
          <w14:ligatures w14:val="none"/>
        </w:rPr>
        <w:t>mail</w:t>
      </w:r>
      <w:r w:rsidRPr="006B32B3">
        <w:rPr>
          <w:rFonts w:ascii="Tahoma" w:eastAsia="SimSun" w:hAnsi="Tahoma" w:cs="Tahoma"/>
          <w:sz w:val="21"/>
          <w:szCs w:val="21"/>
          <w:lang w:val="en-US" w:eastAsia="hi-IN" w:bidi="hi-IN"/>
          <w14:ligatures w14:val="none"/>
        </w:rPr>
        <w:t xml:space="preserve">: </w:t>
      </w:r>
      <w:hyperlink r:id="rId5" w:history="1">
        <w:r w:rsidRPr="006B32B3">
          <w:rPr>
            <w:rFonts w:ascii="Tahoma" w:eastAsia="SimSun" w:hAnsi="Tahoma" w:cs="Tahoma"/>
            <w:color w:val="0000FF"/>
            <w:sz w:val="21"/>
            <w:szCs w:val="21"/>
            <w:u w:val="single"/>
            <w:lang w:val="en-US" w:eastAsia="hi-IN" w:bidi="hi-IN"/>
            <w14:ligatures w14:val="none"/>
          </w:rPr>
          <w:t>info@margelis.eu</w:t>
        </w:r>
      </w:hyperlink>
      <w:r w:rsidRPr="006B32B3">
        <w:rPr>
          <w:rFonts w:ascii="Tahoma" w:eastAsia="SimSun" w:hAnsi="Tahoma" w:cs="Tahoma"/>
          <w:sz w:val="21"/>
          <w:szCs w:val="21"/>
          <w:lang w:val="en-US" w:eastAsia="hi-IN" w:bidi="hi-IN"/>
          <w14:ligatures w14:val="none"/>
        </w:rPr>
        <w:t xml:space="preserve">  </w:t>
      </w:r>
      <w:hyperlink r:id="rId6" w:history="1">
        <w:r w:rsidRPr="006B32B3">
          <w:rPr>
            <w:rFonts w:ascii="Tahoma" w:eastAsia="SimSun" w:hAnsi="Tahoma" w:cs="Tahoma"/>
            <w:color w:val="0000FF"/>
            <w:sz w:val="21"/>
            <w:szCs w:val="21"/>
            <w:u w:val="single"/>
            <w:lang w:val="en-US" w:eastAsia="hi-IN" w:bidi="hi-IN"/>
            <w14:ligatures w14:val="none"/>
          </w:rPr>
          <w:t>www.margelis.eu</w:t>
        </w:r>
      </w:hyperlink>
      <w:r w:rsidRPr="006B32B3">
        <w:rPr>
          <w:rFonts w:ascii="Tahoma" w:eastAsia="SimSun" w:hAnsi="Tahoma" w:cs="Tahoma"/>
          <w:sz w:val="21"/>
          <w:szCs w:val="21"/>
          <w:lang w:val="en-US" w:eastAsia="hi-IN" w:bidi="hi-IN"/>
          <w14:ligatures w14:val="none"/>
        </w:rPr>
        <w:t xml:space="preserve"> </w:t>
      </w:r>
    </w:p>
    <w:p w14:paraId="032D3F83" w14:textId="77777777" w:rsidR="00945A9B" w:rsidRPr="00945A9B" w:rsidRDefault="00945A9B" w:rsidP="00945A9B">
      <w:pPr>
        <w:widowControl w:val="0"/>
        <w:suppressAutoHyphens/>
        <w:spacing w:after="0" w:line="240" w:lineRule="auto"/>
        <w:jc w:val="center"/>
        <w:rPr>
          <w:rFonts w:ascii="Tahoma" w:eastAsia="SimSun" w:hAnsi="Tahoma" w:cs="Mangal"/>
          <w:b/>
          <w:sz w:val="24"/>
          <w:szCs w:val="24"/>
          <w:u w:val="single"/>
          <w:lang w:val="en-US" w:eastAsia="hi-IN" w:bidi="hi-IN"/>
          <w14:ligatures w14:val="none"/>
        </w:rPr>
      </w:pPr>
    </w:p>
    <w:p w14:paraId="79EA42B4" w14:textId="77777777" w:rsidR="00945A9B" w:rsidRPr="006B32B3" w:rsidRDefault="00945A9B" w:rsidP="00945A9B">
      <w:pPr>
        <w:widowControl w:val="0"/>
        <w:suppressAutoHyphens/>
        <w:spacing w:after="0" w:line="240" w:lineRule="auto"/>
        <w:jc w:val="center"/>
        <w:rPr>
          <w:rFonts w:ascii="Tahoma" w:eastAsia="SimSun" w:hAnsi="Tahoma" w:cs="Mangal"/>
          <w:b/>
          <w:sz w:val="40"/>
          <w:szCs w:val="40"/>
          <w:u w:val="single"/>
          <w:lang w:eastAsia="hi-IN" w:bidi="hi-IN"/>
          <w14:ligatures w14:val="none"/>
        </w:rPr>
      </w:pPr>
      <w:r w:rsidRPr="006B32B3">
        <w:rPr>
          <w:rFonts w:ascii="Tahoma" w:eastAsia="SimSun" w:hAnsi="Tahoma" w:cs="Mangal"/>
          <w:b/>
          <w:sz w:val="40"/>
          <w:szCs w:val="40"/>
          <w:u w:val="single"/>
          <w:lang w:eastAsia="hi-IN" w:bidi="hi-IN"/>
          <w14:ligatures w14:val="none"/>
        </w:rPr>
        <w:t xml:space="preserve">ΡΟΔΟΣ – ΚΑΣΤΕΛΟΡΙΖΟ </w:t>
      </w:r>
      <w:r>
        <w:rPr>
          <w:rFonts w:ascii="Tahoma" w:eastAsia="SimSun" w:hAnsi="Tahoma" w:cs="Mangal"/>
          <w:b/>
          <w:sz w:val="40"/>
          <w:szCs w:val="40"/>
          <w:u w:val="single"/>
          <w:lang w:eastAsia="hi-IN" w:bidi="hi-IN"/>
          <w14:ligatures w14:val="none"/>
        </w:rPr>
        <w:t xml:space="preserve">(ΣΥΜΗ – ΧΑΛΚΗ) </w:t>
      </w:r>
      <w:r w:rsidRPr="006B32B3">
        <w:rPr>
          <w:rFonts w:ascii="Tahoma" w:eastAsia="SimSun" w:hAnsi="Tahoma" w:cs="Mangal"/>
          <w:b/>
          <w:sz w:val="40"/>
          <w:szCs w:val="40"/>
          <w:u w:val="single"/>
          <w:lang w:eastAsia="hi-IN" w:bidi="hi-IN"/>
          <w14:ligatures w14:val="none"/>
        </w:rPr>
        <w:t xml:space="preserve">    </w:t>
      </w:r>
    </w:p>
    <w:p w14:paraId="2B0DE37D" w14:textId="77777777" w:rsidR="00945A9B" w:rsidRPr="006B32B3" w:rsidRDefault="00945A9B" w:rsidP="00945A9B">
      <w:pPr>
        <w:keepNext/>
        <w:widowControl w:val="0"/>
        <w:tabs>
          <w:tab w:val="num" w:pos="0"/>
          <w:tab w:val="left" w:pos="4611"/>
        </w:tabs>
        <w:suppressAutoHyphens/>
        <w:spacing w:after="0" w:line="240" w:lineRule="auto"/>
        <w:outlineLvl w:val="0"/>
        <w:rPr>
          <w:rFonts w:ascii="Tahoma" w:eastAsia="SimSun" w:hAnsi="Tahoma" w:cs="Mangal"/>
          <w:b/>
          <w:bCs/>
          <w:sz w:val="6"/>
          <w:szCs w:val="6"/>
          <w:lang w:eastAsia="hi-IN" w:bidi="hi-IN"/>
          <w14:ligatures w14:val="none"/>
        </w:rPr>
      </w:pPr>
    </w:p>
    <w:p w14:paraId="4EDCF2C6" w14:textId="77777777" w:rsidR="00945A9B" w:rsidRPr="006B32B3" w:rsidRDefault="00945A9B" w:rsidP="00945A9B">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sz w:val="21"/>
          <w:szCs w:val="21"/>
          <w:lang w:eastAsia="hi-IN" w:bidi="hi-IN"/>
          <w14:ligatures w14:val="none"/>
        </w:rPr>
      </w:pPr>
      <w:r w:rsidRPr="006B32B3">
        <w:rPr>
          <w:rFonts w:ascii="Tahoma" w:eastAsia="SimSun" w:hAnsi="Tahoma" w:cs="Tahoma"/>
          <w:b/>
          <w:bCs/>
          <w:sz w:val="21"/>
          <w:szCs w:val="21"/>
          <w:lang w:eastAsia="hi-IN" w:bidi="hi-IN"/>
          <w14:ligatures w14:val="none"/>
        </w:rPr>
        <w:t>7 ΗΜΕΡΕΣ – ΑΕΡΟΠΟΡΙΚΩΣ</w:t>
      </w:r>
    </w:p>
    <w:tbl>
      <w:tblPr>
        <w:tblStyle w:val="aa"/>
        <w:tblW w:w="0" w:type="auto"/>
        <w:tblInd w:w="3794" w:type="dxa"/>
        <w:tblLook w:val="04A0" w:firstRow="1" w:lastRow="0" w:firstColumn="1" w:lastColumn="0" w:noHBand="0" w:noVBand="1"/>
      </w:tblPr>
      <w:tblGrid>
        <w:gridCol w:w="1771"/>
        <w:gridCol w:w="1773"/>
      </w:tblGrid>
      <w:tr w:rsidR="00945A9B" w:rsidRPr="006B32B3" w14:paraId="4975F3E9" w14:textId="77777777" w:rsidTr="006E644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A70E5" w14:textId="77777777" w:rsidR="00945A9B" w:rsidRPr="006B32B3" w:rsidRDefault="00945A9B" w:rsidP="006E644A">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9C84C" w14:textId="77777777" w:rsidR="00945A9B" w:rsidRPr="006B32B3" w:rsidRDefault="00945A9B" w:rsidP="006E644A">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ΕΠΙΣΤΡΟΦΗ</w:t>
            </w:r>
          </w:p>
        </w:tc>
      </w:tr>
      <w:tr w:rsidR="00945A9B" w:rsidRPr="006B32B3" w14:paraId="5F0E05FB" w14:textId="77777777" w:rsidTr="006E644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057D" w14:textId="31461C50" w:rsidR="00945A9B" w:rsidRPr="004C3362" w:rsidRDefault="004C3362" w:rsidP="006E644A">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24/07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E7011" w14:textId="1E57C729" w:rsidR="00945A9B" w:rsidRPr="004C3362" w:rsidRDefault="004C3362" w:rsidP="006E644A">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30/07</w:t>
            </w:r>
          </w:p>
        </w:tc>
      </w:tr>
    </w:tbl>
    <w:p w14:paraId="380844CD" w14:textId="77777777" w:rsidR="00945A9B" w:rsidRPr="006B32B3" w:rsidRDefault="00945A9B" w:rsidP="00945A9B">
      <w:pPr>
        <w:spacing w:after="0" w:line="240" w:lineRule="auto"/>
        <w:rPr>
          <w:rFonts w:ascii="Tahoma" w:hAnsi="Tahoma" w:cs="Tahoma"/>
          <w:b/>
          <w:bCs/>
          <w:color w:val="0F4761" w:themeColor="accent1" w:themeShade="BF"/>
          <w:kern w:val="0"/>
          <w:sz w:val="2"/>
          <w:szCs w:val="2"/>
          <w14:ligatures w14:val="none"/>
        </w:rPr>
      </w:pPr>
    </w:p>
    <w:p w14:paraId="3044456A" w14:textId="77777777" w:rsidR="00945A9B" w:rsidRDefault="00945A9B" w:rsidP="00945A9B">
      <w:pPr>
        <w:widowControl w:val="0"/>
        <w:suppressAutoHyphens/>
        <w:spacing w:after="0" w:line="240" w:lineRule="auto"/>
        <w:rPr>
          <w:rFonts w:ascii="Tahoma" w:eastAsia="SimSun" w:hAnsi="Tahoma" w:cs="Tahoma"/>
          <w:b/>
          <w:bCs/>
          <w:sz w:val="21"/>
          <w:szCs w:val="21"/>
          <w:lang w:eastAsia="hi-IN" w:bidi="hi-IN"/>
          <w14:ligatures w14:val="none"/>
        </w:rPr>
      </w:pPr>
    </w:p>
    <w:p w14:paraId="4627BE49" w14:textId="77777777" w:rsidR="00945A9B" w:rsidRPr="00E2436E" w:rsidRDefault="00945A9B" w:rsidP="00945A9B">
      <w:pPr>
        <w:widowControl w:val="0"/>
        <w:suppressAutoHyphens/>
        <w:spacing w:after="0" w:line="240" w:lineRule="auto"/>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1η ημέρα: ΠΑΤΡΑ - ΑΘΗΝΑ – ΡΟΔΟΣ </w:t>
      </w:r>
    </w:p>
    <w:p w14:paraId="797B757A" w14:textId="77777777" w:rsidR="0092768C" w:rsidRPr="00E2436E" w:rsidRDefault="00945A9B" w:rsidP="0092768C">
      <w:pPr>
        <w:spacing w:after="0" w:line="240" w:lineRule="auto"/>
        <w:jc w:val="both"/>
        <w:rPr>
          <w:rFonts w:ascii="Tahoma" w:hAnsi="Tahoma" w:cs="Tahoma"/>
          <w:sz w:val="21"/>
          <w:szCs w:val="21"/>
        </w:rPr>
      </w:pPr>
      <w:r w:rsidRPr="00E2436E">
        <w:rPr>
          <w:rFonts w:ascii="Tahoma" w:eastAsia="SimSun" w:hAnsi="Tahoma" w:cs="Tahoma"/>
          <w:sz w:val="21"/>
          <w:szCs w:val="21"/>
          <w:lang w:eastAsia="hi-IN" w:bidi="hi-IN"/>
          <w14:ligatures w14:val="none"/>
        </w:rPr>
        <w:t>Συγκέντρωση των εκδρομέων στις 01:</w:t>
      </w:r>
      <w:r w:rsidR="004C3362" w:rsidRPr="00E2436E">
        <w:rPr>
          <w:rFonts w:ascii="Tahoma" w:eastAsia="SimSun" w:hAnsi="Tahoma" w:cs="Tahoma"/>
          <w:sz w:val="21"/>
          <w:szCs w:val="21"/>
          <w:lang w:eastAsia="hi-IN" w:bidi="hi-IN"/>
          <w14:ligatures w14:val="none"/>
        </w:rPr>
        <w:t>30</w:t>
      </w:r>
      <w:r w:rsidRPr="00E2436E">
        <w:rPr>
          <w:rFonts w:ascii="Tahoma" w:eastAsia="SimSun" w:hAnsi="Tahoma" w:cs="Tahoma"/>
          <w:sz w:val="21"/>
          <w:szCs w:val="21"/>
          <w:lang w:eastAsia="hi-IN" w:bidi="hi-IN"/>
          <w14:ligatures w14:val="none"/>
        </w:rPr>
        <w:t xml:space="preserve"> το πρωί </w:t>
      </w:r>
      <w:r w:rsidR="004C3362" w:rsidRPr="00E2436E">
        <w:rPr>
          <w:rFonts w:ascii="Tahoma" w:eastAsia="SimSun" w:hAnsi="Tahoma" w:cs="Tahoma"/>
          <w:sz w:val="21"/>
          <w:szCs w:val="21"/>
          <w:lang w:eastAsia="hi-IN" w:bidi="hi-IN"/>
          <w14:ligatures w14:val="none"/>
        </w:rPr>
        <w:t>(Πέμπτη βράδυ προς Παρασκ</w:t>
      </w:r>
      <w:r w:rsidR="00737FDA" w:rsidRPr="00E2436E">
        <w:rPr>
          <w:rFonts w:ascii="Tahoma" w:eastAsia="SimSun" w:hAnsi="Tahoma" w:cs="Tahoma"/>
          <w:sz w:val="21"/>
          <w:szCs w:val="21"/>
          <w:lang w:eastAsia="hi-IN" w:bidi="hi-IN"/>
          <w14:ligatures w14:val="none"/>
        </w:rPr>
        <w:t xml:space="preserve">ευή πρωί) </w:t>
      </w:r>
      <w:r w:rsidRPr="00E2436E">
        <w:rPr>
          <w:rFonts w:ascii="Tahoma" w:eastAsia="SimSun" w:hAnsi="Tahoma" w:cs="Tahoma"/>
          <w:sz w:val="21"/>
          <w:szCs w:val="21"/>
          <w:lang w:eastAsia="hi-IN" w:bidi="hi-IN"/>
          <w14:ligatures w14:val="none"/>
        </w:rPr>
        <w:t xml:space="preserve">και αναχώρηση για το αεροδρόμιο Ελευθέριος Βενιζέλος. Πτήση για την Ρόδο. </w:t>
      </w:r>
      <w:r w:rsidR="0092768C" w:rsidRPr="00E2436E">
        <w:rPr>
          <w:rFonts w:ascii="Tahoma" w:hAnsi="Tahoma" w:cs="Tahoma"/>
          <w:sz w:val="21"/>
          <w:szCs w:val="21"/>
        </w:rPr>
        <w:t xml:space="preserve">Άφιξη στο αεροδρόμιο Διαγόρας και ξεκινάμε για να γνωρίσουμε το νησί του Ήλιου. Πρώτη μας επίσκεψη η περίφημη </w:t>
      </w:r>
      <w:r w:rsidR="0092768C" w:rsidRPr="00E2436E">
        <w:rPr>
          <w:rFonts w:ascii="Tahoma" w:hAnsi="Tahoma" w:cs="Tahoma"/>
          <w:b/>
          <w:sz w:val="21"/>
          <w:szCs w:val="21"/>
        </w:rPr>
        <w:t>κοιλάδα των πεταλούδων</w:t>
      </w:r>
      <w:r w:rsidR="0092768C" w:rsidRPr="00E2436E">
        <w:rPr>
          <w:rFonts w:ascii="Tahoma" w:hAnsi="Tahoma" w:cs="Tahoma"/>
          <w:sz w:val="21"/>
          <w:szCs w:val="21"/>
        </w:rPr>
        <w:t xml:space="preserve"> (έξοδα ατομικά). Αυτός ο επίγειος βιότοπος προσφέρει ένα μαγευτικό τοπίο, πυκνή βλάστηση, εκπληκτικές ξύλινες γέφυρες, πλακόστρωτα μονοπάτια, μικρές λίμνες, μικρούς καταρράκτες, γαλήνια ατμόσφαιρα και μια μαγική εμπειρία για όλους τους επισκέπτες του. Εδώ, αν είμαστε τυχεροί, θα γνωρίσουμε το υπέροχο είδος πεταλούδας, που ονομάζεται </w:t>
      </w:r>
      <w:proofErr w:type="spellStart"/>
      <w:r w:rsidR="0092768C" w:rsidRPr="00E2436E">
        <w:rPr>
          <w:rFonts w:ascii="Tahoma" w:hAnsi="Tahoma" w:cs="Tahoma"/>
          <w:sz w:val="21"/>
          <w:szCs w:val="21"/>
        </w:rPr>
        <w:fldChar w:fldCharType="begin"/>
      </w:r>
      <w:r w:rsidR="0092768C" w:rsidRPr="00E2436E">
        <w:rPr>
          <w:rFonts w:ascii="Tahoma" w:hAnsi="Tahoma" w:cs="Tahoma"/>
          <w:sz w:val="21"/>
          <w:szCs w:val="21"/>
        </w:rPr>
        <w:instrText xml:space="preserve"> HYPERLINK "https://butterfliesrhodes.gr/el/panaxia-quadripunctaria/" </w:instrText>
      </w:r>
      <w:r w:rsidR="0092768C" w:rsidRPr="00E2436E">
        <w:rPr>
          <w:rFonts w:ascii="Tahoma" w:hAnsi="Tahoma" w:cs="Tahoma"/>
          <w:sz w:val="21"/>
          <w:szCs w:val="21"/>
        </w:rPr>
        <w:fldChar w:fldCharType="separate"/>
      </w:r>
      <w:r w:rsidR="0092768C" w:rsidRPr="00E2436E">
        <w:rPr>
          <w:rFonts w:ascii="Tahoma" w:hAnsi="Tahoma" w:cs="Tahoma"/>
          <w:sz w:val="21"/>
          <w:szCs w:val="21"/>
        </w:rPr>
        <w:t>Panaxia</w:t>
      </w:r>
      <w:proofErr w:type="spellEnd"/>
      <w:r w:rsidR="0092768C" w:rsidRPr="00E2436E">
        <w:rPr>
          <w:rFonts w:ascii="Tahoma" w:hAnsi="Tahoma" w:cs="Tahoma"/>
          <w:sz w:val="21"/>
          <w:szCs w:val="21"/>
        </w:rPr>
        <w:t xml:space="preserve"> </w:t>
      </w:r>
      <w:proofErr w:type="spellStart"/>
      <w:r w:rsidR="0092768C" w:rsidRPr="00E2436E">
        <w:rPr>
          <w:rFonts w:ascii="Tahoma" w:hAnsi="Tahoma" w:cs="Tahoma"/>
          <w:sz w:val="21"/>
          <w:szCs w:val="21"/>
        </w:rPr>
        <w:t>Quadripunctaria</w:t>
      </w:r>
      <w:proofErr w:type="spellEnd"/>
      <w:r w:rsidR="0092768C" w:rsidRPr="00E2436E">
        <w:rPr>
          <w:rFonts w:ascii="Tahoma" w:hAnsi="Tahoma" w:cs="Tahoma"/>
          <w:sz w:val="21"/>
          <w:szCs w:val="21"/>
        </w:rPr>
        <w:t>!</w:t>
      </w:r>
      <w:r w:rsidR="0092768C" w:rsidRPr="00E2436E">
        <w:rPr>
          <w:rFonts w:ascii="Tahoma" w:hAnsi="Tahoma" w:cs="Tahoma"/>
          <w:sz w:val="21"/>
          <w:szCs w:val="21"/>
        </w:rPr>
        <w:fldChar w:fldCharType="end"/>
      </w:r>
      <w:r w:rsidR="0092768C" w:rsidRPr="00E2436E">
        <w:rPr>
          <w:rFonts w:ascii="Tahoma" w:hAnsi="Tahoma" w:cs="Tahoma"/>
          <w:sz w:val="21"/>
          <w:szCs w:val="21"/>
        </w:rPr>
        <w:t xml:space="preserve"> Συνεχίζουμε για τον λόφο του </w:t>
      </w:r>
      <w:r w:rsidR="0092768C" w:rsidRPr="00E2436E">
        <w:rPr>
          <w:rFonts w:ascii="Tahoma" w:hAnsi="Tahoma" w:cs="Tahoma"/>
          <w:b/>
          <w:sz w:val="21"/>
          <w:szCs w:val="21"/>
        </w:rPr>
        <w:t>Μόντε Σμιθ</w:t>
      </w:r>
      <w:r w:rsidR="0092768C" w:rsidRPr="00E2436E">
        <w:rPr>
          <w:rFonts w:ascii="Tahoma" w:hAnsi="Tahoma" w:cs="Tahoma"/>
          <w:sz w:val="21"/>
          <w:szCs w:val="21"/>
        </w:rPr>
        <w:t xml:space="preserve"> και την Ακρόπολη με το Αρχαίο Στάδιο και τον Ναό του Πυθίου Απόλλωνα, προστάτη της πόλης. Ακούγοντας ιστορίες για την Καλλιπάτειρα και τον Διαγόρα θα βρεθούμε στο </w:t>
      </w:r>
      <w:proofErr w:type="spellStart"/>
      <w:r w:rsidR="0092768C" w:rsidRPr="00E2436E">
        <w:rPr>
          <w:rFonts w:ascii="Tahoma" w:hAnsi="Tahoma" w:cs="Tahoma"/>
          <w:b/>
          <w:sz w:val="21"/>
          <w:szCs w:val="21"/>
        </w:rPr>
        <w:t>Μανδράκι</w:t>
      </w:r>
      <w:proofErr w:type="spellEnd"/>
      <w:r w:rsidR="0092768C" w:rsidRPr="00E2436E">
        <w:rPr>
          <w:rFonts w:ascii="Tahoma" w:hAnsi="Tahoma" w:cs="Tahoma"/>
          <w:sz w:val="21"/>
          <w:szCs w:val="21"/>
        </w:rPr>
        <w:t xml:space="preserve"> θαυμάζοντας τα μοναδικά κτίρια που έκτισαν οι Ιταλοί. Πεζοί θα εισέλθουμε από την εντυπωσιακή Πύλη Ντ’ </w:t>
      </w:r>
      <w:proofErr w:type="spellStart"/>
      <w:r w:rsidR="0092768C" w:rsidRPr="00E2436E">
        <w:rPr>
          <w:rFonts w:ascii="Tahoma" w:hAnsi="Tahoma" w:cs="Tahoma"/>
          <w:sz w:val="21"/>
          <w:szCs w:val="21"/>
        </w:rPr>
        <w:t>Αμπουάζ</w:t>
      </w:r>
      <w:proofErr w:type="spellEnd"/>
      <w:r w:rsidR="0092768C" w:rsidRPr="00E2436E">
        <w:rPr>
          <w:rFonts w:ascii="Tahoma" w:hAnsi="Tahoma" w:cs="Tahoma"/>
          <w:sz w:val="21"/>
          <w:szCs w:val="21"/>
        </w:rPr>
        <w:t xml:space="preserve"> στην </w:t>
      </w:r>
      <w:r w:rsidR="0092768C" w:rsidRPr="00E2436E">
        <w:rPr>
          <w:rFonts w:ascii="Tahoma" w:hAnsi="Tahoma" w:cs="Tahoma"/>
          <w:b/>
          <w:sz w:val="21"/>
          <w:szCs w:val="21"/>
        </w:rPr>
        <w:t>Μεσαιωνική Πόλη της Ρόδου</w:t>
      </w:r>
      <w:r w:rsidR="0092768C" w:rsidRPr="00E2436E">
        <w:rPr>
          <w:rFonts w:ascii="Tahoma" w:hAnsi="Tahoma" w:cs="Tahoma"/>
          <w:sz w:val="21"/>
          <w:szCs w:val="21"/>
        </w:rPr>
        <w:t xml:space="preserve"> (Μνημείο </w:t>
      </w:r>
      <w:proofErr w:type="spellStart"/>
      <w:r w:rsidR="0092768C" w:rsidRPr="00E2436E">
        <w:rPr>
          <w:rFonts w:ascii="Tahoma" w:hAnsi="Tahoma" w:cs="Tahoma"/>
          <w:sz w:val="21"/>
          <w:szCs w:val="21"/>
        </w:rPr>
        <w:t>Unesco</w:t>
      </w:r>
      <w:proofErr w:type="spellEnd"/>
      <w:r w:rsidR="0092768C" w:rsidRPr="00E2436E">
        <w:rPr>
          <w:rFonts w:ascii="Tahoma" w:hAnsi="Tahoma" w:cs="Tahoma"/>
          <w:sz w:val="21"/>
          <w:szCs w:val="21"/>
        </w:rPr>
        <w:t xml:space="preserve">) όπου θα ξεναγηθούμε στα στενά της. Θα εκπλαγούμε από το πόσο καλά διατηρημένα είναι τα σημαντικότερα αξιοθέατα της όπως το Παλάτι του Μεγάλου </w:t>
      </w:r>
      <w:proofErr w:type="spellStart"/>
      <w:r w:rsidR="0092768C" w:rsidRPr="00E2436E">
        <w:rPr>
          <w:rFonts w:ascii="Tahoma" w:hAnsi="Tahoma" w:cs="Tahoma"/>
          <w:sz w:val="21"/>
          <w:szCs w:val="21"/>
        </w:rPr>
        <w:t>Μαγίστρου</w:t>
      </w:r>
      <w:proofErr w:type="spellEnd"/>
      <w:r w:rsidR="0092768C" w:rsidRPr="00E2436E">
        <w:rPr>
          <w:rFonts w:ascii="Tahoma" w:hAnsi="Tahoma" w:cs="Tahoma"/>
          <w:sz w:val="21"/>
          <w:szCs w:val="21"/>
        </w:rPr>
        <w:t xml:space="preserve"> και η Οδός των Ιπποτών. Ελεύθερος χρόνος στην Παλιά Πόλη για καφέ, βόλτα και γεύμα (έξοδα ατομικά). Αργότερα εγκατάσταση στο ξενοδοχείο μας </w:t>
      </w:r>
      <w:proofErr w:type="spellStart"/>
      <w:r w:rsidR="0092768C" w:rsidRPr="00E2436E">
        <w:rPr>
          <w:rFonts w:ascii="Tahoma" w:hAnsi="Tahoma" w:cs="Tahoma"/>
          <w:b/>
          <w:bCs/>
          <w:sz w:val="21"/>
          <w:szCs w:val="21"/>
        </w:rPr>
        <w:t>Mediterranean</w:t>
      </w:r>
      <w:proofErr w:type="spellEnd"/>
      <w:r w:rsidR="0092768C" w:rsidRPr="00E2436E">
        <w:rPr>
          <w:rFonts w:ascii="Tahoma" w:hAnsi="Tahoma" w:cs="Tahoma"/>
          <w:b/>
          <w:bCs/>
          <w:sz w:val="21"/>
          <w:szCs w:val="21"/>
        </w:rPr>
        <w:t xml:space="preserve"> </w:t>
      </w:r>
      <w:proofErr w:type="spellStart"/>
      <w:r w:rsidR="0092768C" w:rsidRPr="00E2436E">
        <w:rPr>
          <w:rFonts w:ascii="Tahoma" w:hAnsi="Tahoma" w:cs="Tahoma"/>
          <w:b/>
          <w:bCs/>
          <w:sz w:val="21"/>
          <w:szCs w:val="21"/>
        </w:rPr>
        <w:t>Hotel</w:t>
      </w:r>
      <w:proofErr w:type="spellEnd"/>
      <w:r w:rsidR="0092768C" w:rsidRPr="00E2436E">
        <w:rPr>
          <w:rFonts w:ascii="Tahoma" w:hAnsi="Tahoma" w:cs="Tahoma"/>
          <w:b/>
          <w:bCs/>
          <w:sz w:val="21"/>
          <w:szCs w:val="21"/>
        </w:rPr>
        <w:t xml:space="preserve"> 5*.</w:t>
      </w:r>
      <w:r w:rsidR="0092768C" w:rsidRPr="00E2436E">
        <w:rPr>
          <w:rFonts w:ascii="Tahoma" w:hAnsi="Tahoma" w:cs="Tahoma"/>
          <w:sz w:val="21"/>
          <w:szCs w:val="21"/>
        </w:rPr>
        <w:t xml:space="preserve"> Ξεκούραση και το βράδυ δείπνο.</w:t>
      </w:r>
    </w:p>
    <w:p w14:paraId="2ACD58BB" w14:textId="77777777" w:rsidR="00945A9B" w:rsidRPr="00E2436E" w:rsidRDefault="00945A9B" w:rsidP="00945A9B">
      <w:pPr>
        <w:widowControl w:val="0"/>
        <w:suppressAutoHyphens/>
        <w:spacing w:after="0" w:line="240" w:lineRule="auto"/>
        <w:jc w:val="both"/>
        <w:rPr>
          <w:rFonts w:ascii="Tahoma" w:eastAsia="SimSun" w:hAnsi="Tahoma" w:cs="Tahoma"/>
          <w:sz w:val="21"/>
          <w:szCs w:val="21"/>
          <w:lang w:eastAsia="hi-IN" w:bidi="hi-IN"/>
          <w14:ligatures w14:val="none"/>
        </w:rPr>
      </w:pPr>
    </w:p>
    <w:p w14:paraId="22D1CD96" w14:textId="77777777" w:rsidR="00945A9B" w:rsidRPr="00E2436E" w:rsidRDefault="00945A9B" w:rsidP="00945A9B">
      <w:pPr>
        <w:widowControl w:val="0"/>
        <w:suppressAutoHyphens/>
        <w:spacing w:after="0" w:line="240" w:lineRule="auto"/>
        <w:jc w:val="both"/>
        <w:rPr>
          <w:rFonts w:ascii="Tahoma" w:eastAsia="SimSun" w:hAnsi="Tahoma" w:cs="Tahoma"/>
          <w:b/>
          <w:bCs/>
          <w:sz w:val="21"/>
          <w:szCs w:val="21"/>
          <w:lang w:eastAsia="hi-IN" w:bidi="hi-IN"/>
          <w14:ligatures w14:val="none"/>
        </w:rPr>
      </w:pPr>
      <w:bookmarkStart w:id="0" w:name="_Hlk103160129"/>
      <w:r w:rsidRPr="00E2436E">
        <w:rPr>
          <w:rFonts w:ascii="Tahoma" w:eastAsia="SimSun" w:hAnsi="Tahoma" w:cs="Tahoma"/>
          <w:b/>
          <w:bCs/>
          <w:sz w:val="21"/>
          <w:szCs w:val="21"/>
          <w:lang w:eastAsia="hi-IN" w:bidi="hi-IN"/>
          <w14:ligatures w14:val="none"/>
        </w:rPr>
        <w:t>2η ημέρα: ΡΟΔΟΣ  (Προαιρετική εκδρομή στην ΜΑΡΜΑΡΙΔΑ)</w:t>
      </w:r>
    </w:p>
    <w:p w14:paraId="67590245" w14:textId="77777777" w:rsidR="002C0329" w:rsidRPr="00E2436E" w:rsidRDefault="002C0329" w:rsidP="002C0329">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ελεύθερη ημέρα για να απολαύσετε τις ανέσεις και την πισίνα του ξενοδοχείου ή την παραλία! Εναλλακτικά σας προτείνουμε ημερήσια εκδρομή στο κοσμοπολίτικο </w:t>
      </w:r>
      <w:proofErr w:type="spellStart"/>
      <w:r w:rsidRPr="00E2436E">
        <w:rPr>
          <w:rFonts w:ascii="Tahoma" w:hAnsi="Tahoma" w:cs="Tahoma"/>
          <w:b/>
          <w:sz w:val="21"/>
          <w:szCs w:val="21"/>
        </w:rPr>
        <w:t>Μαρμαρίς</w:t>
      </w:r>
      <w:proofErr w:type="spellEnd"/>
      <w:r w:rsidRPr="00E2436E">
        <w:rPr>
          <w:rFonts w:ascii="Tahoma" w:hAnsi="Tahoma" w:cs="Tahoma"/>
          <w:sz w:val="21"/>
          <w:szCs w:val="21"/>
        </w:rPr>
        <w:t xml:space="preserve"> (έξοδα ατομικά) της Τουρκίας. Θα έχετε την ευκαιρία να περιηγηθείτε στην πόλη και στο λιμάνι της καθώς και να απολαύσετε ανατολίτικες συνταγές στα δεκάδες εστιατόρια της. Θα έχετε ελεύθερο χρόνο για ψώνια και βόλτα. Επιστροφή στην Ρόδο αργά το απόγευμα. Ξεκούραση και το βράδυ δείπνο στο ξενοδοχείο.</w:t>
      </w:r>
    </w:p>
    <w:p w14:paraId="6310D5C1" w14:textId="77777777" w:rsidR="00A550A7" w:rsidRPr="00E2436E" w:rsidRDefault="00A550A7" w:rsidP="00945A9B">
      <w:pPr>
        <w:widowControl w:val="0"/>
        <w:suppressAutoHyphens/>
        <w:spacing w:after="0" w:line="240" w:lineRule="auto"/>
        <w:jc w:val="both"/>
        <w:rPr>
          <w:rFonts w:ascii="Tahoma" w:eastAsia="SimSun" w:hAnsi="Tahoma" w:cs="Tahoma"/>
          <w:b/>
          <w:bCs/>
          <w:sz w:val="21"/>
          <w:szCs w:val="21"/>
          <w:lang w:eastAsia="hi-IN" w:bidi="hi-IN"/>
          <w14:ligatures w14:val="none"/>
        </w:rPr>
      </w:pPr>
    </w:p>
    <w:p w14:paraId="4FB7B1EC" w14:textId="5FB28D02" w:rsidR="00A550A7" w:rsidRPr="00E2436E" w:rsidRDefault="00A550A7" w:rsidP="00A550A7">
      <w:pPr>
        <w:widowControl w:val="0"/>
        <w:suppressAutoHyphens/>
        <w:spacing w:after="0" w:line="240" w:lineRule="auto"/>
        <w:rPr>
          <w:rFonts w:ascii="Tahoma" w:eastAsia="SimSun" w:hAnsi="Tahoma" w:cs="Tahoma"/>
          <w:b/>
          <w:bCs/>
          <w:color w:val="0070C0"/>
          <w:sz w:val="21"/>
          <w:szCs w:val="21"/>
          <w:lang w:eastAsia="hi-IN" w:bidi="hi-IN"/>
          <w14:ligatures w14:val="none"/>
        </w:rPr>
      </w:pPr>
      <w:r w:rsidRPr="00E2436E">
        <w:rPr>
          <w:rFonts w:ascii="Tahoma" w:eastAsia="SimSun" w:hAnsi="Tahoma" w:cs="Tahoma"/>
          <w:b/>
          <w:bCs/>
          <w:sz w:val="21"/>
          <w:szCs w:val="21"/>
          <w:lang w:eastAsia="hi-IN" w:bidi="hi-IN"/>
          <w14:ligatures w14:val="none"/>
        </w:rPr>
        <w:t>3</w:t>
      </w:r>
      <w:r w:rsidRPr="00E2436E">
        <w:rPr>
          <w:rFonts w:ascii="Tahoma" w:eastAsia="SimSun" w:hAnsi="Tahoma" w:cs="Tahoma"/>
          <w:b/>
          <w:bCs/>
          <w:sz w:val="21"/>
          <w:szCs w:val="21"/>
          <w:lang w:eastAsia="hi-IN" w:bidi="hi-IN"/>
          <w14:ligatures w14:val="none"/>
        </w:rPr>
        <w:t xml:space="preserve">η ημέρα: ΡΟΔΟΣ </w:t>
      </w:r>
      <w:r w:rsidRPr="00E2436E">
        <w:rPr>
          <w:rFonts w:ascii="Tahoma" w:eastAsia="SimSun" w:hAnsi="Tahoma" w:cs="Tahoma"/>
          <w:b/>
          <w:bCs/>
          <w:color w:val="000000" w:themeColor="text1"/>
          <w:sz w:val="21"/>
          <w:szCs w:val="21"/>
          <w:lang w:eastAsia="hi-IN" w:bidi="hi-IN"/>
          <w14:ligatures w14:val="none"/>
        </w:rPr>
        <w:t>(προαιρετική κρουαζιέρα στη ΣΥΜΗ)</w:t>
      </w:r>
    </w:p>
    <w:p w14:paraId="36A2551A" w14:textId="77777777" w:rsidR="00A550A7" w:rsidRPr="00E2436E" w:rsidRDefault="00A550A7" w:rsidP="00A550A7">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ολοήμερη κρουαζιέρα από το λιμάνι της Ρόδου στην εκπληκτικά όμορφη </w:t>
      </w:r>
      <w:r w:rsidRPr="00E2436E">
        <w:rPr>
          <w:rFonts w:ascii="Tahoma" w:hAnsi="Tahoma" w:cs="Tahoma"/>
          <w:b/>
          <w:sz w:val="21"/>
          <w:szCs w:val="21"/>
        </w:rPr>
        <w:t>Σύμη</w:t>
      </w:r>
      <w:r w:rsidRPr="00E2436E">
        <w:rPr>
          <w:rFonts w:ascii="Tahoma" w:hAnsi="Tahoma" w:cs="Tahoma"/>
          <w:sz w:val="21"/>
          <w:szCs w:val="21"/>
        </w:rPr>
        <w:t xml:space="preserve"> (έξοδα ατομικά) με τα χαρακτηριστικά νεοκλασικά της κτίρια. Θα μας υποδεχτεί το πέτρινο δημοτικό ρολόι του 1881, το πρώτο αξιοθέατο που αντικρίζει ο επισκέπτης κατά την άφιξη του στο νησί. Λίγο παρακάτω, ο «Μιχαλάκης», το χαρακτηριστικό άγαλμα του μικρού ψαρά, μας θυμίσει την παράδοση του νησιού στην αλιεία. Εδώ βρίσκεται και η Καλή Στράτα, ένα σύνολο από 500 σκαλιά που ενώνουν τον Γιαλό με το χωριό, την Άνω Σύμη. Στην διαδρομή αντιλαμβάνεται κανείς την ομορφιά του παραδοσιακού οικισμού μοναδικής αρχιτεκτονικής με τα διώροφα σπίτια, χτισμένα το ένα δίπλα στο άλλο, έτσι που να σχηματίζουν ένα «φυσικό» τείχος. Όσοι επιθυμούν μπορούν να μεταβούν στην </w:t>
      </w:r>
      <w:r w:rsidRPr="00E2436E">
        <w:rPr>
          <w:rFonts w:ascii="Tahoma" w:hAnsi="Tahoma" w:cs="Tahoma"/>
          <w:b/>
          <w:sz w:val="21"/>
          <w:szCs w:val="21"/>
        </w:rPr>
        <w:t xml:space="preserve">Ιερά Μονή του Ταξιάρχη Μιχαήλ του </w:t>
      </w:r>
      <w:proofErr w:type="spellStart"/>
      <w:r w:rsidRPr="00E2436E">
        <w:rPr>
          <w:rFonts w:ascii="Tahoma" w:hAnsi="Tahoma" w:cs="Tahoma"/>
          <w:b/>
          <w:sz w:val="21"/>
          <w:szCs w:val="21"/>
        </w:rPr>
        <w:t>Πανορμίτη</w:t>
      </w:r>
      <w:proofErr w:type="spellEnd"/>
      <w:r w:rsidRPr="00E2436E">
        <w:rPr>
          <w:rFonts w:ascii="Tahoma" w:hAnsi="Tahoma" w:cs="Tahoma"/>
          <w:sz w:val="21"/>
          <w:szCs w:val="21"/>
        </w:rPr>
        <w:t xml:space="preserve"> με λεωφορείο ή με ταξί (έξοδα ατομικά) χτισμένη νοτιοδυτικά του νησιού σε ένα φυσικό λιμανάκι. Το μοναστήρι επισκέπτονται χιλιάδες προσκυνητές κάθε χρόνο μιας και  ο Ταξιάρχης Μιχαήλ ο  </w:t>
      </w:r>
      <w:proofErr w:type="spellStart"/>
      <w:r w:rsidRPr="00E2436E">
        <w:rPr>
          <w:rFonts w:ascii="Tahoma" w:hAnsi="Tahoma" w:cs="Tahoma"/>
          <w:sz w:val="21"/>
          <w:szCs w:val="21"/>
        </w:rPr>
        <w:t>Πανορμίτης</w:t>
      </w:r>
      <w:proofErr w:type="spellEnd"/>
      <w:r w:rsidRPr="00E2436E">
        <w:rPr>
          <w:rFonts w:ascii="Tahoma" w:hAnsi="Tahoma" w:cs="Tahoma"/>
          <w:sz w:val="21"/>
          <w:szCs w:val="21"/>
        </w:rPr>
        <w:t xml:space="preserve"> θεωρείται θαυματουργός. Χρόνος ελεύθερος να απολαύσετε το γεύμα σας στα ταβερνάκια που βρίσκονται στο λιμάνι (έξοδα ατομικά). Μην παραλείψετε να δοκιμάσετε το </w:t>
      </w:r>
      <w:proofErr w:type="spellStart"/>
      <w:r w:rsidRPr="00E2436E">
        <w:rPr>
          <w:rFonts w:ascii="Tahoma" w:hAnsi="Tahoma" w:cs="Tahoma"/>
          <w:sz w:val="21"/>
          <w:szCs w:val="21"/>
        </w:rPr>
        <w:t>Συμιακό</w:t>
      </w:r>
      <w:proofErr w:type="spellEnd"/>
      <w:r w:rsidRPr="00E2436E">
        <w:rPr>
          <w:rFonts w:ascii="Tahoma" w:hAnsi="Tahoma" w:cs="Tahoma"/>
          <w:sz w:val="21"/>
          <w:szCs w:val="21"/>
        </w:rPr>
        <w:t xml:space="preserve"> γαριδάκι! Επιστροφή αργά το απόγευμα στην Ρόδο και ξεκούραση. Το βράδυ δείπνο στο ξενοδοχείο.</w:t>
      </w:r>
    </w:p>
    <w:p w14:paraId="28D39FE9" w14:textId="77777777" w:rsidR="00A550A7" w:rsidRPr="00E2436E" w:rsidRDefault="00A550A7" w:rsidP="00945A9B">
      <w:pPr>
        <w:widowControl w:val="0"/>
        <w:suppressAutoHyphens/>
        <w:spacing w:after="0" w:line="240" w:lineRule="auto"/>
        <w:jc w:val="both"/>
        <w:rPr>
          <w:rFonts w:ascii="Tahoma" w:eastAsia="SimSun" w:hAnsi="Tahoma" w:cs="Tahoma"/>
          <w:b/>
          <w:bCs/>
          <w:sz w:val="21"/>
          <w:szCs w:val="21"/>
          <w:lang w:eastAsia="hi-IN" w:bidi="hi-IN"/>
          <w14:ligatures w14:val="none"/>
        </w:rPr>
      </w:pPr>
    </w:p>
    <w:p w14:paraId="30D360C4" w14:textId="77777777" w:rsidR="0061336E" w:rsidRPr="00E2436E" w:rsidRDefault="0061336E" w:rsidP="0061336E">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4η ημέρα: ΡΟΔΟΣ (ΜΟΝΗ ΤΣΑΜΠΙΚΑΣ – ΛΙΝΔΟΣ)</w:t>
      </w:r>
    </w:p>
    <w:p w14:paraId="3834112D" w14:textId="77777777" w:rsidR="0061336E" w:rsidRPr="00E2436E" w:rsidRDefault="0061336E" w:rsidP="0061336E">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ολοήμερη εκδρομή στις υπέροχες ανατολικές ακτές του νησιού. Μέσω της παραλιακής διαδρομής και περνώντας από το γνωστό και κοσμοπολίτικο </w:t>
      </w:r>
      <w:proofErr w:type="spellStart"/>
      <w:r w:rsidRPr="00E2436E">
        <w:rPr>
          <w:rFonts w:ascii="Tahoma" w:hAnsi="Tahoma" w:cs="Tahoma"/>
          <w:b/>
          <w:sz w:val="21"/>
          <w:szCs w:val="21"/>
        </w:rPr>
        <w:t>Φαληράκι</w:t>
      </w:r>
      <w:proofErr w:type="spellEnd"/>
      <w:r w:rsidRPr="00E2436E">
        <w:rPr>
          <w:rFonts w:ascii="Tahoma" w:hAnsi="Tahoma" w:cs="Tahoma"/>
          <w:sz w:val="21"/>
          <w:szCs w:val="21"/>
        </w:rPr>
        <w:t xml:space="preserve">, θα βρεθούμε στο πιο γνωστό θρησκευτικό σημείο του νησιού, στην </w:t>
      </w:r>
      <w:r w:rsidRPr="00E2436E">
        <w:rPr>
          <w:rFonts w:ascii="Tahoma" w:hAnsi="Tahoma" w:cs="Tahoma"/>
          <w:b/>
          <w:sz w:val="21"/>
          <w:szCs w:val="21"/>
        </w:rPr>
        <w:t xml:space="preserve">νέα Μονή της Παναγιάς της </w:t>
      </w:r>
      <w:proofErr w:type="spellStart"/>
      <w:r w:rsidRPr="00E2436E">
        <w:rPr>
          <w:rFonts w:ascii="Tahoma" w:hAnsi="Tahoma" w:cs="Tahoma"/>
          <w:b/>
          <w:sz w:val="21"/>
          <w:szCs w:val="21"/>
        </w:rPr>
        <w:t>Τσαμπίκας</w:t>
      </w:r>
      <w:proofErr w:type="spellEnd"/>
      <w:r w:rsidRPr="00E2436E">
        <w:rPr>
          <w:rFonts w:ascii="Tahoma" w:hAnsi="Tahoma" w:cs="Tahoma"/>
          <w:sz w:val="21"/>
          <w:szCs w:val="21"/>
        </w:rPr>
        <w:t xml:space="preserve">. Η εικόνα της Παναγίας της </w:t>
      </w:r>
      <w:proofErr w:type="spellStart"/>
      <w:r w:rsidRPr="00E2436E">
        <w:rPr>
          <w:rFonts w:ascii="Tahoma" w:hAnsi="Tahoma" w:cs="Tahoma"/>
          <w:sz w:val="21"/>
          <w:szCs w:val="21"/>
        </w:rPr>
        <w:t>Τσαμπίκας</w:t>
      </w:r>
      <w:proofErr w:type="spellEnd"/>
      <w:r w:rsidRPr="00E2436E">
        <w:rPr>
          <w:rFonts w:ascii="Tahoma" w:hAnsi="Tahoma" w:cs="Tahoma"/>
          <w:sz w:val="21"/>
          <w:szCs w:val="21"/>
        </w:rPr>
        <w:t xml:space="preserve"> θεωρείται θαυματουργή, ιδιαίτερα για τις γυναίκες που θέλουν να αποκτήσουν παιδιά. Η Παναγιά </w:t>
      </w:r>
      <w:proofErr w:type="spellStart"/>
      <w:r w:rsidRPr="00E2436E">
        <w:rPr>
          <w:rFonts w:ascii="Tahoma" w:hAnsi="Tahoma" w:cs="Tahoma"/>
          <w:sz w:val="21"/>
          <w:szCs w:val="21"/>
        </w:rPr>
        <w:t>Τσαμπίκα</w:t>
      </w:r>
      <w:proofErr w:type="spellEnd"/>
      <w:r w:rsidRPr="00E2436E">
        <w:rPr>
          <w:rFonts w:ascii="Tahoma" w:hAnsi="Tahoma" w:cs="Tahoma"/>
          <w:sz w:val="21"/>
          <w:szCs w:val="21"/>
        </w:rPr>
        <w:t xml:space="preserve"> ευλογεί την Ρόδο, δίνοντας το μοναδικό ανά τον κόσμο όνομα «</w:t>
      </w:r>
      <w:proofErr w:type="spellStart"/>
      <w:r w:rsidRPr="00E2436E">
        <w:rPr>
          <w:rFonts w:ascii="Tahoma" w:hAnsi="Tahoma" w:cs="Tahoma"/>
          <w:sz w:val="21"/>
          <w:szCs w:val="21"/>
        </w:rPr>
        <w:t>Τσαμπίκος</w:t>
      </w:r>
      <w:proofErr w:type="spellEnd"/>
      <w:r w:rsidRPr="00E2436E">
        <w:rPr>
          <w:rFonts w:ascii="Tahoma" w:hAnsi="Tahoma" w:cs="Tahoma"/>
          <w:sz w:val="21"/>
          <w:szCs w:val="21"/>
        </w:rPr>
        <w:t xml:space="preserve"> – </w:t>
      </w:r>
      <w:proofErr w:type="spellStart"/>
      <w:r w:rsidRPr="00E2436E">
        <w:rPr>
          <w:rFonts w:ascii="Tahoma" w:hAnsi="Tahoma" w:cs="Tahoma"/>
          <w:sz w:val="21"/>
          <w:szCs w:val="21"/>
        </w:rPr>
        <w:t>Τσαμπίκα</w:t>
      </w:r>
      <w:proofErr w:type="spellEnd"/>
      <w:r w:rsidRPr="00E2436E">
        <w:rPr>
          <w:rFonts w:ascii="Tahoma" w:hAnsi="Tahoma" w:cs="Tahoma"/>
          <w:sz w:val="21"/>
          <w:szCs w:val="21"/>
        </w:rPr>
        <w:t xml:space="preserve">» στους κατοίκους του νησιού. Συνεχίζουμε για την Αιγαιοπελαγίτικη </w:t>
      </w:r>
      <w:r w:rsidRPr="00E2436E">
        <w:rPr>
          <w:rFonts w:ascii="Tahoma" w:hAnsi="Tahoma" w:cs="Tahoma"/>
          <w:b/>
          <w:sz w:val="21"/>
          <w:szCs w:val="21"/>
        </w:rPr>
        <w:t>Λίνδο</w:t>
      </w:r>
      <w:r w:rsidRPr="00E2436E">
        <w:rPr>
          <w:rFonts w:ascii="Tahoma" w:hAnsi="Tahoma" w:cs="Tahoma"/>
          <w:sz w:val="21"/>
          <w:szCs w:val="21"/>
        </w:rPr>
        <w:t xml:space="preserve"> (μια από τις 7 ακροπόλεις της Ελλάδος με ιστορικό και όχι μόνο ενδιαφέρον) με τα ολόλευκα σπιτάκια, τα γραφικά πλακόστρωτα, τα τρεχούμενα νερά και την Ακρόπολη να δεσπόζει ψηλά πάνω στον βράχο. Ελεύθερος χρόνος για καφέ και γεύμα (έξοδα ατομικά) απολαμβάνοντας το γαλάζιο της θάλασσας. Αν είστε αρκετά τολμηροί και ανάλογα τις καιρικές συνθήκες, φέρτε το μαγιό σας και κάντε την βουτιά σας στην μαγευτική παραλία της Λίνδου. Επιστροφή στο  ξενοδοχείο μας και το βράδυ δείπνο στο ξενοδοχείο.</w:t>
      </w:r>
    </w:p>
    <w:p w14:paraId="7C256859" w14:textId="77777777" w:rsidR="00A550A7" w:rsidRPr="00E2436E" w:rsidRDefault="00A550A7" w:rsidP="00945A9B">
      <w:pPr>
        <w:widowControl w:val="0"/>
        <w:suppressAutoHyphens/>
        <w:spacing w:after="0" w:line="240" w:lineRule="auto"/>
        <w:jc w:val="both"/>
        <w:rPr>
          <w:rFonts w:ascii="Tahoma" w:eastAsia="SimSun" w:hAnsi="Tahoma" w:cs="Tahoma"/>
          <w:b/>
          <w:bCs/>
          <w:sz w:val="21"/>
          <w:szCs w:val="21"/>
          <w:lang w:eastAsia="hi-IN" w:bidi="hi-IN"/>
          <w14:ligatures w14:val="none"/>
        </w:rPr>
      </w:pPr>
    </w:p>
    <w:p w14:paraId="0A63EDB1" w14:textId="77777777" w:rsidR="00A550A7" w:rsidRPr="00E2436E" w:rsidRDefault="00A550A7" w:rsidP="00945A9B">
      <w:pPr>
        <w:widowControl w:val="0"/>
        <w:suppressAutoHyphens/>
        <w:spacing w:after="0" w:line="240" w:lineRule="auto"/>
        <w:jc w:val="both"/>
        <w:rPr>
          <w:rFonts w:ascii="Tahoma" w:eastAsia="SimSun" w:hAnsi="Tahoma" w:cs="Tahoma"/>
          <w:b/>
          <w:bCs/>
          <w:sz w:val="21"/>
          <w:szCs w:val="21"/>
          <w:lang w:eastAsia="hi-IN" w:bidi="hi-IN"/>
          <w14:ligatures w14:val="none"/>
        </w:rPr>
      </w:pPr>
    </w:p>
    <w:p w14:paraId="548086E4" w14:textId="72F39473" w:rsidR="00945A9B" w:rsidRPr="00E2436E" w:rsidRDefault="00CC588E" w:rsidP="00945A9B">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5</w:t>
      </w:r>
      <w:r w:rsidR="00945A9B" w:rsidRPr="00E2436E">
        <w:rPr>
          <w:rFonts w:ascii="Tahoma" w:eastAsia="SimSun" w:hAnsi="Tahoma" w:cs="Tahoma"/>
          <w:b/>
          <w:bCs/>
          <w:sz w:val="21"/>
          <w:szCs w:val="21"/>
          <w:lang w:eastAsia="hi-IN" w:bidi="hi-IN"/>
          <w14:ligatures w14:val="none"/>
        </w:rPr>
        <w:t>η ημέρα: ΡΟΔΟΣ (ΚΑΣΤΕΛΟΡΙΖΟ)</w:t>
      </w:r>
    </w:p>
    <w:p w14:paraId="5E91499F" w14:textId="77777777" w:rsidR="00CC588E" w:rsidRPr="00E2436E" w:rsidRDefault="00CC588E" w:rsidP="00CC588E">
      <w:pPr>
        <w:spacing w:after="0" w:line="240" w:lineRule="auto"/>
        <w:jc w:val="both"/>
        <w:rPr>
          <w:rFonts w:ascii="Tahoma" w:hAnsi="Tahoma" w:cs="Tahoma"/>
          <w:sz w:val="21"/>
          <w:szCs w:val="21"/>
        </w:rPr>
      </w:pPr>
      <w:r w:rsidRPr="00E2436E">
        <w:rPr>
          <w:rFonts w:ascii="Tahoma" w:hAnsi="Tahoma" w:cs="Tahoma"/>
          <w:sz w:val="21"/>
          <w:szCs w:val="21"/>
        </w:rPr>
        <w:t xml:space="preserve">Πλούσιο πρόγευμα-μπουφέ και μεταφορά στο λιμάνι της Ρόδου από όπου θα σαλπάρουμε για το </w:t>
      </w:r>
      <w:r w:rsidRPr="00E2436E">
        <w:rPr>
          <w:rFonts w:ascii="Tahoma" w:hAnsi="Tahoma" w:cs="Tahoma"/>
          <w:b/>
          <w:sz w:val="21"/>
          <w:szCs w:val="21"/>
        </w:rPr>
        <w:t>Καστελόριζο</w:t>
      </w:r>
      <w:r w:rsidRPr="00E2436E">
        <w:rPr>
          <w:rFonts w:ascii="Tahoma" w:hAnsi="Tahoma" w:cs="Tahoma"/>
          <w:sz w:val="21"/>
          <w:szCs w:val="21"/>
        </w:rPr>
        <w:t xml:space="preserve">. Άφιξη στο ανατολικότερο άκρο της Ελλάδας. Η Μεγίστη (το επίσημο όνομα του νησιού), λόγω της ιδιαίτερης θέσης του σπάνια περιλαμβάνεται με ακρίβεια στους χάρτες της Ελλάδας, είναι ένας πανέμορφος τόπος που όσο απομακρυσμένος είναι τόσο κοντά τον έχουμε στην καρδιά μας. Θα περπατήσουμε στον διατηρητέο οικισμό κατά μήκος της προκυμαίας με τα παραδοσιακά, δίπατα και τρίπατα αρχοντικά με τις πολύχρωμες προσόψεις. Θα θαυμάσουμε τη περίφημη </w:t>
      </w:r>
      <w:proofErr w:type="spellStart"/>
      <w:r w:rsidRPr="00E2436E">
        <w:rPr>
          <w:rFonts w:ascii="Tahoma" w:hAnsi="Tahoma" w:cs="Tahoma"/>
          <w:sz w:val="21"/>
          <w:szCs w:val="21"/>
        </w:rPr>
        <w:t>Σαντραπεία</w:t>
      </w:r>
      <w:proofErr w:type="spellEnd"/>
      <w:r w:rsidRPr="00E2436E">
        <w:rPr>
          <w:rFonts w:ascii="Tahoma" w:hAnsi="Tahoma" w:cs="Tahoma"/>
          <w:sz w:val="21"/>
          <w:szCs w:val="21"/>
        </w:rPr>
        <w:t xml:space="preserve"> Αστική Σχολή (1903) και τον Μητροπολιτικό Ναό Κωνσταντίνου και Ελένης (1835). Έπειτα, θα ανηφορήσουμε για τον λαξευμένο στους πρόποδες του Κάστρου, </w:t>
      </w:r>
      <w:proofErr w:type="spellStart"/>
      <w:r w:rsidRPr="00E2436E">
        <w:rPr>
          <w:rFonts w:ascii="Tahoma" w:hAnsi="Tahoma" w:cs="Tahoma"/>
          <w:sz w:val="21"/>
          <w:szCs w:val="21"/>
        </w:rPr>
        <w:t>Λυκιακό</w:t>
      </w:r>
      <w:proofErr w:type="spellEnd"/>
      <w:r w:rsidRPr="00E2436E">
        <w:rPr>
          <w:rFonts w:ascii="Tahoma" w:hAnsi="Tahoma" w:cs="Tahoma"/>
          <w:sz w:val="21"/>
          <w:szCs w:val="21"/>
        </w:rPr>
        <w:t xml:space="preserve"> Τάφο του 4ου αι. </w:t>
      </w:r>
      <w:proofErr w:type="spellStart"/>
      <w:r w:rsidRPr="00E2436E">
        <w:rPr>
          <w:rFonts w:ascii="Tahoma" w:hAnsi="Tahoma" w:cs="Tahoma"/>
          <w:sz w:val="21"/>
          <w:szCs w:val="21"/>
        </w:rPr>
        <w:t>π.Χ</w:t>
      </w:r>
      <w:proofErr w:type="spellEnd"/>
      <w:r w:rsidRPr="00E2436E">
        <w:rPr>
          <w:rFonts w:ascii="Tahoma" w:hAnsi="Tahoma" w:cs="Tahoma"/>
          <w:sz w:val="21"/>
          <w:szCs w:val="21"/>
        </w:rPr>
        <w:t xml:space="preserve"> καθώς και το Αρχαιολογικό &amp; Λαογραφικό Μουσείο (έξοδα ατομικά) στη δυτική απόληξη του Κάστρου του Αγ. Νικολάου. Χρόνος για γεύμα (έξοδα ατομικά) και αναχώρηση για Ρόδο όπου θα επιστρέψουμε το απόγευμα. Ξεκούραση και το βράδυ δείπνο στο ξενοδοχείο.</w:t>
      </w:r>
    </w:p>
    <w:p w14:paraId="2C569409" w14:textId="77777777" w:rsidR="00945A9B" w:rsidRPr="00E2436E" w:rsidRDefault="00945A9B" w:rsidP="00945A9B">
      <w:pPr>
        <w:widowControl w:val="0"/>
        <w:suppressAutoHyphens/>
        <w:spacing w:after="0" w:line="240" w:lineRule="auto"/>
        <w:jc w:val="both"/>
        <w:rPr>
          <w:rFonts w:ascii="Tahoma" w:eastAsia="SimSun" w:hAnsi="Tahoma" w:cs="Tahoma"/>
          <w:b/>
          <w:bCs/>
          <w:sz w:val="10"/>
          <w:szCs w:val="10"/>
          <w:lang w:eastAsia="hi-IN" w:bidi="hi-IN"/>
          <w14:ligatures w14:val="none"/>
        </w:rPr>
      </w:pPr>
    </w:p>
    <w:p w14:paraId="1079E594" w14:textId="0AFBCB0F" w:rsidR="00945A9B" w:rsidRPr="00E2436E" w:rsidRDefault="003E45B2" w:rsidP="00945A9B">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6</w:t>
      </w:r>
      <w:r w:rsidR="00945A9B" w:rsidRPr="00E2436E">
        <w:rPr>
          <w:rFonts w:ascii="Tahoma" w:eastAsia="SimSun" w:hAnsi="Tahoma" w:cs="Tahoma"/>
          <w:b/>
          <w:bCs/>
          <w:sz w:val="21"/>
          <w:szCs w:val="21"/>
          <w:lang w:eastAsia="hi-IN" w:bidi="hi-IN"/>
          <w14:ligatures w14:val="none"/>
        </w:rPr>
        <w:t xml:space="preserve">η ημέρα: ΡΟΔΟΣ (προαιρετική εκδρομή στην ΧΑΛΚΗ) </w:t>
      </w:r>
    </w:p>
    <w:p w14:paraId="42135E31" w14:textId="2D16CD49" w:rsidR="00945A9B" w:rsidRPr="00E2436E" w:rsidRDefault="003E45B2" w:rsidP="003E45B2">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αναχωρούμε για να πάρουμε το καράβι που θα μας πάει στο νησί της </w:t>
      </w:r>
      <w:r w:rsidRPr="00E2436E">
        <w:rPr>
          <w:rFonts w:ascii="Tahoma" w:hAnsi="Tahoma" w:cs="Tahoma"/>
          <w:b/>
          <w:sz w:val="21"/>
          <w:szCs w:val="21"/>
        </w:rPr>
        <w:t>Χάλκης</w:t>
      </w:r>
      <w:r w:rsidRPr="00E2436E">
        <w:rPr>
          <w:rFonts w:ascii="Tahoma" w:hAnsi="Tahoma" w:cs="Tahoma"/>
          <w:sz w:val="21"/>
          <w:szCs w:val="21"/>
        </w:rPr>
        <w:t xml:space="preserve"> (προαιρετική εκδρομή – έξοδα ατομικά). Άφιξη στην πρωτεύουσα του νησιού, το </w:t>
      </w:r>
      <w:proofErr w:type="spellStart"/>
      <w:r w:rsidRPr="00E2436E">
        <w:rPr>
          <w:rFonts w:ascii="Tahoma" w:hAnsi="Tahoma" w:cs="Tahoma"/>
          <w:sz w:val="21"/>
          <w:szCs w:val="21"/>
        </w:rPr>
        <w:t>Νημποριό</w:t>
      </w:r>
      <w:proofErr w:type="spellEnd"/>
      <w:r w:rsidRPr="00E2436E">
        <w:rPr>
          <w:rFonts w:ascii="Tahoma" w:hAnsi="Tahoma" w:cs="Tahoma"/>
          <w:sz w:val="21"/>
          <w:szCs w:val="21"/>
        </w:rPr>
        <w:t xml:space="preserve"> με το χαρακτηριστικό Πύργο του Ρολογιού και τα πολύχρωμα σπίτια με την αξιοσημείωτη αρχιτεκτονική τους. Το νησί των νέων όπως έχει χαρακτηριστεί, με την πανάρχαια ιστορία, τις εξαιρετικές παραλίες τύπου Καραϊβικής με κρυστάλλινα γαλαζοπράσινα νερά και ντόπιους </w:t>
      </w:r>
      <w:proofErr w:type="spellStart"/>
      <w:r w:rsidRPr="00E2436E">
        <w:rPr>
          <w:rFonts w:ascii="Tahoma" w:hAnsi="Tahoma" w:cs="Tahoma"/>
          <w:sz w:val="21"/>
          <w:szCs w:val="21"/>
        </w:rPr>
        <w:t>χαλκίτικους</w:t>
      </w:r>
      <w:proofErr w:type="spellEnd"/>
      <w:r w:rsidRPr="00E2436E">
        <w:rPr>
          <w:rFonts w:ascii="Tahoma" w:hAnsi="Tahoma" w:cs="Tahoma"/>
          <w:sz w:val="21"/>
          <w:szCs w:val="21"/>
        </w:rPr>
        <w:t xml:space="preserve"> μεζέδες, όπως το ξακουστό </w:t>
      </w:r>
      <w:proofErr w:type="spellStart"/>
      <w:r w:rsidRPr="00E2436E">
        <w:rPr>
          <w:rFonts w:ascii="Tahoma" w:hAnsi="Tahoma" w:cs="Tahoma"/>
          <w:sz w:val="21"/>
          <w:szCs w:val="21"/>
        </w:rPr>
        <w:t>χαλκίτικο</w:t>
      </w:r>
      <w:proofErr w:type="spellEnd"/>
      <w:r w:rsidRPr="00E2436E">
        <w:rPr>
          <w:rFonts w:ascii="Tahoma" w:hAnsi="Tahoma" w:cs="Tahoma"/>
          <w:sz w:val="21"/>
          <w:szCs w:val="21"/>
        </w:rPr>
        <w:t xml:space="preserve"> γαριδάκι. Επιστροφή το απόγευμα στο ξενοδοχείο και ελεύθερος χρόνος. Για όσους δεν επιλέξουν την εκδρομή στη Χάλκη, χρόνος ελεύθερος για να απολαύσουν τις ανέσεις του ξενοδοχείου ή να κολυμπήσουν στην παραλία που βρίσκεται ακριβώς μπροστά του και το βράδυ δείπνο στο ξενοδοχείο.</w:t>
      </w:r>
    </w:p>
    <w:p w14:paraId="37E4B0AD" w14:textId="77777777" w:rsidR="00945A9B" w:rsidRPr="00E2436E" w:rsidRDefault="00945A9B" w:rsidP="00945A9B">
      <w:pPr>
        <w:widowControl w:val="0"/>
        <w:suppressAutoHyphens/>
        <w:spacing w:after="0" w:line="240" w:lineRule="auto"/>
        <w:jc w:val="both"/>
        <w:rPr>
          <w:rFonts w:ascii="Tahoma" w:eastAsia="SimSun" w:hAnsi="Tahoma" w:cs="Tahoma"/>
          <w:b/>
          <w:bCs/>
          <w:sz w:val="10"/>
          <w:szCs w:val="10"/>
          <w:lang w:eastAsia="hi-IN" w:bidi="hi-IN"/>
          <w14:ligatures w14:val="none"/>
        </w:rPr>
      </w:pPr>
    </w:p>
    <w:p w14:paraId="5B5AA321" w14:textId="77777777" w:rsidR="00945A9B" w:rsidRPr="00E2436E" w:rsidRDefault="00945A9B" w:rsidP="00945A9B">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7η ημέρα: ΡΟΔΟΣ – ΑΘΗΝΑ – ΠΑΤΡΑ </w:t>
      </w:r>
    </w:p>
    <w:p w14:paraId="3F31115D" w14:textId="300AD573" w:rsidR="00945A9B" w:rsidRPr="00E2436E" w:rsidRDefault="002458C3" w:rsidP="002458C3">
      <w:pPr>
        <w:spacing w:after="0" w:line="240" w:lineRule="auto"/>
        <w:jc w:val="both"/>
        <w:rPr>
          <w:rFonts w:ascii="Tahoma" w:eastAsia="SimSun" w:hAnsi="Tahoma" w:cs="Tahoma"/>
          <w:sz w:val="21"/>
          <w:szCs w:val="21"/>
          <w:lang w:eastAsia="hi-IN" w:bidi="hi-IN"/>
          <w14:ligatures w14:val="none"/>
        </w:rPr>
      </w:pPr>
      <w:r w:rsidRPr="00E2436E">
        <w:rPr>
          <w:rFonts w:ascii="Tahoma" w:hAnsi="Tahoma" w:cs="Tahoma"/>
          <w:sz w:val="21"/>
          <w:szCs w:val="21"/>
        </w:rPr>
        <w:t xml:space="preserve">Πλούσιο μπουφέ πρόγευμα και λίγος ακόμα χρόνος στις πολυτελείς ανέσεις του συγκροτήματος. Αναχωρούμε με τις αποσκευές μας για επισκεφτούμε τον καταπράσινο λόφο της </w:t>
      </w:r>
      <w:proofErr w:type="spellStart"/>
      <w:r w:rsidRPr="00E2436E">
        <w:rPr>
          <w:rFonts w:ascii="Tahoma" w:hAnsi="Tahoma" w:cs="Tahoma"/>
          <w:b/>
          <w:sz w:val="21"/>
          <w:szCs w:val="21"/>
        </w:rPr>
        <w:t>Φιλερήμου</w:t>
      </w:r>
      <w:proofErr w:type="spellEnd"/>
      <w:r w:rsidRPr="00E2436E">
        <w:rPr>
          <w:rFonts w:ascii="Tahoma" w:hAnsi="Tahoma" w:cs="Tahoma"/>
          <w:sz w:val="21"/>
          <w:szCs w:val="21"/>
        </w:rPr>
        <w:t xml:space="preserve"> οπού θα μας υποδεχτούν τα πλουμιστά παγώνια έξω από το ναό της Παναγιάς των  Ιπποτών. Θα ανεβούμε τον δρόμο του Γολγοθά και θα καταλήξουμε στον τεράστιο σταυρό με την μαγευτική θέα. Συνεχίζουμε για το </w:t>
      </w:r>
      <w:r w:rsidRPr="00E2436E">
        <w:rPr>
          <w:rFonts w:ascii="Tahoma" w:hAnsi="Tahoma" w:cs="Tahoma"/>
          <w:b/>
          <w:sz w:val="21"/>
          <w:szCs w:val="21"/>
        </w:rPr>
        <w:t>Μουσείο Μέλισσας</w:t>
      </w:r>
      <w:r w:rsidRPr="00E2436E">
        <w:rPr>
          <w:rFonts w:ascii="Tahoma" w:hAnsi="Tahoma" w:cs="Tahoma"/>
          <w:sz w:val="21"/>
          <w:szCs w:val="21"/>
        </w:rPr>
        <w:t xml:space="preserve"> (έξοδα ατομικά), μοναδικό στην Ελλάδα για να δούμε από κοντά τον θαυμαστό κόσμο των μελισσών και την ιστορία της Μελισσοκομίας στη Ρόδο. Αφού δοκιμάσουμε τα φυσικά </w:t>
      </w:r>
      <w:proofErr w:type="spellStart"/>
      <w:r w:rsidRPr="00E2436E">
        <w:rPr>
          <w:rFonts w:ascii="Tahoma" w:hAnsi="Tahoma" w:cs="Tahoma"/>
          <w:sz w:val="21"/>
          <w:szCs w:val="21"/>
        </w:rPr>
        <w:t>προιόντα</w:t>
      </w:r>
      <w:proofErr w:type="spellEnd"/>
      <w:r w:rsidRPr="00E2436E">
        <w:rPr>
          <w:rFonts w:ascii="Tahoma" w:hAnsi="Tahoma" w:cs="Tahoma"/>
          <w:sz w:val="21"/>
          <w:szCs w:val="21"/>
        </w:rPr>
        <w:t xml:space="preserve"> μέλισσας και αγοράσουμε το παραδοσιακό γλύκισμα της Ρόδου που δεν είναι άλλο από το </w:t>
      </w:r>
      <w:proofErr w:type="spellStart"/>
      <w:r w:rsidRPr="00E2436E">
        <w:rPr>
          <w:rFonts w:ascii="Tahoma" w:hAnsi="Tahoma" w:cs="Tahoma"/>
          <w:sz w:val="21"/>
          <w:szCs w:val="21"/>
        </w:rPr>
        <w:t>Μελεκούνι</w:t>
      </w:r>
      <w:proofErr w:type="spellEnd"/>
      <w:r w:rsidRPr="00E2436E">
        <w:rPr>
          <w:rFonts w:ascii="Tahoma" w:hAnsi="Tahoma" w:cs="Tahoma"/>
          <w:sz w:val="21"/>
          <w:szCs w:val="21"/>
        </w:rPr>
        <w:t xml:space="preserve">, θα βρεθούμε στις ανακαινισμένες </w:t>
      </w:r>
      <w:r w:rsidRPr="00E2436E">
        <w:rPr>
          <w:rFonts w:ascii="Tahoma" w:hAnsi="Tahoma" w:cs="Tahoma"/>
          <w:b/>
          <w:sz w:val="21"/>
          <w:szCs w:val="21"/>
        </w:rPr>
        <w:t>Πηγές της Καλλιθέας</w:t>
      </w:r>
      <w:r w:rsidRPr="00E2436E">
        <w:rPr>
          <w:rFonts w:ascii="Tahoma" w:hAnsi="Tahoma" w:cs="Tahoma"/>
          <w:sz w:val="21"/>
          <w:szCs w:val="21"/>
        </w:rPr>
        <w:t xml:space="preserve"> (έξοδα ατομικά). Οι πηγές της Καλλιθέας είναι ένα αξιοθαύμαστο και αντιπροσωπευτικό παράδειγμα αρχιτεκτονικής, το οποίο έχει ενσωματωθεί στο φυσικό περιβάλλον της περιοχής. Απολαύστε τον γραφικό κόλπο με τη μοναδική φυσική ομορφιά του. Θα βγάλουμε τις απαραίτητες φωτογραφίες μας στα σημεία που γυρίστηκαν γνωστές ελληνικές και ξένες ταινίες και θα μεταφερθούμε για μία ακόμη φορά στην πόλη της Ρόδου, για τα τελευταία σουβενίρ και βόλτες. Χρόνος για φαγητό και καφέ (έξοδα ατομικά) και το βράδυ θα πάρουμε την πτήση της επιστροφής μας για την Αθήνα γεμάτοι όμορφες αναμνήσεις από το νησί των Ιπποτών.</w:t>
      </w:r>
      <w:r w:rsidRPr="00E2436E">
        <w:rPr>
          <w:rFonts w:ascii="Tahoma" w:hAnsi="Tahoma" w:cs="Tahoma"/>
          <w:sz w:val="21"/>
          <w:szCs w:val="21"/>
        </w:rPr>
        <w:t xml:space="preserve"> </w:t>
      </w:r>
      <w:r w:rsidR="00945A9B" w:rsidRPr="00E2436E">
        <w:rPr>
          <w:rFonts w:ascii="Tahoma" w:eastAsia="SimSun" w:hAnsi="Tahoma" w:cs="Tahoma"/>
          <w:sz w:val="21"/>
          <w:szCs w:val="21"/>
          <w:lang w:eastAsia="hi-IN" w:bidi="hi-IN"/>
          <w14:ligatures w14:val="none"/>
        </w:rPr>
        <w:t xml:space="preserve">Άφιξη στο Αεροδρόμιο Ελ. Βενιζέλος και άμεση αναχώρηση για τη Πάτρα. </w:t>
      </w:r>
      <w:bookmarkEnd w:id="0"/>
    </w:p>
    <w:p w14:paraId="0CA51796" w14:textId="77777777" w:rsidR="002458C3" w:rsidRPr="00E2436E" w:rsidRDefault="002458C3" w:rsidP="002458C3">
      <w:pPr>
        <w:spacing w:after="0" w:line="240" w:lineRule="auto"/>
        <w:jc w:val="both"/>
        <w:rPr>
          <w:rFonts w:ascii="Tahoma" w:hAnsi="Tahoma" w:cs="Tahoma"/>
          <w:sz w:val="10"/>
          <w:szCs w:val="10"/>
        </w:rPr>
      </w:pPr>
    </w:p>
    <w:p w14:paraId="5873F799" w14:textId="77777777" w:rsidR="00945A9B" w:rsidRPr="00E2436E" w:rsidRDefault="00945A9B" w:rsidP="00945A9B">
      <w:pPr>
        <w:spacing w:after="0" w:line="240" w:lineRule="auto"/>
        <w:jc w:val="center"/>
        <w:rPr>
          <w:rFonts w:ascii="Tahoma" w:hAnsi="Tahoma" w:cs="Tahoma"/>
          <w:b/>
          <w:kern w:val="0"/>
          <w:sz w:val="21"/>
          <w:szCs w:val="21"/>
          <w14:ligatures w14:val="none"/>
        </w:rPr>
      </w:pPr>
      <w:r w:rsidRPr="00E2436E">
        <w:rPr>
          <w:rFonts w:ascii="Tahoma" w:hAnsi="Tahoma" w:cs="Tahoma"/>
          <w:b/>
          <w:kern w:val="0"/>
          <w:sz w:val="21"/>
          <w:szCs w:val="21"/>
          <w14:ligatures w14:val="none"/>
        </w:rPr>
        <w:t xml:space="preserve">ΤΙΜΗ  ΣΥΜΜΕΤΟΧΗΣ  ΚΑΤΑ  ΑΤΟΜΟ  </w:t>
      </w:r>
    </w:p>
    <w:tbl>
      <w:tblPr>
        <w:tblStyle w:val="aa"/>
        <w:tblW w:w="0" w:type="auto"/>
        <w:tblInd w:w="0" w:type="dxa"/>
        <w:tblLook w:val="04A0" w:firstRow="1" w:lastRow="0" w:firstColumn="1" w:lastColumn="0" w:noHBand="0" w:noVBand="1"/>
      </w:tblPr>
      <w:tblGrid>
        <w:gridCol w:w="4644"/>
        <w:gridCol w:w="3686"/>
        <w:gridCol w:w="2410"/>
      </w:tblGrid>
      <w:tr w:rsidR="00945A9B" w:rsidRPr="00E2436E" w14:paraId="796BB6DC"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E881D" w14:textId="77777777" w:rsidR="00945A9B" w:rsidRPr="00E2436E" w:rsidRDefault="00945A9B" w:rsidP="006E644A">
            <w:pPr>
              <w:jc w:val="center"/>
              <w:rPr>
                <w:rFonts w:ascii="Tahoma" w:hAnsi="Tahoma" w:cs="Tahoma"/>
                <w:sz w:val="21"/>
                <w:szCs w:val="21"/>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B114" w14:textId="77777777" w:rsidR="00945A9B" w:rsidRPr="00E2436E" w:rsidRDefault="00945A9B" w:rsidP="006E644A">
            <w:pPr>
              <w:jc w:val="center"/>
              <w:rPr>
                <w:rFonts w:ascii="Tahoma" w:hAnsi="Tahoma" w:cs="Tahoma"/>
                <w:b/>
                <w:sz w:val="21"/>
                <w:szCs w:val="21"/>
              </w:rPr>
            </w:pPr>
            <w:r w:rsidRPr="00E2436E">
              <w:rPr>
                <w:rFonts w:ascii="Tahoma" w:hAnsi="Tahoma" w:cs="Tahoma"/>
                <w:b/>
                <w:sz w:val="21"/>
                <w:szCs w:val="21"/>
                <w:lang w:val="en-US"/>
              </w:rPr>
              <w:t>Early</w:t>
            </w:r>
            <w:r w:rsidRPr="00E2436E">
              <w:rPr>
                <w:rFonts w:ascii="Tahoma" w:hAnsi="Tahoma" w:cs="Tahoma"/>
                <w:b/>
                <w:sz w:val="21"/>
                <w:szCs w:val="21"/>
              </w:rPr>
              <w:t xml:space="preserve"> </w:t>
            </w:r>
            <w:r w:rsidRPr="00E2436E">
              <w:rPr>
                <w:rFonts w:ascii="Tahoma" w:hAnsi="Tahoma" w:cs="Tahoma"/>
                <w:b/>
                <w:sz w:val="21"/>
                <w:szCs w:val="21"/>
                <w:lang w:val="en-US"/>
              </w:rPr>
              <w:t>booking</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E1F83" w14:textId="77777777" w:rsidR="00945A9B" w:rsidRPr="00E2436E" w:rsidRDefault="00945A9B" w:rsidP="006E644A">
            <w:pPr>
              <w:jc w:val="center"/>
              <w:rPr>
                <w:rFonts w:ascii="Tahoma" w:hAnsi="Tahoma" w:cs="Tahoma"/>
                <w:b/>
                <w:sz w:val="21"/>
                <w:szCs w:val="21"/>
              </w:rPr>
            </w:pPr>
            <w:r w:rsidRPr="00E2436E">
              <w:rPr>
                <w:rFonts w:ascii="Tahoma" w:hAnsi="Tahoma" w:cs="Tahoma"/>
                <w:b/>
                <w:sz w:val="21"/>
                <w:szCs w:val="21"/>
              </w:rPr>
              <w:t>Κανονική τιμή</w:t>
            </w:r>
          </w:p>
        </w:tc>
      </w:tr>
      <w:tr w:rsidR="00945A9B" w:rsidRPr="00E2436E" w14:paraId="407A7A20"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300B2" w14:textId="0956C30E" w:rsidR="00945A9B" w:rsidRPr="00E2436E" w:rsidRDefault="00945A9B"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005608F5" w:rsidRPr="00E2436E">
              <w:rPr>
                <w:rFonts w:ascii="Tahoma" w:hAnsi="Tahoma" w:cs="Tahoma"/>
                <w:sz w:val="21"/>
                <w:szCs w:val="21"/>
                <w:lang w:val="en-US"/>
              </w:rPr>
              <w:t xml:space="preserve"> 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E805B" w14:textId="537C6033" w:rsidR="00945A9B" w:rsidRPr="00E2436E" w:rsidRDefault="00945A9B" w:rsidP="006E644A">
            <w:pPr>
              <w:jc w:val="center"/>
              <w:rPr>
                <w:rFonts w:ascii="Tahoma" w:hAnsi="Tahoma" w:cs="Tahoma"/>
                <w:sz w:val="21"/>
                <w:szCs w:val="21"/>
              </w:rPr>
            </w:pPr>
            <w:r w:rsidRPr="00E2436E">
              <w:rPr>
                <w:rFonts w:ascii="Tahoma" w:hAnsi="Tahoma" w:cs="Tahoma"/>
                <w:sz w:val="21"/>
                <w:szCs w:val="21"/>
              </w:rPr>
              <w:t>9</w:t>
            </w:r>
            <w:r w:rsidR="00D676BF" w:rsidRPr="00E2436E">
              <w:rPr>
                <w:rFonts w:ascii="Tahoma" w:hAnsi="Tahoma" w:cs="Tahoma"/>
                <w:sz w:val="21"/>
                <w:szCs w:val="21"/>
                <w:lang w:val="en-US"/>
              </w:rPr>
              <w:t>35</w:t>
            </w:r>
            <w:r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F1F24" w14:textId="58413EEE" w:rsidR="00945A9B" w:rsidRPr="00E2436E" w:rsidRDefault="00D676BF" w:rsidP="006E644A">
            <w:pPr>
              <w:jc w:val="center"/>
              <w:rPr>
                <w:rFonts w:ascii="Tahoma" w:hAnsi="Tahoma" w:cs="Tahoma"/>
                <w:sz w:val="21"/>
                <w:szCs w:val="21"/>
                <w:lang w:val="en-US"/>
              </w:rPr>
            </w:pPr>
            <w:r w:rsidRPr="00E2436E">
              <w:rPr>
                <w:rFonts w:ascii="Tahoma" w:hAnsi="Tahoma" w:cs="Tahoma"/>
                <w:sz w:val="21"/>
                <w:szCs w:val="21"/>
                <w:lang w:val="en-US"/>
              </w:rPr>
              <w:t>985</w:t>
            </w:r>
            <w:r w:rsidR="00945A9B" w:rsidRPr="00E2436E">
              <w:rPr>
                <w:rFonts w:ascii="Tahoma" w:hAnsi="Tahoma" w:cs="Tahoma"/>
                <w:sz w:val="21"/>
                <w:szCs w:val="21"/>
              </w:rPr>
              <w:t xml:space="preserve"> €</w:t>
            </w:r>
          </w:p>
        </w:tc>
      </w:tr>
      <w:tr w:rsidR="003B2A37" w:rsidRPr="00E2436E" w14:paraId="6A59C47A"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8296A" w14:textId="035FD67E" w:rsidR="003B2A37" w:rsidRPr="00E2436E" w:rsidRDefault="003B2A37" w:rsidP="003B2A37">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Pr="00E2436E">
              <w:rPr>
                <w:rFonts w:ascii="Tahoma" w:hAnsi="Tahoma" w:cs="Tahoma"/>
                <w:sz w:val="21"/>
                <w:szCs w:val="21"/>
                <w:lang w:val="en-US"/>
              </w:rPr>
              <w:t xml:space="preserve"> Superior </w:t>
            </w:r>
            <w:r w:rsidRPr="00E2436E">
              <w:rPr>
                <w:rFonts w:ascii="Tahoma" w:hAnsi="Tahoma" w:cs="Tahoma"/>
                <w:sz w:val="21"/>
                <w:szCs w:val="21"/>
                <w:lang w:val="en-US"/>
              </w:rPr>
              <w:t>City</w:t>
            </w:r>
            <w:r w:rsidRPr="00E2436E">
              <w:rPr>
                <w:rFonts w:ascii="Tahoma" w:hAnsi="Tahoma" w:cs="Tahoma"/>
                <w:sz w:val="21"/>
                <w:szCs w:val="21"/>
                <w:lang w:val="en-US"/>
              </w:rPr>
              <w:t xml:space="preserve">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B1FB" w14:textId="0E6F7F8F" w:rsidR="003B2A37" w:rsidRPr="00E2436E" w:rsidRDefault="003B2A37" w:rsidP="003B2A37">
            <w:pPr>
              <w:jc w:val="center"/>
              <w:rPr>
                <w:rFonts w:ascii="Tahoma" w:hAnsi="Tahoma" w:cs="Tahoma"/>
                <w:sz w:val="21"/>
                <w:szCs w:val="21"/>
              </w:rPr>
            </w:pPr>
            <w:r w:rsidRPr="00E2436E">
              <w:rPr>
                <w:rFonts w:ascii="Tahoma" w:hAnsi="Tahoma" w:cs="Tahoma"/>
                <w:sz w:val="21"/>
                <w:szCs w:val="21"/>
              </w:rPr>
              <w:t>9</w:t>
            </w:r>
            <w:r w:rsidR="00FC2F48" w:rsidRPr="00E2436E">
              <w:rPr>
                <w:rFonts w:ascii="Tahoma" w:hAnsi="Tahoma" w:cs="Tahoma"/>
                <w:sz w:val="21"/>
                <w:szCs w:val="21"/>
              </w:rPr>
              <w:t>70</w:t>
            </w:r>
            <w:r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DC84B" w14:textId="69408904" w:rsidR="003B2A37" w:rsidRPr="00E2436E" w:rsidRDefault="00FC2F48" w:rsidP="003B2A37">
            <w:pPr>
              <w:jc w:val="center"/>
              <w:rPr>
                <w:rFonts w:ascii="Tahoma" w:hAnsi="Tahoma" w:cs="Tahoma"/>
                <w:sz w:val="21"/>
                <w:szCs w:val="21"/>
                <w:lang w:val="en-US"/>
              </w:rPr>
            </w:pPr>
            <w:r w:rsidRPr="00E2436E">
              <w:rPr>
                <w:rFonts w:ascii="Tahoma" w:hAnsi="Tahoma" w:cs="Tahoma"/>
                <w:sz w:val="21"/>
                <w:szCs w:val="21"/>
              </w:rPr>
              <w:t>1.020</w:t>
            </w:r>
            <w:r w:rsidR="003B2A37" w:rsidRPr="00E2436E">
              <w:rPr>
                <w:rFonts w:ascii="Tahoma" w:hAnsi="Tahoma" w:cs="Tahoma"/>
                <w:sz w:val="21"/>
                <w:szCs w:val="21"/>
              </w:rPr>
              <w:t xml:space="preserve"> €</w:t>
            </w:r>
          </w:p>
        </w:tc>
      </w:tr>
      <w:tr w:rsidR="00FC2F48" w:rsidRPr="00E2436E" w14:paraId="75C85B7C"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2DFC9" w14:textId="665BF665" w:rsidR="00FC2F48" w:rsidRPr="00E2436E" w:rsidRDefault="00FC2F48" w:rsidP="00FC2F48">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Pr="00E2436E">
              <w:rPr>
                <w:rFonts w:ascii="Tahoma" w:hAnsi="Tahoma" w:cs="Tahoma"/>
                <w:sz w:val="21"/>
                <w:szCs w:val="21"/>
                <w:lang w:val="en-US"/>
              </w:rPr>
              <w:t xml:space="preserve"> S</w:t>
            </w:r>
            <w:r w:rsidR="005C2C0E" w:rsidRPr="00E2436E">
              <w:rPr>
                <w:rFonts w:ascii="Tahoma" w:hAnsi="Tahoma" w:cs="Tahoma"/>
                <w:sz w:val="21"/>
                <w:szCs w:val="21"/>
                <w:lang w:val="en-US"/>
              </w:rPr>
              <w:t>ignature</w:t>
            </w:r>
            <w:r w:rsidRPr="00E2436E">
              <w:rPr>
                <w:rFonts w:ascii="Tahoma" w:hAnsi="Tahoma" w:cs="Tahoma"/>
                <w:sz w:val="21"/>
                <w:szCs w:val="21"/>
                <w:lang w:val="en-US"/>
              </w:rPr>
              <w:t xml:space="preserve"> City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4DA" w14:textId="14B3B7A8" w:rsidR="00FC2F48" w:rsidRPr="00E2436E" w:rsidRDefault="004960B1" w:rsidP="00FC2F48">
            <w:pPr>
              <w:jc w:val="center"/>
              <w:rPr>
                <w:rFonts w:ascii="Tahoma" w:hAnsi="Tahoma" w:cs="Tahoma"/>
                <w:sz w:val="21"/>
                <w:szCs w:val="21"/>
              </w:rPr>
            </w:pPr>
            <w:r w:rsidRPr="00E2436E">
              <w:rPr>
                <w:rFonts w:ascii="Tahoma" w:hAnsi="Tahoma" w:cs="Tahoma"/>
                <w:sz w:val="21"/>
                <w:szCs w:val="21"/>
                <w:lang w:val="en-US"/>
              </w:rPr>
              <w:t>1.050</w:t>
            </w:r>
            <w:r w:rsidR="00FC2F48"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6E913" w14:textId="6409BD12" w:rsidR="00FC2F48" w:rsidRPr="00E2436E" w:rsidRDefault="00FC2F48" w:rsidP="00FC2F48">
            <w:pPr>
              <w:jc w:val="center"/>
              <w:rPr>
                <w:rFonts w:ascii="Tahoma" w:hAnsi="Tahoma" w:cs="Tahoma"/>
                <w:sz w:val="21"/>
                <w:szCs w:val="21"/>
              </w:rPr>
            </w:pPr>
            <w:r w:rsidRPr="00E2436E">
              <w:rPr>
                <w:rFonts w:ascii="Tahoma" w:hAnsi="Tahoma" w:cs="Tahoma"/>
                <w:sz w:val="21"/>
                <w:szCs w:val="21"/>
              </w:rPr>
              <w:t>1.</w:t>
            </w:r>
            <w:r w:rsidR="004960B1" w:rsidRPr="00E2436E">
              <w:rPr>
                <w:rFonts w:ascii="Tahoma" w:hAnsi="Tahoma" w:cs="Tahoma"/>
                <w:sz w:val="21"/>
                <w:szCs w:val="21"/>
                <w:lang w:val="en-US"/>
              </w:rPr>
              <w:t>100</w:t>
            </w:r>
            <w:r w:rsidRPr="00E2436E">
              <w:rPr>
                <w:rFonts w:ascii="Tahoma" w:hAnsi="Tahoma" w:cs="Tahoma"/>
                <w:sz w:val="21"/>
                <w:szCs w:val="21"/>
              </w:rPr>
              <w:t xml:space="preserve"> €</w:t>
            </w:r>
          </w:p>
        </w:tc>
      </w:tr>
      <w:tr w:rsidR="00FC2F48" w:rsidRPr="00E2436E" w14:paraId="18266E2E"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BF37E" w14:textId="3D0DF761" w:rsidR="00FC2F48" w:rsidRPr="00E2436E" w:rsidRDefault="00FC2F48" w:rsidP="00FC2F48">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μονόκλινο</w:t>
            </w:r>
            <w:r w:rsidR="00A4719F" w:rsidRPr="00E2436E">
              <w:rPr>
                <w:rFonts w:ascii="Tahoma" w:hAnsi="Tahoma" w:cs="Tahoma"/>
                <w:sz w:val="21"/>
                <w:szCs w:val="21"/>
                <w:lang w:val="en-US"/>
              </w:rPr>
              <w:t xml:space="preserve"> </w:t>
            </w:r>
            <w:r w:rsidR="00A4719F" w:rsidRPr="00E2436E">
              <w:rPr>
                <w:rFonts w:ascii="Tahoma" w:hAnsi="Tahoma" w:cs="Tahoma"/>
                <w:sz w:val="21"/>
                <w:szCs w:val="21"/>
                <w:lang w:val="en-US"/>
              </w:rPr>
              <w:t>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908C2" w14:textId="293A04B4" w:rsidR="00FC2F48" w:rsidRPr="00E2436E" w:rsidRDefault="00A4719F" w:rsidP="00FC2F48">
            <w:pPr>
              <w:jc w:val="center"/>
              <w:rPr>
                <w:rFonts w:ascii="Tahoma" w:hAnsi="Tahoma" w:cs="Tahoma"/>
                <w:sz w:val="21"/>
                <w:szCs w:val="21"/>
              </w:rPr>
            </w:pPr>
            <w:r w:rsidRPr="00E2436E">
              <w:rPr>
                <w:rFonts w:ascii="Tahoma" w:hAnsi="Tahoma" w:cs="Tahoma"/>
                <w:sz w:val="21"/>
                <w:szCs w:val="21"/>
                <w:lang w:val="en-US"/>
              </w:rPr>
              <w:t>1.210</w:t>
            </w:r>
            <w:r w:rsidR="00FC2F48" w:rsidRPr="00E2436E">
              <w:rPr>
                <w:rFonts w:ascii="Tahoma" w:hAnsi="Tahoma" w:cs="Tahoma"/>
                <w:sz w:val="21"/>
                <w:szCs w:val="21"/>
                <w:lang w:val="en-US"/>
              </w:rPr>
              <w:t xml:space="preserve"> </w:t>
            </w:r>
            <w:r w:rsidR="00FC2F48" w:rsidRPr="00E2436E">
              <w:rPr>
                <w:rFonts w:ascii="Tahoma" w:hAnsi="Tahoma" w:cs="Tahoma"/>
                <w:sz w:val="21"/>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C81B" w14:textId="01FED4B6" w:rsidR="00FC2F48" w:rsidRPr="00E2436E" w:rsidRDefault="00FC2F48" w:rsidP="00FC2F48">
            <w:pPr>
              <w:jc w:val="center"/>
              <w:rPr>
                <w:rFonts w:ascii="Tahoma" w:hAnsi="Tahoma" w:cs="Tahoma"/>
                <w:sz w:val="21"/>
                <w:szCs w:val="21"/>
                <w:lang w:val="en-US"/>
              </w:rPr>
            </w:pPr>
            <w:r w:rsidRPr="00E2436E">
              <w:rPr>
                <w:rFonts w:ascii="Tahoma" w:hAnsi="Tahoma" w:cs="Tahoma"/>
                <w:sz w:val="21"/>
                <w:szCs w:val="21"/>
              </w:rPr>
              <w:t>1</w:t>
            </w:r>
            <w:r w:rsidR="00A4719F" w:rsidRPr="00E2436E">
              <w:rPr>
                <w:rFonts w:ascii="Tahoma" w:hAnsi="Tahoma" w:cs="Tahoma"/>
                <w:sz w:val="21"/>
                <w:szCs w:val="21"/>
                <w:lang w:val="en-US"/>
              </w:rPr>
              <w:t>.260</w:t>
            </w:r>
            <w:r w:rsidRPr="00E2436E">
              <w:rPr>
                <w:rFonts w:ascii="Tahoma" w:hAnsi="Tahoma" w:cs="Tahoma"/>
                <w:sz w:val="21"/>
                <w:szCs w:val="21"/>
              </w:rPr>
              <w:t xml:space="preserve"> €</w:t>
            </w:r>
          </w:p>
        </w:tc>
      </w:tr>
      <w:tr w:rsidR="00A4719F" w:rsidRPr="00E2436E" w14:paraId="4478919D"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FBCE5" w14:textId="1B0AF5AC" w:rsidR="00A4719F" w:rsidRPr="00E2436E" w:rsidRDefault="00A4719F" w:rsidP="00A4719F">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μονόκλινο</w:t>
            </w:r>
            <w:r w:rsidRPr="00E2436E">
              <w:rPr>
                <w:rFonts w:ascii="Tahoma" w:hAnsi="Tahoma" w:cs="Tahoma"/>
                <w:sz w:val="21"/>
                <w:szCs w:val="21"/>
                <w:lang w:val="en-US"/>
              </w:rPr>
              <w:t xml:space="preserve"> Superior </w:t>
            </w:r>
            <w:r w:rsidR="00C24442" w:rsidRPr="00E2436E">
              <w:rPr>
                <w:rFonts w:ascii="Tahoma" w:hAnsi="Tahoma" w:cs="Tahoma"/>
                <w:sz w:val="21"/>
                <w:szCs w:val="21"/>
                <w:lang w:val="en-US"/>
              </w:rPr>
              <w:t xml:space="preserve">City </w:t>
            </w:r>
            <w:r w:rsidRPr="00E2436E">
              <w:rPr>
                <w:rFonts w:ascii="Tahoma" w:hAnsi="Tahoma" w:cs="Tahoma"/>
                <w:sz w:val="21"/>
                <w:szCs w:val="21"/>
                <w:lang w:val="en-US"/>
              </w:rPr>
              <w:t>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984D" w14:textId="0227CA6A" w:rsidR="00A4719F" w:rsidRPr="00E2436E" w:rsidRDefault="00A4719F" w:rsidP="00A4719F">
            <w:pPr>
              <w:jc w:val="center"/>
              <w:rPr>
                <w:rFonts w:ascii="Tahoma" w:hAnsi="Tahoma" w:cs="Tahoma"/>
                <w:sz w:val="21"/>
                <w:szCs w:val="21"/>
                <w:lang w:val="en-US"/>
              </w:rPr>
            </w:pPr>
            <w:r w:rsidRPr="00E2436E">
              <w:rPr>
                <w:rFonts w:ascii="Tahoma" w:hAnsi="Tahoma" w:cs="Tahoma"/>
                <w:sz w:val="21"/>
                <w:szCs w:val="21"/>
                <w:lang w:val="en-US"/>
              </w:rPr>
              <w:t>1.2</w:t>
            </w:r>
            <w:r w:rsidR="00B33D5F" w:rsidRPr="00E2436E">
              <w:rPr>
                <w:rFonts w:ascii="Tahoma" w:hAnsi="Tahoma" w:cs="Tahoma"/>
                <w:sz w:val="21"/>
                <w:szCs w:val="21"/>
                <w:lang w:val="en-US"/>
              </w:rPr>
              <w:t>65</w:t>
            </w:r>
            <w:r w:rsidRPr="00E2436E">
              <w:rPr>
                <w:rFonts w:ascii="Tahoma" w:hAnsi="Tahoma" w:cs="Tahoma"/>
                <w:sz w:val="21"/>
                <w:szCs w:val="21"/>
                <w:lang w:val="en-US"/>
              </w:rPr>
              <w:t xml:space="preserve"> </w:t>
            </w:r>
            <w:r w:rsidRPr="00E2436E">
              <w:rPr>
                <w:rFonts w:ascii="Tahoma" w:hAnsi="Tahoma" w:cs="Tahoma"/>
                <w:sz w:val="21"/>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8628" w14:textId="16AB21D9" w:rsidR="00A4719F" w:rsidRPr="00E2436E" w:rsidRDefault="00A4719F" w:rsidP="00A4719F">
            <w:pPr>
              <w:jc w:val="center"/>
              <w:rPr>
                <w:rFonts w:ascii="Tahoma" w:hAnsi="Tahoma" w:cs="Tahoma"/>
                <w:sz w:val="21"/>
                <w:szCs w:val="21"/>
              </w:rPr>
            </w:pPr>
            <w:r w:rsidRPr="00E2436E">
              <w:rPr>
                <w:rFonts w:ascii="Tahoma" w:hAnsi="Tahoma" w:cs="Tahoma"/>
                <w:sz w:val="21"/>
                <w:szCs w:val="21"/>
              </w:rPr>
              <w:t>1</w:t>
            </w:r>
            <w:r w:rsidRPr="00E2436E">
              <w:rPr>
                <w:rFonts w:ascii="Tahoma" w:hAnsi="Tahoma" w:cs="Tahoma"/>
                <w:sz w:val="21"/>
                <w:szCs w:val="21"/>
                <w:lang w:val="en-US"/>
              </w:rPr>
              <w:t>.</w:t>
            </w:r>
            <w:r w:rsidR="00B33D5F" w:rsidRPr="00E2436E">
              <w:rPr>
                <w:rFonts w:ascii="Tahoma" w:hAnsi="Tahoma" w:cs="Tahoma"/>
                <w:sz w:val="21"/>
                <w:szCs w:val="21"/>
                <w:lang w:val="en-US"/>
              </w:rPr>
              <w:t>315</w:t>
            </w:r>
            <w:r w:rsidRPr="00E2436E">
              <w:rPr>
                <w:rFonts w:ascii="Tahoma" w:hAnsi="Tahoma" w:cs="Tahoma"/>
                <w:sz w:val="21"/>
                <w:szCs w:val="21"/>
              </w:rPr>
              <w:t xml:space="preserve"> €</w:t>
            </w:r>
          </w:p>
        </w:tc>
      </w:tr>
      <w:tr w:rsidR="00A4719F" w:rsidRPr="00E2436E" w14:paraId="12AA663F"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A14C" w14:textId="435F9F1B" w:rsidR="00A4719F" w:rsidRPr="00E2436E" w:rsidRDefault="00B33D5F" w:rsidP="00A4719F">
            <w:pPr>
              <w:jc w:val="center"/>
              <w:rPr>
                <w:rFonts w:ascii="Tahoma" w:hAnsi="Tahoma" w:cs="Tahoma"/>
                <w:sz w:val="21"/>
                <w:szCs w:val="21"/>
                <w:lang w:val="en-US"/>
              </w:rPr>
            </w:pPr>
            <w:r w:rsidRPr="00E2436E">
              <w:rPr>
                <w:rFonts w:ascii="Tahoma" w:hAnsi="Tahoma" w:cs="Tahoma"/>
                <w:sz w:val="21"/>
                <w:szCs w:val="21"/>
                <w:lang w:val="en-US"/>
              </w:rPr>
              <w:t>3</w:t>
            </w:r>
            <w:r w:rsidRPr="00E2436E">
              <w:rPr>
                <w:rFonts w:ascii="Tahoma" w:hAnsi="Tahoma" w:cs="Tahoma"/>
                <w:sz w:val="21"/>
                <w:szCs w:val="21"/>
                <w:vertAlign w:val="superscript"/>
              </w:rPr>
              <w:t>ο</w:t>
            </w:r>
            <w:r w:rsidRPr="00E2436E">
              <w:rPr>
                <w:rFonts w:ascii="Tahoma" w:hAnsi="Tahoma" w:cs="Tahoma"/>
                <w:sz w:val="21"/>
                <w:szCs w:val="21"/>
                <w:lang w:val="en-US"/>
              </w:rPr>
              <w:t xml:space="preserve"> </w:t>
            </w:r>
            <w:r w:rsidRPr="00E2436E">
              <w:rPr>
                <w:rFonts w:ascii="Tahoma" w:hAnsi="Tahoma" w:cs="Tahoma"/>
                <w:sz w:val="21"/>
                <w:szCs w:val="21"/>
              </w:rPr>
              <w:t>άτομο</w:t>
            </w:r>
            <w:r w:rsidRPr="00E2436E">
              <w:rPr>
                <w:rFonts w:ascii="Tahoma" w:hAnsi="Tahoma" w:cs="Tahoma"/>
                <w:sz w:val="21"/>
                <w:szCs w:val="21"/>
                <w:lang w:val="en-US"/>
              </w:rPr>
              <w:t xml:space="preserve"> </w:t>
            </w:r>
            <w:r w:rsidR="005758DA" w:rsidRPr="00E2436E">
              <w:rPr>
                <w:rFonts w:ascii="Tahoma" w:hAnsi="Tahoma" w:cs="Tahoma"/>
                <w:sz w:val="21"/>
                <w:szCs w:val="21"/>
              </w:rPr>
              <w:t>σε</w:t>
            </w:r>
            <w:r w:rsidR="005758DA" w:rsidRPr="00E2436E">
              <w:rPr>
                <w:rFonts w:ascii="Tahoma" w:hAnsi="Tahoma" w:cs="Tahoma"/>
                <w:sz w:val="21"/>
                <w:szCs w:val="21"/>
                <w:lang w:val="en-US"/>
              </w:rPr>
              <w:t xml:space="preserve"> </w:t>
            </w:r>
            <w:r w:rsidR="005758DA" w:rsidRPr="00E2436E">
              <w:rPr>
                <w:rFonts w:ascii="Tahoma" w:hAnsi="Tahoma" w:cs="Tahoma"/>
                <w:sz w:val="21"/>
                <w:szCs w:val="21"/>
              </w:rPr>
              <w:t>τρίκλινο</w:t>
            </w:r>
            <w:r w:rsidR="005758DA" w:rsidRPr="00E2436E">
              <w:rPr>
                <w:rFonts w:ascii="Tahoma" w:hAnsi="Tahoma" w:cs="Tahoma"/>
                <w:sz w:val="21"/>
                <w:szCs w:val="21"/>
                <w:lang w:val="en-US"/>
              </w:rPr>
              <w:t xml:space="preserve"> 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19822" w14:textId="2522D957" w:rsidR="00A4719F" w:rsidRPr="00E2436E" w:rsidRDefault="005758DA" w:rsidP="00A4719F">
            <w:pPr>
              <w:jc w:val="center"/>
              <w:rPr>
                <w:rFonts w:ascii="Tahoma" w:hAnsi="Tahoma" w:cs="Tahoma"/>
                <w:sz w:val="21"/>
                <w:szCs w:val="21"/>
              </w:rPr>
            </w:pPr>
            <w:r w:rsidRPr="00E2436E">
              <w:rPr>
                <w:rFonts w:ascii="Tahoma" w:hAnsi="Tahoma" w:cs="Tahoma"/>
                <w:sz w:val="21"/>
                <w:szCs w:val="21"/>
              </w:rPr>
              <w:t>825</w:t>
            </w:r>
            <w:r w:rsidR="00A4719F"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61AAF" w14:textId="77777777" w:rsidR="00A4719F" w:rsidRPr="00E2436E" w:rsidRDefault="00A4719F" w:rsidP="00A4719F">
            <w:pPr>
              <w:jc w:val="center"/>
              <w:rPr>
                <w:rFonts w:ascii="Tahoma" w:hAnsi="Tahoma" w:cs="Tahoma"/>
                <w:sz w:val="21"/>
                <w:szCs w:val="21"/>
                <w:lang w:val="en-US"/>
              </w:rPr>
            </w:pPr>
            <w:r w:rsidRPr="00E2436E">
              <w:rPr>
                <w:rFonts w:ascii="Tahoma" w:hAnsi="Tahoma" w:cs="Tahoma"/>
                <w:sz w:val="21"/>
                <w:szCs w:val="21"/>
              </w:rPr>
              <w:t>850 €</w:t>
            </w:r>
          </w:p>
        </w:tc>
      </w:tr>
    </w:tbl>
    <w:p w14:paraId="2E213AFB" w14:textId="77777777" w:rsidR="00945A9B" w:rsidRPr="00E2436E" w:rsidRDefault="00945A9B" w:rsidP="00945A9B">
      <w:pPr>
        <w:keepNext/>
        <w:widowControl w:val="0"/>
        <w:suppressAutoHyphens/>
        <w:spacing w:after="0" w:line="240" w:lineRule="auto"/>
        <w:jc w:val="both"/>
        <w:outlineLvl w:val="1"/>
        <w:rPr>
          <w:rFonts w:ascii="Tahoma" w:eastAsia="SimSun" w:hAnsi="Tahoma" w:cs="Tahoma"/>
          <w:b/>
          <w:bCs/>
          <w:color w:val="000000" w:themeColor="text1"/>
          <w:sz w:val="21"/>
          <w:szCs w:val="21"/>
          <w:lang w:eastAsia="hi-IN" w:bidi="hi-IN"/>
          <w14:ligatures w14:val="none"/>
        </w:rPr>
      </w:pPr>
    </w:p>
    <w:p w14:paraId="4BE07C96" w14:textId="77777777" w:rsidR="00945A9B" w:rsidRPr="00E2436E" w:rsidRDefault="00945A9B" w:rsidP="00945A9B">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r w:rsidRPr="00E2436E">
        <w:rPr>
          <w:rFonts w:ascii="Tahoma" w:eastAsia="SimSun" w:hAnsi="Tahoma" w:cs="Tahoma"/>
          <w:b/>
          <w:bCs/>
          <w:color w:val="000000" w:themeColor="text1"/>
          <w:sz w:val="21"/>
          <w:szCs w:val="21"/>
          <w:lang w:eastAsia="hi-IN" w:bidi="hi-IN"/>
          <w14:ligatures w14:val="none"/>
        </w:rPr>
        <w:t>ΠΕΡΙΛΑΜΒΑΝΟΝΤΑΙ</w:t>
      </w:r>
      <w:r w:rsidRPr="00E2436E">
        <w:rPr>
          <w:rFonts w:ascii="Tahoma" w:eastAsia="Times New Roman" w:hAnsi="Tahoma" w:cs="Tahoma"/>
          <w:b/>
          <w:bCs/>
          <w:color w:val="000000" w:themeColor="text1"/>
          <w:sz w:val="21"/>
          <w:szCs w:val="21"/>
          <w:lang w:eastAsia="hi-IN" w:bidi="hi-IN"/>
          <w14:ligatures w14:val="none"/>
        </w:rPr>
        <w:t>:</w:t>
      </w:r>
    </w:p>
    <w:p w14:paraId="7E185251"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 xml:space="preserve">Αεροπορικά εισιτήρια οικονομικής θέσης με την </w:t>
      </w:r>
      <w:proofErr w:type="spellStart"/>
      <w:r w:rsidRPr="00E2436E">
        <w:rPr>
          <w:rFonts w:ascii="Tahoma" w:eastAsiaTheme="minorEastAsia" w:hAnsi="Tahoma" w:cs="Tahoma"/>
          <w:sz w:val="21"/>
          <w:szCs w:val="21"/>
          <w:lang w:eastAsia="hi-IN" w:bidi="hi-IN"/>
          <w14:ligatures w14:val="none"/>
        </w:rPr>
        <w:t>Sky</w:t>
      </w:r>
      <w:proofErr w:type="spellEnd"/>
      <w:r w:rsidRPr="00E2436E">
        <w:rPr>
          <w:rFonts w:ascii="Tahoma" w:eastAsiaTheme="minorEastAsia" w:hAnsi="Tahoma" w:cs="Tahoma"/>
          <w:sz w:val="21"/>
          <w:szCs w:val="21"/>
          <w:lang w:eastAsia="hi-IN" w:bidi="hi-IN"/>
          <w14:ligatures w14:val="none"/>
        </w:rPr>
        <w:t xml:space="preserve"> Express Αθήνα – Ρόδος – Αθήνα</w:t>
      </w:r>
    </w:p>
    <w:p w14:paraId="061AE6BD"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1 βαλίτσα έως 20 κιλά και μια χειραποσκευή έως 8 κιλά στο αεροπλάνο</w:t>
      </w:r>
    </w:p>
    <w:p w14:paraId="51129722"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b/>
          <w:bCs/>
          <w:sz w:val="21"/>
          <w:szCs w:val="21"/>
          <w:lang w:eastAsia="hi-IN" w:bidi="hi-IN"/>
          <w14:ligatures w14:val="none"/>
        </w:rPr>
      </w:pPr>
      <w:r w:rsidRPr="00E2436E">
        <w:rPr>
          <w:rFonts w:ascii="Tahoma" w:eastAsiaTheme="minorEastAsia" w:hAnsi="Tahoma" w:cs="Tahoma"/>
          <w:b/>
          <w:bCs/>
          <w:sz w:val="21"/>
          <w:szCs w:val="21"/>
          <w:lang w:eastAsia="hi-IN" w:bidi="hi-IN"/>
          <w14:ligatures w14:val="none"/>
        </w:rPr>
        <w:t>Φόροι αεροδρομίων</w:t>
      </w:r>
    </w:p>
    <w:p w14:paraId="513CCF37" w14:textId="6770B744"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Διαμονή στο ξενοδοχείο </w:t>
      </w:r>
      <w:r w:rsidR="00F91169" w:rsidRPr="00E73B37">
        <w:rPr>
          <w:rFonts w:ascii="Tahoma" w:eastAsia="SimSun" w:hAnsi="Tahoma" w:cs="Tahoma"/>
          <w:b/>
          <w:bCs/>
          <w:sz w:val="21"/>
          <w:szCs w:val="21"/>
          <w:lang w:val="en-US" w:eastAsia="hi-IN" w:bidi="hi-IN"/>
          <w14:ligatures w14:val="none"/>
        </w:rPr>
        <w:t>MEDITERRANEAN</w:t>
      </w:r>
      <w:r w:rsidR="007A7161" w:rsidRPr="00E73B37">
        <w:rPr>
          <w:rFonts w:ascii="Tahoma" w:eastAsia="SimSun" w:hAnsi="Tahoma" w:cs="Tahoma"/>
          <w:b/>
          <w:bCs/>
          <w:sz w:val="21"/>
          <w:szCs w:val="21"/>
          <w:lang w:eastAsia="hi-IN" w:bidi="hi-IN"/>
          <w14:ligatures w14:val="none"/>
        </w:rPr>
        <w:t xml:space="preserve"> </w:t>
      </w:r>
      <w:r w:rsidR="007A7161" w:rsidRPr="00E73B37">
        <w:rPr>
          <w:rFonts w:ascii="Tahoma" w:eastAsia="SimSun" w:hAnsi="Tahoma" w:cs="Tahoma"/>
          <w:b/>
          <w:bCs/>
          <w:sz w:val="21"/>
          <w:szCs w:val="21"/>
          <w:lang w:val="en-US" w:eastAsia="hi-IN" w:bidi="hi-IN"/>
          <w14:ligatures w14:val="none"/>
        </w:rPr>
        <w:t>HOTEL</w:t>
      </w:r>
      <w:r w:rsidRPr="00E73B37">
        <w:rPr>
          <w:rFonts w:ascii="Tahoma" w:eastAsia="SimSun" w:hAnsi="Tahoma" w:cs="Tahoma"/>
          <w:b/>
          <w:bCs/>
          <w:sz w:val="21"/>
          <w:szCs w:val="21"/>
          <w:lang w:eastAsia="hi-IN" w:bidi="hi-IN"/>
          <w14:ligatures w14:val="none"/>
        </w:rPr>
        <w:t xml:space="preserve"> 5*</w:t>
      </w:r>
      <w:r w:rsidRPr="00E2436E">
        <w:rPr>
          <w:rFonts w:ascii="Tahoma" w:eastAsia="SimSun" w:hAnsi="Tahoma" w:cs="Tahoma"/>
          <w:sz w:val="21"/>
          <w:szCs w:val="21"/>
          <w:lang w:eastAsia="hi-IN" w:bidi="hi-IN"/>
          <w14:ligatures w14:val="none"/>
        </w:rPr>
        <w:t xml:space="preserve"> </w:t>
      </w:r>
      <w:r w:rsidR="007A7161" w:rsidRPr="00E2436E">
        <w:rPr>
          <w:rFonts w:ascii="Tahoma" w:eastAsia="SimSun" w:hAnsi="Tahoma" w:cs="Tahoma"/>
          <w:sz w:val="21"/>
          <w:szCs w:val="21"/>
          <w:lang w:eastAsia="hi-IN" w:bidi="hi-IN"/>
          <w14:ligatures w14:val="none"/>
        </w:rPr>
        <w:t>στην πόλη της Ρόδου</w:t>
      </w:r>
      <w:r w:rsidRPr="00E2436E">
        <w:rPr>
          <w:rFonts w:ascii="Tahoma" w:eastAsia="SimSun" w:hAnsi="Tahoma" w:cs="Tahoma"/>
          <w:sz w:val="21"/>
          <w:szCs w:val="21"/>
          <w:lang w:eastAsia="hi-IN" w:bidi="hi-IN"/>
          <w14:ligatures w14:val="none"/>
        </w:rPr>
        <w:t xml:space="preserve"> με ημιδιατροφή (πρωινό &amp; δείπνο σε μπουφέ)</w:t>
      </w:r>
    </w:p>
    <w:p w14:paraId="24E63EFC" w14:textId="77777777" w:rsidR="00945A9B" w:rsidRPr="00E2436E" w:rsidRDefault="00945A9B" w:rsidP="00945A9B">
      <w:pPr>
        <w:widowControl w:val="0"/>
        <w:numPr>
          <w:ilvl w:val="0"/>
          <w:numId w:val="1"/>
        </w:numPr>
        <w:suppressAutoHyphens/>
        <w:spacing w:after="0" w:line="256"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 xml:space="preserve">Μεταφορά με πούλμαν ή </w:t>
      </w:r>
      <w:r w:rsidRPr="00E2436E">
        <w:rPr>
          <w:rFonts w:ascii="Tahoma" w:eastAsiaTheme="minorEastAsia" w:hAnsi="Tahoma" w:cs="Tahoma"/>
          <w:sz w:val="21"/>
          <w:szCs w:val="21"/>
          <w:lang w:val="en-US" w:eastAsia="hi-IN" w:bidi="hi-IN"/>
          <w14:ligatures w14:val="none"/>
        </w:rPr>
        <w:t>mini</w:t>
      </w:r>
      <w:r w:rsidRPr="00E2436E">
        <w:rPr>
          <w:rFonts w:ascii="Tahoma" w:eastAsiaTheme="minorEastAsia" w:hAnsi="Tahoma" w:cs="Tahoma"/>
          <w:sz w:val="21"/>
          <w:szCs w:val="21"/>
          <w:lang w:eastAsia="hi-IN" w:bidi="hi-IN"/>
          <w14:ligatures w14:val="none"/>
        </w:rPr>
        <w:t>-</w:t>
      </w:r>
      <w:r w:rsidRPr="00E2436E">
        <w:rPr>
          <w:rFonts w:ascii="Tahoma" w:eastAsiaTheme="minorEastAsia" w:hAnsi="Tahoma" w:cs="Tahoma"/>
          <w:sz w:val="21"/>
          <w:szCs w:val="21"/>
          <w:lang w:val="en-US" w:eastAsia="hi-IN" w:bidi="hi-IN"/>
          <w14:ligatures w14:val="none"/>
        </w:rPr>
        <w:t>bus</w:t>
      </w:r>
      <w:r w:rsidRPr="00E2436E">
        <w:rPr>
          <w:rFonts w:ascii="Tahoma" w:eastAsiaTheme="minorEastAsia" w:hAnsi="Tahoma" w:cs="Tahoma"/>
          <w:sz w:val="21"/>
          <w:szCs w:val="21"/>
          <w:lang w:eastAsia="hi-IN" w:bidi="hi-IN"/>
          <w14:ligatures w14:val="none"/>
        </w:rPr>
        <w:t xml:space="preserve"> Πάτρα – Αεροδρόμιο Ελ. Βενιζέλος – Πάτρα  </w:t>
      </w:r>
    </w:p>
    <w:p w14:paraId="300B0065"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Εκδρομές, περιηγήσεις, ξεναγήσεις, όπως αναφέρονται στο αναλυτικό πρόγραμμα της εκδρομής</w:t>
      </w:r>
    </w:p>
    <w:p w14:paraId="311AFB08"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Ημερήσια κρουαζιέρα στο Καστελόριζο</w:t>
      </w:r>
    </w:p>
    <w:p w14:paraId="731D41A9" w14:textId="77777777" w:rsidR="00945A9B" w:rsidRPr="00E2436E" w:rsidRDefault="00945A9B" w:rsidP="00945A9B">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Αρχηγός – συνοδός</w:t>
      </w:r>
    </w:p>
    <w:p w14:paraId="23202647" w14:textId="7F170992" w:rsidR="00945A9B" w:rsidRPr="00E2436E" w:rsidRDefault="00945A9B" w:rsidP="00E2436E">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Ασφάλεια αστικής/επαγγελματικής ευθύνης</w:t>
      </w:r>
    </w:p>
    <w:p w14:paraId="2675E33D" w14:textId="77777777" w:rsidR="00E2436E" w:rsidRDefault="00E2436E" w:rsidP="00945A9B">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p>
    <w:p w14:paraId="1784CEAD" w14:textId="139B60EC" w:rsidR="00945A9B" w:rsidRPr="00E2436E" w:rsidRDefault="00945A9B" w:rsidP="00945A9B">
      <w:pPr>
        <w:keepNext/>
        <w:widowControl w:val="0"/>
        <w:suppressAutoHyphens/>
        <w:spacing w:after="0" w:line="240" w:lineRule="auto"/>
        <w:jc w:val="both"/>
        <w:outlineLvl w:val="1"/>
        <w:rPr>
          <w:rFonts w:ascii="Tahoma" w:eastAsia="Times New Roman" w:hAnsi="Tahoma" w:cs="Tahoma"/>
          <w:b/>
          <w:bCs/>
          <w:color w:val="000000" w:themeColor="text1"/>
          <w:sz w:val="21"/>
          <w:szCs w:val="21"/>
          <w:lang w:val="en-US" w:eastAsia="hi-IN" w:bidi="hi-IN"/>
          <w14:ligatures w14:val="none"/>
        </w:rPr>
      </w:pPr>
      <w:r w:rsidRPr="00E2436E">
        <w:rPr>
          <w:rFonts w:ascii="Tahoma" w:eastAsia="Times New Roman" w:hAnsi="Tahoma" w:cs="Tahoma"/>
          <w:b/>
          <w:bCs/>
          <w:color w:val="000000" w:themeColor="text1"/>
          <w:sz w:val="21"/>
          <w:szCs w:val="21"/>
          <w:lang w:eastAsia="hi-IN" w:bidi="hi-IN"/>
          <w14:ligatures w14:val="none"/>
        </w:rPr>
        <w:t>ΔΕΝ ΠΕΡΙΛΑΜΒΑΝΟΝΤΑΙ:</w:t>
      </w:r>
    </w:p>
    <w:p w14:paraId="5CF97EA4" w14:textId="09F21899" w:rsidR="00945A9B" w:rsidRPr="00E2436E" w:rsidRDefault="00945A9B" w:rsidP="00945A9B">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Ο φόρος διαμονής, οποίος πληρώνεται κατά την άφιξη στο ξενοδοχείο</w:t>
      </w:r>
      <w:r w:rsidR="007A7161" w:rsidRPr="00E2436E">
        <w:rPr>
          <w:rFonts w:ascii="Tahoma" w:eastAsia="SimSun" w:hAnsi="Tahoma" w:cs="Tahoma"/>
          <w:sz w:val="21"/>
          <w:szCs w:val="21"/>
          <w:lang w:eastAsia="hi-IN" w:bidi="hi-IN"/>
          <w14:ligatures w14:val="none"/>
        </w:rPr>
        <w:t xml:space="preserve"> (15 € το δωμάτιο ανά διανυκτέρευση)</w:t>
      </w:r>
    </w:p>
    <w:p w14:paraId="6A7C3177" w14:textId="77777777" w:rsidR="00945A9B" w:rsidRPr="00E2436E" w:rsidRDefault="00945A9B" w:rsidP="00945A9B">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Είσοδοι σε μουσεία, επισκεπτόμενους και αρχαιολογικούς χώρους</w:t>
      </w:r>
    </w:p>
    <w:p w14:paraId="3982A4E8" w14:textId="77777777" w:rsidR="00945A9B" w:rsidRPr="00E2436E" w:rsidRDefault="00945A9B" w:rsidP="00945A9B">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εκδρομή στην Χάλκη </w:t>
      </w:r>
    </w:p>
    <w:p w14:paraId="63FD29BA" w14:textId="77777777" w:rsidR="00945A9B" w:rsidRPr="00E2436E" w:rsidRDefault="00945A9B" w:rsidP="00945A9B">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κρουαζιέρα στην Σύμη </w:t>
      </w:r>
    </w:p>
    <w:p w14:paraId="0236AF6C" w14:textId="77777777" w:rsidR="00945A9B" w:rsidRPr="00E2436E" w:rsidRDefault="00945A9B" w:rsidP="00945A9B">
      <w:pPr>
        <w:widowControl w:val="0"/>
        <w:numPr>
          <w:ilvl w:val="0"/>
          <w:numId w:val="2"/>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εκδρομή στην </w:t>
      </w:r>
      <w:proofErr w:type="spellStart"/>
      <w:r w:rsidRPr="00E2436E">
        <w:rPr>
          <w:rFonts w:ascii="Tahoma" w:eastAsia="SimSun" w:hAnsi="Tahoma" w:cs="Tahoma"/>
          <w:sz w:val="21"/>
          <w:szCs w:val="21"/>
          <w:lang w:eastAsia="hi-IN" w:bidi="hi-IN"/>
          <w14:ligatures w14:val="none"/>
        </w:rPr>
        <w:t>Μαρμαρίδα</w:t>
      </w:r>
      <w:proofErr w:type="spellEnd"/>
      <w:r w:rsidRPr="00E2436E">
        <w:rPr>
          <w:rFonts w:ascii="Tahoma" w:eastAsia="SimSun" w:hAnsi="Tahoma" w:cs="Tahoma"/>
          <w:sz w:val="21"/>
          <w:szCs w:val="21"/>
          <w:lang w:eastAsia="hi-IN" w:bidi="hi-IN"/>
          <w14:ligatures w14:val="none"/>
        </w:rPr>
        <w:t xml:space="preserve"> </w:t>
      </w:r>
    </w:p>
    <w:p w14:paraId="763690AB" w14:textId="0BFC8F4F" w:rsidR="00945A9B" w:rsidRPr="00E2436E" w:rsidRDefault="00945A9B" w:rsidP="00945A9B">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Ό,τι ρητά αναφέρεται ως προαιρετικό ή προτεινόμενο</w:t>
      </w:r>
    </w:p>
    <w:p w14:paraId="2658F69F" w14:textId="77777777" w:rsidR="00945A9B" w:rsidRPr="00E2436E" w:rsidRDefault="00945A9B" w:rsidP="00945A9B">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p>
    <w:p w14:paraId="28279026" w14:textId="77777777" w:rsidR="00E2436E" w:rsidRDefault="00E2436E" w:rsidP="00945A9B">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p>
    <w:p w14:paraId="3DF9E709" w14:textId="31D73561" w:rsidR="00945A9B" w:rsidRPr="00E2436E" w:rsidRDefault="00945A9B" w:rsidP="00945A9B">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r w:rsidRPr="00E2436E">
        <w:rPr>
          <w:rFonts w:ascii="Tahoma" w:eastAsia="SimSun" w:hAnsi="Tahoma" w:cs="Tahoma"/>
          <w:b/>
          <w:bCs/>
          <w:sz w:val="21"/>
          <w:szCs w:val="21"/>
          <w:u w:val="single"/>
          <w:lang w:eastAsia="hi-IN" w:bidi="hi-IN"/>
          <w14:ligatures w14:val="none"/>
        </w:rPr>
        <w:t xml:space="preserve">ΠΤΗΣΕΙΣ </w:t>
      </w:r>
    </w:p>
    <w:p w14:paraId="372123BB" w14:textId="03B22829" w:rsidR="00945A9B" w:rsidRPr="00E2436E" w:rsidRDefault="00945A9B" w:rsidP="00945A9B">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ΑΘΗΝΑ – ΡΟΔΟΣ GQ280  0</w:t>
      </w:r>
      <w:r w:rsidR="00275F11" w:rsidRPr="00E2436E">
        <w:rPr>
          <w:rFonts w:ascii="Tahoma" w:eastAsia="SimSun" w:hAnsi="Tahoma" w:cs="Tahoma"/>
          <w:sz w:val="21"/>
          <w:szCs w:val="21"/>
          <w:lang w:eastAsia="hi-IN" w:bidi="hi-IN"/>
          <w14:ligatures w14:val="none"/>
        </w:rPr>
        <w:t>6</w:t>
      </w:r>
      <w:r w:rsidRPr="00E2436E">
        <w:rPr>
          <w:rFonts w:ascii="Tahoma" w:eastAsia="SimSun" w:hAnsi="Tahoma" w:cs="Tahoma"/>
          <w:sz w:val="21"/>
          <w:szCs w:val="21"/>
          <w:lang w:eastAsia="hi-IN" w:bidi="hi-IN"/>
          <w14:ligatures w14:val="none"/>
        </w:rPr>
        <w:t>:</w:t>
      </w:r>
      <w:r w:rsidR="00275F11" w:rsidRPr="00E2436E">
        <w:rPr>
          <w:rFonts w:ascii="Tahoma" w:eastAsia="SimSun" w:hAnsi="Tahoma" w:cs="Tahoma"/>
          <w:sz w:val="21"/>
          <w:szCs w:val="21"/>
          <w:lang w:eastAsia="hi-IN" w:bidi="hi-IN"/>
          <w14:ligatures w14:val="none"/>
        </w:rPr>
        <w:t>5</w:t>
      </w:r>
      <w:r w:rsidRPr="00E2436E">
        <w:rPr>
          <w:rFonts w:ascii="Tahoma" w:eastAsia="SimSun" w:hAnsi="Tahoma" w:cs="Tahoma"/>
          <w:sz w:val="21"/>
          <w:szCs w:val="21"/>
          <w:lang w:eastAsia="hi-IN" w:bidi="hi-IN"/>
          <w14:ligatures w14:val="none"/>
        </w:rPr>
        <w:t>0 – 07:5</w:t>
      </w:r>
      <w:r w:rsidR="00275F11" w:rsidRPr="00E2436E">
        <w:rPr>
          <w:rFonts w:ascii="Tahoma" w:eastAsia="SimSun" w:hAnsi="Tahoma" w:cs="Tahoma"/>
          <w:sz w:val="21"/>
          <w:szCs w:val="21"/>
          <w:lang w:eastAsia="hi-IN" w:bidi="hi-IN"/>
          <w14:ligatures w14:val="none"/>
        </w:rPr>
        <w:t>0</w:t>
      </w:r>
    </w:p>
    <w:p w14:paraId="0D648026" w14:textId="6D29F131" w:rsidR="00945A9B" w:rsidRPr="00E2436E" w:rsidRDefault="00945A9B" w:rsidP="00945A9B">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ΡΟΔΟΣ -  ΑΘΗΝΑ GQ285  2</w:t>
      </w:r>
      <w:r w:rsidR="00275F11" w:rsidRPr="00E2436E">
        <w:rPr>
          <w:rFonts w:ascii="Tahoma" w:eastAsia="SimSun" w:hAnsi="Tahoma" w:cs="Tahoma"/>
          <w:sz w:val="21"/>
          <w:szCs w:val="21"/>
          <w:lang w:eastAsia="hi-IN" w:bidi="hi-IN"/>
          <w14:ligatures w14:val="none"/>
        </w:rPr>
        <w:t>2</w:t>
      </w:r>
      <w:r w:rsidRPr="00E2436E">
        <w:rPr>
          <w:rFonts w:ascii="Tahoma" w:eastAsia="SimSun" w:hAnsi="Tahoma" w:cs="Tahoma"/>
          <w:sz w:val="21"/>
          <w:szCs w:val="21"/>
          <w:lang w:eastAsia="hi-IN" w:bidi="hi-IN"/>
          <w14:ligatures w14:val="none"/>
        </w:rPr>
        <w:t>:</w:t>
      </w:r>
      <w:r w:rsidR="00275F11" w:rsidRPr="00E2436E">
        <w:rPr>
          <w:rFonts w:ascii="Tahoma" w:eastAsia="SimSun" w:hAnsi="Tahoma" w:cs="Tahoma"/>
          <w:sz w:val="21"/>
          <w:szCs w:val="21"/>
          <w:lang w:eastAsia="hi-IN" w:bidi="hi-IN"/>
          <w14:ligatures w14:val="none"/>
        </w:rPr>
        <w:t>15</w:t>
      </w:r>
      <w:r w:rsidRPr="00E2436E">
        <w:rPr>
          <w:rFonts w:ascii="Tahoma" w:eastAsia="SimSun" w:hAnsi="Tahoma" w:cs="Tahoma"/>
          <w:sz w:val="21"/>
          <w:szCs w:val="21"/>
          <w:lang w:eastAsia="hi-IN" w:bidi="hi-IN"/>
          <w14:ligatures w14:val="none"/>
        </w:rPr>
        <w:t xml:space="preserve"> – 23:</w:t>
      </w:r>
      <w:r w:rsidR="00275F11" w:rsidRPr="00E2436E">
        <w:rPr>
          <w:rFonts w:ascii="Tahoma" w:eastAsia="SimSun" w:hAnsi="Tahoma" w:cs="Tahoma"/>
          <w:sz w:val="21"/>
          <w:szCs w:val="21"/>
          <w:lang w:eastAsia="hi-IN" w:bidi="hi-IN"/>
          <w14:ligatures w14:val="none"/>
        </w:rPr>
        <w:t>15</w:t>
      </w:r>
    </w:p>
    <w:p w14:paraId="241E9C83" w14:textId="77777777" w:rsidR="005814FC" w:rsidRPr="00E2436E" w:rsidRDefault="005814FC" w:rsidP="00945A9B">
      <w:pPr>
        <w:widowControl w:val="0"/>
        <w:suppressAutoHyphens/>
        <w:spacing w:after="0" w:line="240" w:lineRule="auto"/>
        <w:rPr>
          <w:rFonts w:ascii="Tahoma" w:eastAsia="SimSun" w:hAnsi="Tahoma" w:cs="Tahoma"/>
          <w:b/>
          <w:sz w:val="21"/>
          <w:szCs w:val="21"/>
          <w:lang w:eastAsia="hi-IN" w:bidi="hi-IN"/>
          <w14:ligatures w14:val="none"/>
        </w:rPr>
      </w:pPr>
    </w:p>
    <w:p w14:paraId="61C8315A" w14:textId="77777777" w:rsidR="00945A9B" w:rsidRPr="00E2436E" w:rsidRDefault="00945A9B" w:rsidP="00945A9B">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E2436E">
        <w:rPr>
          <w:rFonts w:ascii="Tahoma" w:eastAsia="SimSun" w:hAnsi="Tahoma" w:cs="Tahoma"/>
          <w:b/>
          <w:color w:val="000000" w:themeColor="text1"/>
          <w:sz w:val="21"/>
          <w:szCs w:val="21"/>
          <w:u w:val="single"/>
          <w:shd w:val="clear" w:color="auto" w:fill="FFFFFF"/>
          <w:lang w:eastAsia="hi-IN" w:bidi="hi-IN"/>
          <w14:ligatures w14:val="none"/>
        </w:rPr>
        <w:t>ΣΗΜΕΙΩΣΕΙΣ:</w:t>
      </w:r>
    </w:p>
    <w:p w14:paraId="581A403B" w14:textId="77777777" w:rsidR="00945A9B" w:rsidRPr="00E2436E" w:rsidRDefault="00945A9B" w:rsidP="00945A9B">
      <w:pPr>
        <w:widowControl w:val="0"/>
        <w:numPr>
          <w:ilvl w:val="0"/>
          <w:numId w:val="3"/>
        </w:numPr>
        <w:tabs>
          <w:tab w:val="left" w:pos="27720"/>
        </w:tabs>
        <w:suppressAutoHyphens/>
        <w:spacing w:after="0" w:line="240" w:lineRule="auto"/>
        <w:jc w:val="both"/>
        <w:rPr>
          <w:rFonts w:ascii="Tahoma" w:eastAsia="SimSun" w:hAnsi="Tahoma" w:cs="Tahoma"/>
          <w:b/>
          <w:sz w:val="21"/>
          <w:szCs w:val="21"/>
          <w:lang w:eastAsia="hi-IN" w:bidi="hi-IN"/>
          <w14:ligatures w14:val="none"/>
        </w:rPr>
      </w:pPr>
      <w:r w:rsidRPr="00E2436E">
        <w:rPr>
          <w:rFonts w:ascii="Tahoma" w:eastAsia="SimSun" w:hAnsi="Tahoma" w:cs="Tahoma"/>
          <w:b/>
          <w:sz w:val="21"/>
          <w:szCs w:val="21"/>
          <w:lang w:eastAsia="hi-IN" w:bidi="hi-IN"/>
          <w14:ligatures w14:val="none"/>
        </w:rPr>
        <w:t>ΠΕΡΙΟΡΙΣΜΕΝΟΣ  ΑΡΙΘΜΟΣ  ΘΕΣΕΩΝ  !!!!</w:t>
      </w:r>
    </w:p>
    <w:p w14:paraId="021EFEEA" w14:textId="77777777" w:rsidR="00945A9B" w:rsidRPr="00E2436E" w:rsidRDefault="00945A9B" w:rsidP="00945A9B">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w:t>
      </w:r>
      <w:r w:rsidRPr="00E2436E">
        <w:rPr>
          <w:rFonts w:ascii="Tahoma" w:eastAsia="SimSun" w:hAnsi="Tahoma" w:cs="Tahoma"/>
          <w:b/>
          <w:bCs/>
          <w:sz w:val="21"/>
          <w:szCs w:val="21"/>
          <w:lang w:val="en-US" w:eastAsia="hi-IN" w:bidi="hi-IN"/>
          <w14:ligatures w14:val="none"/>
        </w:rPr>
        <w:t>early</w:t>
      </w:r>
      <w:r w:rsidRPr="00E2436E">
        <w:rPr>
          <w:rFonts w:ascii="Tahoma" w:eastAsia="SimSun" w:hAnsi="Tahoma" w:cs="Tahoma"/>
          <w:b/>
          <w:bCs/>
          <w:sz w:val="21"/>
          <w:szCs w:val="21"/>
          <w:lang w:eastAsia="hi-IN" w:bidi="hi-IN"/>
          <w14:ligatures w14:val="none"/>
        </w:rPr>
        <w:t xml:space="preserve"> </w:t>
      </w:r>
      <w:r w:rsidRPr="00E2436E">
        <w:rPr>
          <w:rFonts w:ascii="Tahoma" w:eastAsia="SimSun" w:hAnsi="Tahoma" w:cs="Tahoma"/>
          <w:b/>
          <w:bCs/>
          <w:sz w:val="21"/>
          <w:szCs w:val="21"/>
          <w:lang w:val="en-US" w:eastAsia="hi-IN" w:bidi="hi-IN"/>
          <w14:ligatures w14:val="none"/>
        </w:rPr>
        <w:t>booking</w:t>
      </w:r>
      <w:r w:rsidRPr="00E2436E">
        <w:rPr>
          <w:rFonts w:ascii="Tahoma" w:eastAsia="SimSun" w:hAnsi="Tahoma" w:cs="Tahoma"/>
          <w:sz w:val="21"/>
          <w:szCs w:val="21"/>
          <w:lang w:eastAsia="hi-IN" w:bidi="hi-IN"/>
          <w14:ligatures w14:val="none"/>
        </w:rPr>
        <w:t xml:space="preserve"> τιμή δεν είναι χρονική. Ισχύει για τις 10 πρώτες θέσεις</w:t>
      </w:r>
    </w:p>
    <w:p w14:paraId="7A260490" w14:textId="77777777" w:rsidR="00945A9B" w:rsidRPr="00E2436E" w:rsidRDefault="00945A9B" w:rsidP="00945A9B">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b/>
          <w:sz w:val="21"/>
          <w:szCs w:val="21"/>
          <w:lang w:eastAsia="hi-IN" w:bidi="hi-IN"/>
          <w14:ligatures w14:val="none"/>
        </w:rPr>
        <w:t>Προκαταβολή για κράτηση θέσης: 300 €</w:t>
      </w:r>
      <w:r w:rsidRPr="00E2436E">
        <w:rPr>
          <w:rFonts w:ascii="Tahoma" w:eastAsia="SimSun" w:hAnsi="Tahoma" w:cs="Tahoma"/>
          <w:sz w:val="21"/>
          <w:szCs w:val="21"/>
          <w:lang w:eastAsia="hi-IN" w:bidi="hi-IN"/>
          <w14:ligatures w14:val="none"/>
        </w:rPr>
        <w:t xml:space="preserve"> και φωτοτυπία της ταυτότητας. </w:t>
      </w:r>
      <w:r w:rsidRPr="00E2436E">
        <w:rPr>
          <w:rFonts w:ascii="Tahoma" w:eastAsia="SimSun" w:hAnsi="Tahoma" w:cs="Tahoma"/>
          <w:sz w:val="21"/>
          <w:szCs w:val="21"/>
          <w:lang w:val="en-US" w:eastAsia="hi-IN" w:bidi="hi-IN"/>
          <w14:ligatures w14:val="none"/>
        </w:rPr>
        <w:t>E</w:t>
      </w:r>
      <w:r w:rsidRPr="00E2436E">
        <w:rPr>
          <w:rFonts w:ascii="Tahoma" w:eastAsia="SimSun" w:hAnsi="Tahoma" w:cs="Tahoma"/>
          <w:sz w:val="21"/>
          <w:szCs w:val="21"/>
          <w:lang w:eastAsia="hi-IN" w:bidi="hi-IN"/>
          <w14:ligatures w14:val="none"/>
        </w:rPr>
        <w:t xml:space="preserve">ξόφληση έως 10 ημέρες πριν την αναχώρηση. </w:t>
      </w:r>
    </w:p>
    <w:p w14:paraId="1F89F2F1" w14:textId="77777777" w:rsidR="00945A9B" w:rsidRPr="00E2436E" w:rsidRDefault="00945A9B" w:rsidP="00945A9B">
      <w:pPr>
        <w:widowControl w:val="0"/>
        <w:numPr>
          <w:ilvl w:val="0"/>
          <w:numId w:val="3"/>
        </w:numPr>
        <w:suppressAutoHyphens/>
        <w:spacing w:after="0" w:line="240" w:lineRule="auto"/>
        <w:jc w:val="both"/>
        <w:rPr>
          <w:rFonts w:ascii="Tahoma" w:hAnsi="Tahoma" w:cs="Tahoma"/>
          <w:kern w:val="0"/>
          <w:sz w:val="21"/>
          <w:szCs w:val="21"/>
          <w:shd w:val="clear" w:color="auto" w:fill="FFFFFF"/>
          <w14:ligatures w14:val="none"/>
        </w:rPr>
      </w:pPr>
      <w:r w:rsidRPr="00E2436E">
        <w:rPr>
          <w:rFonts w:ascii="Tahoma" w:hAnsi="Tahoma" w:cs="Tahoma"/>
          <w:kern w:val="0"/>
          <w:sz w:val="21"/>
          <w:szCs w:val="21"/>
          <w14:ligatures w14:val="none"/>
        </w:rPr>
        <w:t>Το πρόγραμμα είναι ενδεικτικό και ενδέχεται να υπάρξει διαφοροποίηση στη σειρά των εκδρομών και επισκέψεων του προγράμματος, χωρίς να παραλειφθεί καμία επίσκεψη.</w:t>
      </w:r>
    </w:p>
    <w:p w14:paraId="0A39BDE1" w14:textId="77777777" w:rsidR="00945A9B" w:rsidRPr="00E2436E" w:rsidRDefault="00945A9B" w:rsidP="00945A9B">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022EBAA6" w14:textId="77777777" w:rsidR="00134549" w:rsidRPr="00E2436E" w:rsidRDefault="00134549">
      <w:pPr>
        <w:rPr>
          <w:rFonts w:ascii="Tahoma" w:hAnsi="Tahoma" w:cs="Tahoma"/>
          <w:sz w:val="21"/>
          <w:szCs w:val="21"/>
        </w:rPr>
      </w:pPr>
    </w:p>
    <w:sectPr w:rsidR="00134549" w:rsidRPr="00E2436E" w:rsidSect="0061336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2552B2"/>
    <w:multiLevelType w:val="hybridMultilevel"/>
    <w:tmpl w:val="9AAA19D2"/>
    <w:lvl w:ilvl="0" w:tplc="0408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 w15:restartNumberingAfterBreak="0">
    <w:nsid w:val="7A0033B5"/>
    <w:multiLevelType w:val="hybridMultilevel"/>
    <w:tmpl w:val="E5D6FD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750925684">
    <w:abstractNumId w:val="0"/>
  </w:num>
  <w:num w:numId="2" w16cid:durableId="1629510321">
    <w:abstractNumId w:val="1"/>
  </w:num>
  <w:num w:numId="3" w16cid:durableId="80655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9B"/>
    <w:rsid w:val="00134549"/>
    <w:rsid w:val="0021169E"/>
    <w:rsid w:val="002458C3"/>
    <w:rsid w:val="00275F11"/>
    <w:rsid w:val="002C0329"/>
    <w:rsid w:val="003B2A37"/>
    <w:rsid w:val="003E45B2"/>
    <w:rsid w:val="004960B1"/>
    <w:rsid w:val="004C3362"/>
    <w:rsid w:val="005608F5"/>
    <w:rsid w:val="005758DA"/>
    <w:rsid w:val="005814FC"/>
    <w:rsid w:val="005C2C0E"/>
    <w:rsid w:val="0061336E"/>
    <w:rsid w:val="00737FDA"/>
    <w:rsid w:val="007A7161"/>
    <w:rsid w:val="0092768C"/>
    <w:rsid w:val="00945A9B"/>
    <w:rsid w:val="00A4719F"/>
    <w:rsid w:val="00A550A7"/>
    <w:rsid w:val="00B0125C"/>
    <w:rsid w:val="00B33D5F"/>
    <w:rsid w:val="00C24442"/>
    <w:rsid w:val="00CC588E"/>
    <w:rsid w:val="00D676BF"/>
    <w:rsid w:val="00E2436E"/>
    <w:rsid w:val="00E73B37"/>
    <w:rsid w:val="00F91169"/>
    <w:rsid w:val="00FC2F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C431"/>
  <w15:chartTrackingRefBased/>
  <w15:docId w15:val="{0E8127E7-5568-4DEB-9EA8-024FED9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A9B"/>
  </w:style>
  <w:style w:type="paragraph" w:styleId="1">
    <w:name w:val="heading 1"/>
    <w:basedOn w:val="a"/>
    <w:next w:val="a"/>
    <w:link w:val="1Char"/>
    <w:uiPriority w:val="9"/>
    <w:qFormat/>
    <w:rsid w:val="00945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5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5A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5A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5A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5A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5A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5A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5A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5A9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5A9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5A9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5A9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5A9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5A9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5A9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5A9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5A9B"/>
    <w:rPr>
      <w:rFonts w:eastAsiaTheme="majorEastAsia" w:cstheme="majorBidi"/>
      <w:color w:val="272727" w:themeColor="text1" w:themeTint="D8"/>
    </w:rPr>
  </w:style>
  <w:style w:type="paragraph" w:styleId="a3">
    <w:name w:val="Title"/>
    <w:basedOn w:val="a"/>
    <w:next w:val="a"/>
    <w:link w:val="Char"/>
    <w:uiPriority w:val="10"/>
    <w:qFormat/>
    <w:rsid w:val="00945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5A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5A9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5A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5A9B"/>
    <w:pPr>
      <w:spacing w:before="160"/>
      <w:jc w:val="center"/>
    </w:pPr>
    <w:rPr>
      <w:i/>
      <w:iCs/>
      <w:color w:val="404040" w:themeColor="text1" w:themeTint="BF"/>
    </w:rPr>
  </w:style>
  <w:style w:type="character" w:customStyle="1" w:styleId="Char1">
    <w:name w:val="Απόσπασμα Char"/>
    <w:basedOn w:val="a0"/>
    <w:link w:val="a5"/>
    <w:uiPriority w:val="29"/>
    <w:rsid w:val="00945A9B"/>
    <w:rPr>
      <w:i/>
      <w:iCs/>
      <w:color w:val="404040" w:themeColor="text1" w:themeTint="BF"/>
    </w:rPr>
  </w:style>
  <w:style w:type="paragraph" w:styleId="a6">
    <w:name w:val="List Paragraph"/>
    <w:basedOn w:val="a"/>
    <w:uiPriority w:val="34"/>
    <w:qFormat/>
    <w:rsid w:val="00945A9B"/>
    <w:pPr>
      <w:ind w:left="720"/>
      <w:contextualSpacing/>
    </w:pPr>
  </w:style>
  <w:style w:type="character" w:styleId="a7">
    <w:name w:val="Intense Emphasis"/>
    <w:basedOn w:val="a0"/>
    <w:uiPriority w:val="21"/>
    <w:qFormat/>
    <w:rsid w:val="00945A9B"/>
    <w:rPr>
      <w:i/>
      <w:iCs/>
      <w:color w:val="0F4761" w:themeColor="accent1" w:themeShade="BF"/>
    </w:rPr>
  </w:style>
  <w:style w:type="paragraph" w:styleId="a8">
    <w:name w:val="Intense Quote"/>
    <w:basedOn w:val="a"/>
    <w:next w:val="a"/>
    <w:link w:val="Char2"/>
    <w:uiPriority w:val="30"/>
    <w:qFormat/>
    <w:rsid w:val="00945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5A9B"/>
    <w:rPr>
      <w:i/>
      <w:iCs/>
      <w:color w:val="0F4761" w:themeColor="accent1" w:themeShade="BF"/>
    </w:rPr>
  </w:style>
  <w:style w:type="character" w:styleId="a9">
    <w:name w:val="Intense Reference"/>
    <w:basedOn w:val="a0"/>
    <w:uiPriority w:val="32"/>
    <w:qFormat/>
    <w:rsid w:val="00945A9B"/>
    <w:rPr>
      <w:b/>
      <w:bCs/>
      <w:smallCaps/>
      <w:color w:val="0F4761" w:themeColor="accent1" w:themeShade="BF"/>
      <w:spacing w:val="5"/>
    </w:rPr>
  </w:style>
  <w:style w:type="table" w:styleId="aa">
    <w:name w:val="Table Grid"/>
    <w:basedOn w:val="a1"/>
    <w:uiPriority w:val="59"/>
    <w:rsid w:val="00945A9B"/>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945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1581</Words>
  <Characters>8542</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28</cp:revision>
  <dcterms:created xsi:type="dcterms:W3CDTF">2026-05-07T17:00:00Z</dcterms:created>
  <dcterms:modified xsi:type="dcterms:W3CDTF">2026-05-07T17:21:00Z</dcterms:modified>
</cp:coreProperties>
</file>