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1F8B" w14:textId="77777777" w:rsidR="00C5751D" w:rsidRDefault="00C5751D" w:rsidP="00C5751D">
      <w:pPr>
        <w:widowControl w:val="0"/>
        <w:suppressAutoHyphens/>
        <w:spacing w:line="240" w:lineRule="auto"/>
        <w:rPr>
          <w:rFonts w:eastAsia="SimSun" w:cs="Tahoma"/>
          <w:b/>
          <w:i/>
          <w:kern w:val="2"/>
          <w:sz w:val="80"/>
          <w:szCs w:val="80"/>
          <w:lang w:val="en-US" w:eastAsia="hi-IN" w:bidi="hi-IN"/>
        </w:rPr>
      </w:pPr>
      <w:r>
        <w:rPr>
          <w:rFonts w:eastAsia="SimSun" w:cs="Tahoma"/>
          <w:b/>
          <w:i/>
          <w:kern w:val="2"/>
          <w:sz w:val="80"/>
          <w:szCs w:val="80"/>
          <w:lang w:val="en-US" w:eastAsia="hi-IN" w:bidi="hi-IN"/>
        </w:rPr>
        <w:t>MARGELIS</w:t>
      </w:r>
    </w:p>
    <w:p w14:paraId="4DB2F5D5" w14:textId="77777777" w:rsidR="00C5751D" w:rsidRDefault="00C5751D" w:rsidP="00C5751D">
      <w:pPr>
        <w:widowControl w:val="0"/>
        <w:suppressAutoHyphens/>
        <w:spacing w:line="240" w:lineRule="auto"/>
        <w:rPr>
          <w:rFonts w:eastAsia="SimSun" w:cs="Tahoma"/>
          <w:kern w:val="2"/>
          <w:sz w:val="24"/>
          <w:szCs w:val="24"/>
          <w:lang w:val="en-US" w:eastAsia="hi-IN" w:bidi="hi-IN"/>
        </w:rPr>
      </w:pPr>
      <w:r>
        <w:rPr>
          <w:rFonts w:eastAsia="SimSun" w:cs="Tahoma"/>
          <w:kern w:val="2"/>
          <w:sz w:val="24"/>
          <w:szCs w:val="24"/>
          <w:lang w:val="en-US" w:eastAsia="hi-IN" w:bidi="hi-IN"/>
        </w:rPr>
        <w:t>TRAVEL SERVICES &amp; COACH OPERATOR</w:t>
      </w:r>
    </w:p>
    <w:p w14:paraId="658DBA27" w14:textId="77777777" w:rsidR="00C5751D" w:rsidRPr="004A3835" w:rsidRDefault="00C5751D" w:rsidP="00C5751D">
      <w:pPr>
        <w:widowControl w:val="0"/>
        <w:suppressAutoHyphens/>
        <w:spacing w:line="240" w:lineRule="auto"/>
        <w:rPr>
          <w:rFonts w:eastAsia="SimSun" w:cs="Tahoma"/>
          <w:kern w:val="2"/>
          <w:sz w:val="21"/>
          <w:szCs w:val="21"/>
          <w:lang w:val="en-US" w:eastAsia="hi-IN" w:bidi="hi-IN"/>
        </w:rPr>
      </w:pPr>
      <w:r w:rsidRPr="004A3835">
        <w:rPr>
          <w:rFonts w:eastAsia="SimSun" w:cs="Tahoma"/>
          <w:kern w:val="2"/>
          <w:sz w:val="24"/>
          <w:szCs w:val="24"/>
          <w:lang w:val="en-US" w:eastAsia="hi-IN" w:bidi="hi-IN"/>
        </w:rPr>
        <w:t xml:space="preserve">  </w:t>
      </w:r>
      <w:r w:rsidRPr="00814945">
        <w:rPr>
          <w:rFonts w:eastAsia="SimSun" w:cs="Tahoma"/>
          <w:kern w:val="2"/>
          <w:sz w:val="21"/>
          <w:szCs w:val="21"/>
          <w:lang w:eastAsia="hi-IN" w:bidi="hi-IN"/>
        </w:rPr>
        <w:t>ΣΑΤΩΒΡΙΑΝΔΟΥ</w:t>
      </w:r>
      <w:r w:rsidRPr="004A3835">
        <w:rPr>
          <w:rFonts w:eastAsia="SimSun" w:cs="Tahoma"/>
          <w:kern w:val="2"/>
          <w:sz w:val="21"/>
          <w:szCs w:val="21"/>
          <w:lang w:val="en-US" w:eastAsia="hi-IN" w:bidi="hi-IN"/>
        </w:rPr>
        <w:t xml:space="preserve"> 3  –  </w:t>
      </w:r>
      <w:r w:rsidRPr="00814945">
        <w:rPr>
          <w:rFonts w:eastAsia="SimSun" w:cs="Tahoma"/>
          <w:kern w:val="2"/>
          <w:sz w:val="21"/>
          <w:szCs w:val="21"/>
          <w:lang w:eastAsia="hi-IN" w:bidi="hi-IN"/>
        </w:rPr>
        <w:t>ΠΑΤΡΑ</w:t>
      </w:r>
      <w:r w:rsidRPr="004A3835">
        <w:rPr>
          <w:rFonts w:eastAsia="SimSun" w:cs="Tahoma"/>
          <w:kern w:val="2"/>
          <w:sz w:val="21"/>
          <w:szCs w:val="21"/>
          <w:lang w:val="en-US" w:eastAsia="hi-IN" w:bidi="hi-IN"/>
        </w:rPr>
        <w:t>,  262 23</w:t>
      </w:r>
    </w:p>
    <w:p w14:paraId="092B58D7" w14:textId="77777777" w:rsidR="00C5751D" w:rsidRPr="004A3835" w:rsidRDefault="00C5751D" w:rsidP="00C5751D">
      <w:pPr>
        <w:widowControl w:val="0"/>
        <w:suppressAutoHyphens/>
        <w:spacing w:line="240" w:lineRule="auto"/>
        <w:rPr>
          <w:rFonts w:eastAsia="SimSun" w:cs="Tahoma"/>
          <w:kern w:val="2"/>
          <w:sz w:val="21"/>
          <w:szCs w:val="21"/>
          <w:lang w:val="en-US" w:eastAsia="hi-IN" w:bidi="hi-IN"/>
        </w:rPr>
      </w:pPr>
      <w:r w:rsidRPr="00814945">
        <w:rPr>
          <w:rFonts w:eastAsia="SimSun" w:cs="Tahoma"/>
          <w:kern w:val="2"/>
          <w:sz w:val="21"/>
          <w:szCs w:val="21"/>
          <w:lang w:val="en-US" w:eastAsia="hi-IN" w:bidi="hi-IN"/>
        </w:rPr>
        <w:t xml:space="preserve">     </w:t>
      </w:r>
      <w:r>
        <w:rPr>
          <w:rFonts w:eastAsia="SimSun" w:cs="Tahoma"/>
          <w:kern w:val="2"/>
          <w:sz w:val="21"/>
          <w:szCs w:val="21"/>
          <w:lang w:val="en-US" w:eastAsia="hi-IN" w:bidi="hi-IN"/>
        </w:rPr>
        <w:t xml:space="preserve">   </w:t>
      </w:r>
      <w:r w:rsidRPr="00814945">
        <w:rPr>
          <w:rFonts w:eastAsia="SimSun" w:cs="Tahoma"/>
          <w:kern w:val="2"/>
          <w:sz w:val="21"/>
          <w:szCs w:val="21"/>
          <w:lang w:eastAsia="hi-IN" w:bidi="hi-IN"/>
        </w:rPr>
        <w:t>ΤΗΛ</w:t>
      </w:r>
      <w:r w:rsidRPr="004A3835">
        <w:rPr>
          <w:rFonts w:eastAsia="SimSun" w:cs="Tahoma"/>
          <w:kern w:val="2"/>
          <w:sz w:val="21"/>
          <w:szCs w:val="21"/>
          <w:lang w:val="en-US" w:eastAsia="hi-IN" w:bidi="hi-IN"/>
        </w:rPr>
        <w:t xml:space="preserve">:2610278259 &amp; 2610222350 </w:t>
      </w:r>
    </w:p>
    <w:p w14:paraId="5EFBEE72" w14:textId="77777777" w:rsidR="00C5751D" w:rsidRPr="00814945" w:rsidRDefault="00C5751D" w:rsidP="00C5751D">
      <w:pPr>
        <w:widowControl w:val="0"/>
        <w:suppressAutoHyphens/>
        <w:spacing w:line="240" w:lineRule="auto"/>
        <w:rPr>
          <w:rFonts w:eastAsia="SimSun" w:cs="Tahoma"/>
          <w:kern w:val="2"/>
          <w:sz w:val="21"/>
          <w:szCs w:val="21"/>
          <w:lang w:val="en-US" w:eastAsia="hi-IN" w:bidi="hi-IN"/>
        </w:rPr>
      </w:pPr>
      <w:r w:rsidRPr="00814945">
        <w:rPr>
          <w:rFonts w:eastAsia="SimSun" w:cs="Tahoma"/>
          <w:kern w:val="2"/>
          <w:sz w:val="21"/>
          <w:szCs w:val="21"/>
          <w:lang w:val="en-GB" w:eastAsia="hi-IN" w:bidi="hi-IN"/>
        </w:rPr>
        <w:t>e</w:t>
      </w:r>
      <w:r w:rsidRPr="00814945">
        <w:rPr>
          <w:rFonts w:eastAsia="SimSun" w:cs="Tahoma"/>
          <w:kern w:val="2"/>
          <w:sz w:val="21"/>
          <w:szCs w:val="21"/>
          <w:lang w:val="en-US" w:eastAsia="hi-IN" w:bidi="hi-IN"/>
        </w:rPr>
        <w:t>-</w:t>
      </w:r>
      <w:r w:rsidRPr="00814945">
        <w:rPr>
          <w:rFonts w:eastAsia="SimSun" w:cs="Tahoma"/>
          <w:kern w:val="2"/>
          <w:sz w:val="21"/>
          <w:szCs w:val="21"/>
          <w:lang w:val="en-GB" w:eastAsia="hi-IN" w:bidi="hi-IN"/>
        </w:rPr>
        <w:t>mail</w:t>
      </w:r>
      <w:r w:rsidRPr="00814945">
        <w:rPr>
          <w:rFonts w:eastAsia="SimSun" w:cs="Tahoma"/>
          <w:kern w:val="2"/>
          <w:sz w:val="21"/>
          <w:szCs w:val="21"/>
          <w:lang w:val="en-US" w:eastAsia="hi-IN" w:bidi="hi-IN"/>
        </w:rPr>
        <w:t xml:space="preserve">: </w:t>
      </w:r>
      <w:hyperlink r:id="rId5" w:history="1">
        <w:r w:rsidRPr="00814945">
          <w:rPr>
            <w:rStyle w:val="-"/>
            <w:rFonts w:eastAsia="SimSun" w:cs="Tahoma"/>
            <w:kern w:val="2"/>
            <w:sz w:val="21"/>
            <w:szCs w:val="21"/>
            <w:lang w:val="en-US" w:eastAsia="hi-IN" w:bidi="hi-IN"/>
          </w:rPr>
          <w:t>info@margelis.eu</w:t>
        </w:r>
      </w:hyperlink>
      <w:r w:rsidRPr="00814945">
        <w:rPr>
          <w:rFonts w:eastAsia="SimSun" w:cs="Tahoma"/>
          <w:kern w:val="2"/>
          <w:sz w:val="21"/>
          <w:szCs w:val="21"/>
          <w:lang w:val="en-US" w:eastAsia="hi-IN" w:bidi="hi-IN"/>
        </w:rPr>
        <w:t xml:space="preserve"> </w:t>
      </w:r>
      <w:r w:rsidRPr="00814945">
        <w:rPr>
          <w:sz w:val="21"/>
          <w:szCs w:val="21"/>
          <w:lang w:val="en-US"/>
        </w:rPr>
        <w:t xml:space="preserve">  </w:t>
      </w:r>
      <w:hyperlink r:id="rId6" w:history="1">
        <w:r w:rsidRPr="00814945">
          <w:rPr>
            <w:rStyle w:val="-"/>
            <w:rFonts w:eastAsia="SimSun" w:cs="Tahoma"/>
            <w:kern w:val="2"/>
            <w:sz w:val="21"/>
            <w:szCs w:val="21"/>
            <w:lang w:val="en-US" w:eastAsia="hi-IN" w:bidi="hi-IN"/>
          </w:rPr>
          <w:t>www.margelis.eu</w:t>
        </w:r>
      </w:hyperlink>
    </w:p>
    <w:p w14:paraId="01F76A0D" w14:textId="77777777" w:rsidR="00C5751D" w:rsidRPr="00814945" w:rsidRDefault="00C5751D" w:rsidP="00C5751D">
      <w:pPr>
        <w:widowControl w:val="0"/>
        <w:suppressAutoHyphens/>
        <w:spacing w:line="240" w:lineRule="auto"/>
        <w:rPr>
          <w:rFonts w:eastAsia="SimSun" w:cs="Tahoma"/>
          <w:kern w:val="2"/>
          <w:sz w:val="10"/>
          <w:szCs w:val="10"/>
          <w:lang w:val="en-US" w:eastAsia="hi-IN" w:bidi="hi-IN"/>
        </w:rPr>
      </w:pPr>
    </w:p>
    <w:p w14:paraId="0BAC3803" w14:textId="2256FE26" w:rsidR="00C5751D" w:rsidRDefault="00C5751D" w:rsidP="00C5751D">
      <w:pPr>
        <w:widowControl w:val="0"/>
        <w:suppressAutoHyphens/>
        <w:spacing w:line="240" w:lineRule="auto"/>
        <w:jc w:val="center"/>
        <w:rPr>
          <w:rFonts w:eastAsia="SimSun" w:cs="Tahoma"/>
          <w:b/>
          <w:kern w:val="2"/>
          <w:sz w:val="48"/>
          <w:szCs w:val="48"/>
          <w:u w:val="single"/>
          <w:lang w:val="en-US" w:eastAsia="hi-IN" w:bidi="hi-IN"/>
        </w:rPr>
      </w:pPr>
      <w:proofErr w:type="gramStart"/>
      <w:r>
        <w:rPr>
          <w:rFonts w:eastAsia="SimSun" w:cs="Tahoma"/>
          <w:b/>
          <w:kern w:val="2"/>
          <w:sz w:val="48"/>
          <w:szCs w:val="48"/>
          <w:u w:val="single"/>
          <w:lang w:val="en-US" w:eastAsia="hi-IN" w:bidi="hi-IN"/>
        </w:rPr>
        <w:t>Rally  Mille</w:t>
      </w:r>
      <w:proofErr w:type="gramEnd"/>
      <w:r>
        <w:rPr>
          <w:rFonts w:eastAsia="SimSun" w:cs="Tahoma"/>
          <w:b/>
          <w:kern w:val="2"/>
          <w:sz w:val="48"/>
          <w:szCs w:val="48"/>
          <w:u w:val="single"/>
          <w:lang w:val="en-US" w:eastAsia="hi-IN" w:bidi="hi-IN"/>
        </w:rPr>
        <w:t xml:space="preserve"> Miglia</w:t>
      </w:r>
      <w:r w:rsidR="00C63A42">
        <w:rPr>
          <w:rFonts w:eastAsia="SimSun" w:cs="Tahoma"/>
          <w:b/>
          <w:kern w:val="2"/>
          <w:sz w:val="48"/>
          <w:szCs w:val="48"/>
          <w:u w:val="single"/>
          <w:lang w:val="en-US" w:eastAsia="hi-IN" w:bidi="hi-IN"/>
        </w:rPr>
        <w:t xml:space="preserve"> 2026</w:t>
      </w:r>
    </w:p>
    <w:p w14:paraId="7AC421D6" w14:textId="75A9C8F0" w:rsidR="00C5751D" w:rsidRPr="00AD4AA8" w:rsidRDefault="00645398" w:rsidP="00F40591">
      <w:pPr>
        <w:widowControl w:val="0"/>
        <w:suppressAutoHyphens/>
        <w:spacing w:line="240" w:lineRule="auto"/>
        <w:jc w:val="center"/>
        <w:rPr>
          <w:rFonts w:eastAsia="SimSun" w:cs="Tahoma"/>
          <w:b/>
          <w:kern w:val="2"/>
          <w:sz w:val="40"/>
          <w:szCs w:val="40"/>
          <w:u w:val="single"/>
          <w:lang w:val="en-US" w:eastAsia="hi-IN" w:bidi="hi-IN"/>
        </w:rPr>
      </w:pPr>
      <w:r>
        <w:rPr>
          <w:rFonts w:eastAsia="SimSun" w:cs="Tahoma"/>
          <w:b/>
          <w:kern w:val="2"/>
          <w:sz w:val="40"/>
          <w:szCs w:val="40"/>
          <w:u w:val="single"/>
          <w:lang w:val="en-US" w:eastAsia="hi-IN" w:bidi="hi-IN"/>
        </w:rPr>
        <w:t xml:space="preserve">O </w:t>
      </w:r>
      <w:r>
        <w:rPr>
          <w:rFonts w:eastAsia="SimSun" w:cs="Tahoma"/>
          <w:b/>
          <w:kern w:val="2"/>
          <w:sz w:val="40"/>
          <w:szCs w:val="40"/>
          <w:u w:val="single"/>
          <w:lang w:eastAsia="hi-IN" w:bidi="hi-IN"/>
        </w:rPr>
        <w:t>θρύλος</w:t>
      </w:r>
      <w:r w:rsidRPr="00645398">
        <w:rPr>
          <w:rFonts w:eastAsia="SimSun" w:cs="Tahoma"/>
          <w:b/>
          <w:kern w:val="2"/>
          <w:sz w:val="40"/>
          <w:szCs w:val="40"/>
          <w:u w:val="single"/>
          <w:lang w:val="en-US" w:eastAsia="hi-IN" w:bidi="hi-IN"/>
        </w:rPr>
        <w:t xml:space="preserve"> </w:t>
      </w:r>
      <w:r>
        <w:rPr>
          <w:rFonts w:eastAsia="SimSun" w:cs="Tahoma"/>
          <w:b/>
          <w:kern w:val="2"/>
          <w:sz w:val="40"/>
          <w:szCs w:val="40"/>
          <w:u w:val="single"/>
          <w:lang w:eastAsia="hi-IN" w:bidi="hi-IN"/>
        </w:rPr>
        <w:t>των</w:t>
      </w:r>
      <w:r w:rsidRPr="00F40591">
        <w:rPr>
          <w:rFonts w:eastAsia="SimSun" w:cs="Tahoma"/>
          <w:b/>
          <w:kern w:val="2"/>
          <w:sz w:val="40"/>
          <w:szCs w:val="40"/>
          <w:u w:val="single"/>
          <w:lang w:val="en-US" w:eastAsia="hi-IN" w:bidi="hi-IN"/>
        </w:rPr>
        <w:t xml:space="preserve"> 1000 </w:t>
      </w:r>
      <w:r>
        <w:rPr>
          <w:rFonts w:eastAsia="SimSun" w:cs="Tahoma"/>
          <w:b/>
          <w:kern w:val="2"/>
          <w:sz w:val="40"/>
          <w:szCs w:val="40"/>
          <w:u w:val="single"/>
          <w:lang w:eastAsia="hi-IN" w:bidi="hi-IN"/>
        </w:rPr>
        <w:t>μιλίων</w:t>
      </w:r>
    </w:p>
    <w:p w14:paraId="515313AA" w14:textId="77777777" w:rsidR="00C5751D" w:rsidRPr="00645398" w:rsidRDefault="00C5751D" w:rsidP="00C5751D">
      <w:pPr>
        <w:widowControl w:val="0"/>
        <w:suppressAutoHyphens/>
        <w:spacing w:line="240" w:lineRule="auto"/>
        <w:jc w:val="center"/>
        <w:rPr>
          <w:rFonts w:eastAsia="SimSun" w:cs="Tahoma"/>
          <w:b/>
          <w:i/>
          <w:iCs/>
          <w:kern w:val="2"/>
          <w:sz w:val="10"/>
          <w:szCs w:val="10"/>
          <w:lang w:val="en-US" w:eastAsia="hi-IN" w:bidi="hi-IN"/>
        </w:rPr>
      </w:pPr>
    </w:p>
    <w:p w14:paraId="7B264396" w14:textId="3906724D" w:rsidR="00C5751D" w:rsidRPr="00E73837" w:rsidRDefault="00DE47F2" w:rsidP="00C5751D">
      <w:pPr>
        <w:widowControl w:val="0"/>
        <w:tabs>
          <w:tab w:val="left" w:pos="24960"/>
        </w:tabs>
        <w:suppressAutoHyphens/>
        <w:spacing w:line="240" w:lineRule="auto"/>
        <w:jc w:val="center"/>
        <w:rPr>
          <w:rFonts w:eastAsia="SimSun" w:cs="Tahoma"/>
          <w:b/>
          <w:bCs/>
          <w:kern w:val="2"/>
          <w:sz w:val="21"/>
          <w:szCs w:val="21"/>
          <w:lang w:eastAsia="hi-IN" w:bidi="hi-IN"/>
        </w:rPr>
      </w:pPr>
      <w:r>
        <w:rPr>
          <w:b/>
          <w:bCs/>
          <w:sz w:val="21"/>
          <w:szCs w:val="21"/>
        </w:rPr>
        <w:t>5</w:t>
      </w:r>
      <w:r w:rsidR="00C5751D" w:rsidRPr="00E73837">
        <w:rPr>
          <w:b/>
          <w:bCs/>
          <w:sz w:val="21"/>
          <w:szCs w:val="21"/>
        </w:rPr>
        <w:t xml:space="preserve"> ΗΜΕΡΕΣ</w:t>
      </w:r>
    </w:p>
    <w:tbl>
      <w:tblPr>
        <w:tblStyle w:val="ab"/>
        <w:tblW w:w="0" w:type="auto"/>
        <w:tblInd w:w="3510" w:type="dxa"/>
        <w:tblLook w:val="04A0" w:firstRow="1" w:lastRow="0" w:firstColumn="1" w:lastColumn="0" w:noHBand="0" w:noVBand="1"/>
      </w:tblPr>
      <w:tblGrid>
        <w:gridCol w:w="2055"/>
        <w:gridCol w:w="1773"/>
      </w:tblGrid>
      <w:tr w:rsidR="00C5751D" w:rsidRPr="008F032A" w14:paraId="1F9A40AA" w14:textId="77777777" w:rsidTr="00ED1EEB">
        <w:tc>
          <w:tcPr>
            <w:tcW w:w="2055" w:type="dxa"/>
          </w:tcPr>
          <w:p w14:paraId="05FBC1BD" w14:textId="77777777" w:rsidR="00C5751D" w:rsidRPr="008F032A" w:rsidRDefault="00C5751D" w:rsidP="00ED1EEB">
            <w:pPr>
              <w:tabs>
                <w:tab w:val="left" w:pos="4611"/>
              </w:tabs>
              <w:jc w:val="center"/>
              <w:rPr>
                <w:b/>
                <w:bCs/>
                <w:sz w:val="21"/>
                <w:szCs w:val="21"/>
              </w:rPr>
            </w:pPr>
            <w:r w:rsidRPr="008F032A">
              <w:rPr>
                <w:b/>
                <w:bCs/>
                <w:sz w:val="21"/>
                <w:szCs w:val="21"/>
              </w:rPr>
              <w:t>ΑΝΑΧΩΡΗΣΗ</w:t>
            </w:r>
          </w:p>
        </w:tc>
        <w:tc>
          <w:tcPr>
            <w:tcW w:w="1773" w:type="dxa"/>
          </w:tcPr>
          <w:p w14:paraId="26442709" w14:textId="77777777" w:rsidR="00C5751D" w:rsidRPr="008F032A" w:rsidRDefault="00C5751D" w:rsidP="00ED1EEB">
            <w:pPr>
              <w:tabs>
                <w:tab w:val="left" w:pos="4611"/>
              </w:tabs>
              <w:jc w:val="center"/>
              <w:rPr>
                <w:b/>
                <w:bCs/>
                <w:sz w:val="21"/>
                <w:szCs w:val="21"/>
              </w:rPr>
            </w:pPr>
            <w:r w:rsidRPr="008F032A">
              <w:rPr>
                <w:b/>
                <w:bCs/>
                <w:sz w:val="21"/>
                <w:szCs w:val="21"/>
              </w:rPr>
              <w:t>ΕΠΙΣΤΡΟΦΗ</w:t>
            </w:r>
          </w:p>
        </w:tc>
      </w:tr>
      <w:tr w:rsidR="00C5751D" w:rsidRPr="008F032A" w14:paraId="5EA3D275" w14:textId="77777777" w:rsidTr="00ED1EEB">
        <w:tc>
          <w:tcPr>
            <w:tcW w:w="2055" w:type="dxa"/>
          </w:tcPr>
          <w:p w14:paraId="7BAF7CAA" w14:textId="040AEA47" w:rsidR="00C5751D" w:rsidRPr="008F032A" w:rsidRDefault="00DE47F2" w:rsidP="00ED1EEB">
            <w:pPr>
              <w:tabs>
                <w:tab w:val="left" w:pos="4611"/>
              </w:tabs>
              <w:jc w:val="center"/>
              <w:rPr>
                <w:b/>
                <w:bCs/>
                <w:sz w:val="21"/>
                <w:szCs w:val="21"/>
              </w:rPr>
            </w:pPr>
            <w:r>
              <w:rPr>
                <w:b/>
                <w:bCs/>
                <w:sz w:val="21"/>
                <w:szCs w:val="21"/>
              </w:rPr>
              <w:t>10</w:t>
            </w:r>
            <w:r w:rsidR="00C5751D">
              <w:rPr>
                <w:b/>
                <w:bCs/>
                <w:sz w:val="21"/>
                <w:szCs w:val="21"/>
              </w:rPr>
              <w:t>/06</w:t>
            </w:r>
          </w:p>
        </w:tc>
        <w:tc>
          <w:tcPr>
            <w:tcW w:w="1773" w:type="dxa"/>
          </w:tcPr>
          <w:p w14:paraId="164E8DD5" w14:textId="2A4FC0AE" w:rsidR="00C5751D" w:rsidRPr="00265D37" w:rsidRDefault="001C6F5C" w:rsidP="00ED1EEB">
            <w:pPr>
              <w:tabs>
                <w:tab w:val="left" w:pos="4611"/>
              </w:tabs>
              <w:jc w:val="center"/>
              <w:rPr>
                <w:b/>
                <w:bCs/>
                <w:sz w:val="21"/>
                <w:szCs w:val="21"/>
                <w:lang w:val="en-US"/>
              </w:rPr>
            </w:pPr>
            <w:r>
              <w:rPr>
                <w:b/>
                <w:bCs/>
                <w:sz w:val="21"/>
                <w:szCs w:val="21"/>
                <w:lang w:val="en-US"/>
              </w:rPr>
              <w:t>14</w:t>
            </w:r>
            <w:r w:rsidR="00C5751D">
              <w:rPr>
                <w:b/>
                <w:bCs/>
                <w:sz w:val="21"/>
                <w:szCs w:val="21"/>
              </w:rPr>
              <w:t>/06</w:t>
            </w:r>
          </w:p>
        </w:tc>
      </w:tr>
    </w:tbl>
    <w:p w14:paraId="4DCDC78B" w14:textId="77777777" w:rsidR="00C5751D" w:rsidRPr="004D67CE" w:rsidRDefault="00C5751D" w:rsidP="00C5751D">
      <w:pPr>
        <w:widowControl w:val="0"/>
        <w:tabs>
          <w:tab w:val="left" w:pos="24960"/>
        </w:tabs>
        <w:suppressAutoHyphens/>
        <w:spacing w:line="240" w:lineRule="auto"/>
        <w:rPr>
          <w:rFonts w:eastAsia="SimSun" w:cs="Tahoma"/>
          <w:b/>
          <w:bCs/>
          <w:kern w:val="2"/>
          <w:sz w:val="21"/>
          <w:szCs w:val="21"/>
          <w:lang w:eastAsia="hi-IN" w:bidi="hi-IN"/>
        </w:rPr>
      </w:pPr>
      <w:r w:rsidRPr="004D67CE">
        <w:rPr>
          <w:rFonts w:eastAsia="SimSun" w:cs="Tahoma"/>
          <w:b/>
          <w:bCs/>
          <w:kern w:val="2"/>
          <w:sz w:val="21"/>
          <w:szCs w:val="21"/>
          <w:lang w:eastAsia="hi-IN" w:bidi="hi-IN"/>
        </w:rPr>
        <w:tab/>
      </w:r>
    </w:p>
    <w:tbl>
      <w:tblPr>
        <w:tblStyle w:val="ab"/>
        <w:tblW w:w="0" w:type="auto"/>
        <w:tblLook w:val="04A0" w:firstRow="1" w:lastRow="0" w:firstColumn="1" w:lastColumn="0" w:noHBand="0" w:noVBand="1"/>
      </w:tblPr>
      <w:tblGrid>
        <w:gridCol w:w="10905"/>
      </w:tblGrid>
      <w:tr w:rsidR="00C5751D" w14:paraId="639412EC" w14:textId="77777777" w:rsidTr="00ED1EEB">
        <w:tc>
          <w:tcPr>
            <w:tcW w:w="10905" w:type="dxa"/>
          </w:tcPr>
          <w:p w14:paraId="0AB35FCE" w14:textId="79BC4002" w:rsidR="008060CF" w:rsidRDefault="00C5751D" w:rsidP="00983CC3">
            <w:pPr>
              <w:pStyle w:val="Web"/>
              <w:spacing w:after="0" w:afterAutospacing="0"/>
              <w:jc w:val="both"/>
              <w:rPr>
                <w:rFonts w:ascii="Tahoma" w:hAnsi="Tahoma" w:cs="Tahoma"/>
                <w:sz w:val="21"/>
                <w:szCs w:val="21"/>
              </w:rPr>
            </w:pPr>
            <w:r w:rsidRPr="00DE12C9">
              <w:rPr>
                <w:rFonts w:ascii="Tahoma" w:hAnsi="Tahoma" w:cs="Tahoma"/>
                <w:sz w:val="21"/>
                <w:szCs w:val="21"/>
              </w:rPr>
              <w:t xml:space="preserve">Το </w:t>
            </w:r>
            <w:proofErr w:type="spellStart"/>
            <w:r w:rsidRPr="00DE12C9">
              <w:rPr>
                <w:rFonts w:ascii="Tahoma" w:hAnsi="Tahoma" w:cs="Tahoma"/>
                <w:sz w:val="21"/>
                <w:szCs w:val="21"/>
              </w:rPr>
              <w:t>Mille</w:t>
            </w:r>
            <w:proofErr w:type="spellEnd"/>
            <w:r w:rsidRPr="00DE12C9">
              <w:rPr>
                <w:rFonts w:ascii="Tahoma" w:hAnsi="Tahoma" w:cs="Tahoma"/>
                <w:sz w:val="21"/>
                <w:szCs w:val="21"/>
              </w:rPr>
              <w:t xml:space="preserve"> </w:t>
            </w:r>
            <w:proofErr w:type="spellStart"/>
            <w:r w:rsidRPr="00DE12C9">
              <w:rPr>
                <w:rFonts w:ascii="Tahoma" w:hAnsi="Tahoma" w:cs="Tahoma"/>
                <w:sz w:val="21"/>
                <w:szCs w:val="21"/>
              </w:rPr>
              <w:t>Miglia</w:t>
            </w:r>
            <w:proofErr w:type="spellEnd"/>
            <w:r w:rsidRPr="00DE12C9">
              <w:rPr>
                <w:rFonts w:ascii="Tahoma" w:hAnsi="Tahoma" w:cs="Tahoma"/>
                <w:sz w:val="21"/>
                <w:szCs w:val="21"/>
              </w:rPr>
              <w:t xml:space="preserve"> είναι ένας από τους πιο διάσημους αγώνες αυτοκινήτων στον κόσμο, που ξεκίνησε το 1927 στην Ιταλία και διεξάγεται ως ιστορικός αγώνας για κλασικά αυτοκίνητα. Το </w:t>
            </w:r>
            <w:proofErr w:type="spellStart"/>
            <w:r w:rsidRPr="00DE12C9">
              <w:rPr>
                <w:rFonts w:ascii="Tahoma" w:hAnsi="Tahoma" w:cs="Tahoma"/>
                <w:sz w:val="21"/>
                <w:szCs w:val="21"/>
              </w:rPr>
              <w:t>Mille</w:t>
            </w:r>
            <w:proofErr w:type="spellEnd"/>
            <w:r w:rsidRPr="00DE12C9">
              <w:rPr>
                <w:rFonts w:ascii="Tahoma" w:hAnsi="Tahoma" w:cs="Tahoma"/>
                <w:sz w:val="21"/>
                <w:szCs w:val="21"/>
              </w:rPr>
              <w:t xml:space="preserve"> </w:t>
            </w:r>
            <w:proofErr w:type="spellStart"/>
            <w:r w:rsidRPr="00DE12C9">
              <w:rPr>
                <w:rFonts w:ascii="Tahoma" w:hAnsi="Tahoma" w:cs="Tahoma"/>
                <w:sz w:val="21"/>
                <w:szCs w:val="21"/>
              </w:rPr>
              <w:t>Miglia</w:t>
            </w:r>
            <w:proofErr w:type="spellEnd"/>
            <w:r w:rsidRPr="00DE12C9">
              <w:rPr>
                <w:rFonts w:ascii="Tahoma" w:hAnsi="Tahoma" w:cs="Tahoma"/>
                <w:sz w:val="21"/>
                <w:szCs w:val="21"/>
              </w:rPr>
              <w:t xml:space="preserve"> είναι πλέον μια ιστορική αναδρομή, όπου οι συμμετέχοντες αγωνίζονται με αυτοκίνητα που έχουν κατασκευαστεί πριν από το 1957, και το ταξίδι διαρκεί συνήθως τέσσερις ημέρες, καλύπτοντας πάνω από 1.600 χιλιόμετρα. Διασχίζει πολλές διάσημες ιταλικές πόλεις</w:t>
            </w:r>
            <w:r>
              <w:rPr>
                <w:rFonts w:ascii="Tahoma" w:hAnsi="Tahoma" w:cs="Tahoma"/>
                <w:sz w:val="21"/>
                <w:szCs w:val="21"/>
              </w:rPr>
              <w:t xml:space="preserve">, </w:t>
            </w:r>
            <w:r w:rsidRPr="00DE12C9">
              <w:rPr>
                <w:rFonts w:ascii="Tahoma" w:hAnsi="Tahoma" w:cs="Tahoma"/>
                <w:sz w:val="21"/>
                <w:szCs w:val="21"/>
              </w:rPr>
              <w:t>προσφέροντας τη δυνατότητα να απολαύσετε τα τοπία, την ιστορία και τη γαστρονομία της Ιταλίας.</w:t>
            </w:r>
          </w:p>
          <w:p w14:paraId="1243010C" w14:textId="77777777" w:rsidR="00A667A9" w:rsidRPr="00A667A9" w:rsidRDefault="00A667A9" w:rsidP="00983CC3">
            <w:pPr>
              <w:pStyle w:val="Web"/>
              <w:spacing w:after="0" w:afterAutospacing="0"/>
              <w:jc w:val="both"/>
              <w:rPr>
                <w:rFonts w:ascii="Tahoma" w:hAnsi="Tahoma" w:cs="Tahoma"/>
                <w:sz w:val="8"/>
                <w:szCs w:val="8"/>
              </w:rPr>
            </w:pPr>
          </w:p>
          <w:p w14:paraId="700DFC47" w14:textId="545A0626" w:rsidR="008060CF" w:rsidRPr="00A667A9" w:rsidRDefault="008060CF" w:rsidP="00A667A9">
            <w:pPr>
              <w:spacing w:line="240" w:lineRule="auto"/>
              <w:jc w:val="both"/>
              <w:rPr>
                <w:rFonts w:eastAsia="Times New Roman" w:cs="Tahoma"/>
                <w:iCs/>
                <w:sz w:val="21"/>
                <w:szCs w:val="21"/>
                <w:lang w:eastAsia="el-GR"/>
              </w:rPr>
            </w:pPr>
            <w:r w:rsidRPr="008060CF">
              <w:rPr>
                <w:rFonts w:cs="Tahoma"/>
                <w:iCs/>
                <w:color w:val="0A0A0A"/>
                <w:sz w:val="21"/>
                <w:szCs w:val="21"/>
                <w:shd w:val="clear" w:color="auto" w:fill="FFFFFF"/>
              </w:rPr>
              <w:t>Υπάρχουν αγώνες αυτοκινήτου και υπάρχει το </w:t>
            </w:r>
            <w:proofErr w:type="spellStart"/>
            <w:r w:rsidRPr="008060CF">
              <w:rPr>
                <w:rStyle w:val="ac"/>
                <w:rFonts w:cs="Tahoma"/>
                <w:iCs/>
                <w:color w:val="0A0A0A"/>
                <w:sz w:val="21"/>
                <w:szCs w:val="21"/>
                <w:shd w:val="clear" w:color="auto" w:fill="FFFFFF"/>
              </w:rPr>
              <w:t>Mille</w:t>
            </w:r>
            <w:proofErr w:type="spellEnd"/>
            <w:r w:rsidRPr="008060CF">
              <w:rPr>
                <w:rStyle w:val="ac"/>
                <w:rFonts w:cs="Tahoma"/>
                <w:iCs/>
                <w:color w:val="0A0A0A"/>
                <w:sz w:val="21"/>
                <w:szCs w:val="21"/>
                <w:shd w:val="clear" w:color="auto" w:fill="FFFFFF"/>
              </w:rPr>
              <w:t xml:space="preserve"> </w:t>
            </w:r>
            <w:proofErr w:type="spellStart"/>
            <w:r w:rsidRPr="008060CF">
              <w:rPr>
                <w:rStyle w:val="ac"/>
                <w:rFonts w:cs="Tahoma"/>
                <w:iCs/>
                <w:color w:val="0A0A0A"/>
                <w:sz w:val="21"/>
                <w:szCs w:val="21"/>
                <w:shd w:val="clear" w:color="auto" w:fill="FFFFFF"/>
              </w:rPr>
              <w:t>Miglia</w:t>
            </w:r>
            <w:proofErr w:type="spellEnd"/>
            <w:r w:rsidRPr="008060CF">
              <w:rPr>
                <w:rFonts w:cs="Tahoma"/>
                <w:iCs/>
                <w:color w:val="0A0A0A"/>
                <w:sz w:val="21"/>
                <w:szCs w:val="21"/>
                <w:shd w:val="clear" w:color="auto" w:fill="FFFFFF"/>
              </w:rPr>
              <w:t xml:space="preserve">: ο "ωραιότερος αγώνας του κόσμου", όπως τον αποκάλεσε ο </w:t>
            </w:r>
            <w:proofErr w:type="spellStart"/>
            <w:r w:rsidRPr="008060CF">
              <w:rPr>
                <w:rFonts w:cs="Tahoma"/>
                <w:iCs/>
                <w:color w:val="0A0A0A"/>
                <w:sz w:val="21"/>
                <w:szCs w:val="21"/>
                <w:shd w:val="clear" w:color="auto" w:fill="FFFFFF"/>
              </w:rPr>
              <w:t>Enzo</w:t>
            </w:r>
            <w:proofErr w:type="spellEnd"/>
            <w:r w:rsidRPr="008060CF">
              <w:rPr>
                <w:rFonts w:cs="Tahoma"/>
                <w:iCs/>
                <w:color w:val="0A0A0A"/>
                <w:sz w:val="21"/>
                <w:szCs w:val="21"/>
                <w:shd w:val="clear" w:color="auto" w:fill="FFFFFF"/>
              </w:rPr>
              <w:t xml:space="preserve"> </w:t>
            </w:r>
            <w:proofErr w:type="spellStart"/>
            <w:r w:rsidRPr="008060CF">
              <w:rPr>
                <w:rFonts w:cs="Tahoma"/>
                <w:iCs/>
                <w:color w:val="0A0A0A"/>
                <w:sz w:val="21"/>
                <w:szCs w:val="21"/>
                <w:shd w:val="clear" w:color="auto" w:fill="FFFFFF"/>
              </w:rPr>
              <w:t>Ferrari</w:t>
            </w:r>
            <w:proofErr w:type="spellEnd"/>
            <w:r w:rsidRPr="008060CF">
              <w:rPr>
                <w:rFonts w:cs="Tahoma"/>
                <w:iCs/>
                <w:color w:val="0A0A0A"/>
                <w:sz w:val="21"/>
                <w:szCs w:val="21"/>
                <w:shd w:val="clear" w:color="auto" w:fill="FFFFFF"/>
              </w:rPr>
              <w:t xml:space="preserve">. Φανταστείτε εκατοντάδες σπάνια κλασικά αυτοκίνητα να διασχίζουν τα μεσαιωνικά σοκάκια της Ιταλίας, κάτω από το φως του δειλινού, με τον ήχο των </w:t>
            </w:r>
            <w:proofErr w:type="spellStart"/>
            <w:r w:rsidRPr="008060CF">
              <w:rPr>
                <w:rFonts w:cs="Tahoma"/>
                <w:iCs/>
                <w:color w:val="0A0A0A"/>
                <w:sz w:val="21"/>
                <w:szCs w:val="21"/>
                <w:shd w:val="clear" w:color="auto" w:fill="FFFFFF"/>
              </w:rPr>
              <w:t>vintage</w:t>
            </w:r>
            <w:proofErr w:type="spellEnd"/>
            <w:r w:rsidRPr="008060CF">
              <w:rPr>
                <w:rFonts w:cs="Tahoma"/>
                <w:iCs/>
                <w:color w:val="0A0A0A"/>
                <w:sz w:val="21"/>
                <w:szCs w:val="21"/>
                <w:shd w:val="clear" w:color="auto" w:fill="FFFFFF"/>
              </w:rPr>
              <w:t xml:space="preserve"> κινητήρων να αντηχεί στην </w:t>
            </w:r>
            <w:proofErr w:type="spellStart"/>
            <w:r w:rsidRPr="008060CF">
              <w:rPr>
                <w:rFonts w:cs="Tahoma"/>
                <w:iCs/>
                <w:color w:val="0A0A0A"/>
                <w:sz w:val="21"/>
                <w:szCs w:val="21"/>
                <w:shd w:val="clear" w:color="auto" w:fill="FFFFFF"/>
              </w:rPr>
              <w:t>Piazza</w:t>
            </w:r>
            <w:proofErr w:type="spellEnd"/>
            <w:r w:rsidRPr="008060CF">
              <w:rPr>
                <w:rFonts w:cs="Tahoma"/>
                <w:iCs/>
                <w:color w:val="0A0A0A"/>
                <w:sz w:val="21"/>
                <w:szCs w:val="21"/>
                <w:shd w:val="clear" w:color="auto" w:fill="FFFFFF"/>
              </w:rPr>
              <w:t xml:space="preserve"> </w:t>
            </w:r>
            <w:proofErr w:type="spellStart"/>
            <w:r w:rsidRPr="008060CF">
              <w:rPr>
                <w:rFonts w:cs="Tahoma"/>
                <w:iCs/>
                <w:color w:val="0A0A0A"/>
                <w:sz w:val="21"/>
                <w:szCs w:val="21"/>
                <w:shd w:val="clear" w:color="auto" w:fill="FFFFFF"/>
              </w:rPr>
              <w:t>Cavour</w:t>
            </w:r>
            <w:proofErr w:type="spellEnd"/>
            <w:r w:rsidRPr="008060CF">
              <w:rPr>
                <w:rFonts w:cs="Tahoma"/>
                <w:iCs/>
                <w:color w:val="0A0A0A"/>
                <w:sz w:val="21"/>
                <w:szCs w:val="21"/>
                <w:shd w:val="clear" w:color="auto" w:fill="FFFFFF"/>
              </w:rPr>
              <w:t xml:space="preserve">. Σας προσκαλούμε σε ένα ταξίδι στις ρίζες της αυτοκίνησης, στην καρδιά της </w:t>
            </w:r>
            <w:proofErr w:type="spellStart"/>
            <w:r w:rsidRPr="008060CF">
              <w:rPr>
                <w:rFonts w:cs="Tahoma"/>
                <w:iCs/>
                <w:color w:val="0A0A0A"/>
                <w:sz w:val="21"/>
                <w:szCs w:val="21"/>
                <w:shd w:val="clear" w:color="auto" w:fill="FFFFFF"/>
              </w:rPr>
              <w:t>Emilia-Romagna</w:t>
            </w:r>
            <w:proofErr w:type="spellEnd"/>
            <w:r w:rsidRPr="008060CF">
              <w:rPr>
                <w:rFonts w:cs="Tahoma"/>
                <w:iCs/>
                <w:color w:val="0A0A0A"/>
                <w:sz w:val="21"/>
                <w:szCs w:val="21"/>
                <w:shd w:val="clear" w:color="auto" w:fill="FFFFFF"/>
              </w:rPr>
              <w:t>, εκεί που η ιστορία συναντά το "</w:t>
            </w:r>
            <w:proofErr w:type="spellStart"/>
            <w:r w:rsidRPr="008060CF">
              <w:rPr>
                <w:rFonts w:cs="Tahoma"/>
                <w:iCs/>
                <w:color w:val="0A0A0A"/>
                <w:sz w:val="21"/>
                <w:szCs w:val="21"/>
                <w:shd w:val="clear" w:color="auto" w:fill="FFFFFF"/>
              </w:rPr>
              <w:t>La</w:t>
            </w:r>
            <w:proofErr w:type="spellEnd"/>
            <w:r w:rsidRPr="008060CF">
              <w:rPr>
                <w:rFonts w:cs="Tahoma"/>
                <w:iCs/>
                <w:color w:val="0A0A0A"/>
                <w:sz w:val="21"/>
                <w:szCs w:val="21"/>
                <w:shd w:val="clear" w:color="auto" w:fill="FFFFFF"/>
              </w:rPr>
              <w:t xml:space="preserve"> </w:t>
            </w:r>
            <w:proofErr w:type="spellStart"/>
            <w:r w:rsidRPr="008060CF">
              <w:rPr>
                <w:rFonts w:cs="Tahoma"/>
                <w:iCs/>
                <w:color w:val="0A0A0A"/>
                <w:sz w:val="21"/>
                <w:szCs w:val="21"/>
                <w:shd w:val="clear" w:color="auto" w:fill="FFFFFF"/>
              </w:rPr>
              <w:t>Dolce</w:t>
            </w:r>
            <w:proofErr w:type="spellEnd"/>
            <w:r w:rsidRPr="008060CF">
              <w:rPr>
                <w:rFonts w:cs="Tahoma"/>
                <w:iCs/>
                <w:color w:val="0A0A0A"/>
                <w:sz w:val="21"/>
                <w:szCs w:val="21"/>
                <w:shd w:val="clear" w:color="auto" w:fill="FFFFFF"/>
              </w:rPr>
              <w:t xml:space="preserve"> Vita". Από τα μουσεία της </w:t>
            </w:r>
            <w:proofErr w:type="spellStart"/>
            <w:r w:rsidRPr="008060CF">
              <w:rPr>
                <w:rFonts w:cs="Tahoma"/>
                <w:iCs/>
                <w:color w:val="0A0A0A"/>
                <w:sz w:val="21"/>
                <w:szCs w:val="21"/>
                <w:shd w:val="clear" w:color="auto" w:fill="FFFFFF"/>
              </w:rPr>
              <w:t>Ferrari</w:t>
            </w:r>
            <w:proofErr w:type="spellEnd"/>
            <w:r w:rsidRPr="008060CF">
              <w:rPr>
                <w:rFonts w:cs="Tahoma"/>
                <w:iCs/>
                <w:color w:val="0A0A0A"/>
                <w:sz w:val="21"/>
                <w:szCs w:val="21"/>
                <w:shd w:val="clear" w:color="auto" w:fill="FFFFFF"/>
              </w:rPr>
              <w:t xml:space="preserve"> μέχρι το κοσμοπολίτικο </w:t>
            </w:r>
            <w:proofErr w:type="spellStart"/>
            <w:r w:rsidRPr="008060CF">
              <w:rPr>
                <w:rFonts w:cs="Tahoma"/>
                <w:iCs/>
                <w:color w:val="0A0A0A"/>
                <w:sz w:val="21"/>
                <w:szCs w:val="21"/>
                <w:shd w:val="clear" w:color="auto" w:fill="FFFFFF"/>
              </w:rPr>
              <w:t>Ρίμινι</w:t>
            </w:r>
            <w:proofErr w:type="spellEnd"/>
            <w:r w:rsidRPr="008060CF">
              <w:rPr>
                <w:rFonts w:cs="Tahoma"/>
                <w:iCs/>
                <w:color w:val="0A0A0A"/>
                <w:sz w:val="21"/>
                <w:szCs w:val="21"/>
                <w:shd w:val="clear" w:color="auto" w:fill="FFFFFF"/>
              </w:rPr>
              <w:t>, ετοιμαστείτε για μια εμπειρία που ξυπνά όλες τις αισθήσεις</w:t>
            </w:r>
          </w:p>
        </w:tc>
      </w:tr>
    </w:tbl>
    <w:p w14:paraId="42A6CD90" w14:textId="77777777" w:rsidR="00C5751D" w:rsidRDefault="00C5751D" w:rsidP="00C5751D">
      <w:pPr>
        <w:widowControl w:val="0"/>
        <w:tabs>
          <w:tab w:val="left" w:pos="2520"/>
        </w:tabs>
        <w:suppressAutoHyphens/>
        <w:spacing w:line="240" w:lineRule="auto"/>
        <w:jc w:val="both"/>
        <w:rPr>
          <w:rFonts w:eastAsia="SimSun" w:cs="Tahoma"/>
          <w:b/>
          <w:bCs/>
          <w:kern w:val="2"/>
          <w:sz w:val="8"/>
          <w:szCs w:val="8"/>
          <w:lang w:eastAsia="hi-IN" w:bidi="hi-IN"/>
        </w:rPr>
      </w:pPr>
    </w:p>
    <w:p w14:paraId="1428E163" w14:textId="77777777" w:rsidR="00C5751D" w:rsidRPr="00110816" w:rsidRDefault="00C5751D" w:rsidP="00C5751D">
      <w:pPr>
        <w:widowControl w:val="0"/>
        <w:tabs>
          <w:tab w:val="left" w:pos="2520"/>
        </w:tabs>
        <w:suppressAutoHyphens/>
        <w:spacing w:line="240" w:lineRule="auto"/>
        <w:jc w:val="both"/>
        <w:rPr>
          <w:rFonts w:eastAsia="SimSun" w:cs="Tahoma"/>
          <w:b/>
          <w:bCs/>
          <w:kern w:val="2"/>
          <w:sz w:val="10"/>
          <w:szCs w:val="10"/>
          <w:lang w:eastAsia="hi-IN" w:bidi="hi-IN"/>
        </w:rPr>
      </w:pPr>
    </w:p>
    <w:p w14:paraId="7F5B3ECB" w14:textId="58A26A69" w:rsidR="00C5751D" w:rsidRDefault="00C5751D" w:rsidP="00C5751D">
      <w:pPr>
        <w:widowControl w:val="0"/>
        <w:tabs>
          <w:tab w:val="left" w:pos="2520"/>
        </w:tabs>
        <w:suppressAutoHyphens/>
        <w:spacing w:line="240" w:lineRule="auto"/>
        <w:jc w:val="both"/>
        <w:rPr>
          <w:rFonts w:eastAsia="SimSun" w:cs="Tahoma"/>
          <w:b/>
          <w:bCs/>
          <w:kern w:val="2"/>
          <w:sz w:val="21"/>
          <w:szCs w:val="21"/>
          <w:lang w:eastAsia="hi-IN" w:bidi="hi-IN"/>
        </w:rPr>
      </w:pPr>
      <w:r>
        <w:rPr>
          <w:rFonts w:eastAsia="SimSun" w:cs="Tahoma"/>
          <w:b/>
          <w:bCs/>
          <w:kern w:val="2"/>
          <w:sz w:val="21"/>
          <w:szCs w:val="21"/>
          <w:lang w:eastAsia="hi-IN" w:bidi="hi-IN"/>
        </w:rPr>
        <w:t>1η ημέρα (</w:t>
      </w:r>
      <w:r w:rsidR="00FF51BF">
        <w:rPr>
          <w:rFonts w:eastAsia="SimSun" w:cs="Tahoma"/>
          <w:b/>
          <w:bCs/>
          <w:kern w:val="2"/>
          <w:sz w:val="21"/>
          <w:szCs w:val="21"/>
          <w:lang w:eastAsia="hi-IN" w:bidi="hi-IN"/>
        </w:rPr>
        <w:t>Τ</w:t>
      </w:r>
      <w:r w:rsidR="00F55820">
        <w:rPr>
          <w:rFonts w:eastAsia="SimSun" w:cs="Tahoma"/>
          <w:b/>
          <w:bCs/>
          <w:kern w:val="2"/>
          <w:sz w:val="21"/>
          <w:szCs w:val="21"/>
          <w:lang w:eastAsia="hi-IN" w:bidi="hi-IN"/>
        </w:rPr>
        <w:t>ετάρτη 10</w:t>
      </w:r>
      <w:r>
        <w:rPr>
          <w:rFonts w:eastAsia="SimSun" w:cs="Tahoma"/>
          <w:b/>
          <w:bCs/>
          <w:kern w:val="2"/>
          <w:sz w:val="21"/>
          <w:szCs w:val="21"/>
          <w:lang w:eastAsia="hi-IN" w:bidi="hi-IN"/>
        </w:rPr>
        <w:t>/06/2</w:t>
      </w:r>
      <w:r w:rsidRPr="00110816">
        <w:rPr>
          <w:rFonts w:eastAsia="SimSun" w:cs="Tahoma"/>
          <w:b/>
          <w:bCs/>
          <w:kern w:val="2"/>
          <w:sz w:val="21"/>
          <w:szCs w:val="21"/>
          <w:lang w:eastAsia="hi-IN" w:bidi="hi-IN"/>
        </w:rPr>
        <w:t>6</w:t>
      </w:r>
      <w:r>
        <w:rPr>
          <w:rFonts w:eastAsia="SimSun" w:cs="Tahoma"/>
          <w:b/>
          <w:bCs/>
          <w:kern w:val="2"/>
          <w:sz w:val="21"/>
          <w:szCs w:val="21"/>
          <w:lang w:eastAsia="hi-IN" w:bidi="hi-IN"/>
        </w:rPr>
        <w:t xml:space="preserve">):  ΠΑΤΡΑ – ΑΝΚΟΝΑ </w:t>
      </w:r>
    </w:p>
    <w:p w14:paraId="6A84FBE9" w14:textId="16734836" w:rsidR="00C5751D" w:rsidRDefault="00C5751D" w:rsidP="00C5751D">
      <w:pPr>
        <w:pStyle w:val="aa"/>
        <w:jc w:val="both"/>
        <w:rPr>
          <w:sz w:val="21"/>
          <w:szCs w:val="21"/>
          <w:lang w:eastAsia="hi-IN" w:bidi="hi-IN"/>
        </w:rPr>
      </w:pPr>
      <w:r>
        <w:rPr>
          <w:rFonts w:eastAsia="SimSun" w:cs="Tahoma"/>
          <w:kern w:val="2"/>
          <w:sz w:val="21"/>
          <w:szCs w:val="21"/>
          <w:lang w:eastAsia="hi-IN" w:bidi="hi-IN"/>
        </w:rPr>
        <w:t>Συγκέντρωση των εκδρομέων στην πλατεία Τριών Συμμάχων στις 1</w:t>
      </w:r>
      <w:r w:rsidR="005E18B8">
        <w:rPr>
          <w:rFonts w:eastAsia="SimSun" w:cs="Tahoma"/>
          <w:kern w:val="2"/>
          <w:sz w:val="21"/>
          <w:szCs w:val="21"/>
          <w:lang w:eastAsia="hi-IN" w:bidi="hi-IN"/>
        </w:rPr>
        <w:t>5</w:t>
      </w:r>
      <w:r>
        <w:rPr>
          <w:rFonts w:eastAsia="SimSun" w:cs="Tahoma"/>
          <w:kern w:val="2"/>
          <w:sz w:val="21"/>
          <w:szCs w:val="21"/>
          <w:lang w:eastAsia="hi-IN" w:bidi="hi-IN"/>
        </w:rPr>
        <w:t>:</w:t>
      </w:r>
      <w:r w:rsidR="005E18B8">
        <w:rPr>
          <w:rFonts w:eastAsia="SimSun" w:cs="Tahoma"/>
          <w:kern w:val="2"/>
          <w:sz w:val="21"/>
          <w:szCs w:val="21"/>
          <w:lang w:eastAsia="hi-IN" w:bidi="hi-IN"/>
        </w:rPr>
        <w:t>0</w:t>
      </w:r>
      <w:r>
        <w:rPr>
          <w:rFonts w:eastAsia="SimSun" w:cs="Tahoma"/>
          <w:kern w:val="2"/>
          <w:sz w:val="21"/>
          <w:szCs w:val="21"/>
          <w:lang w:eastAsia="hi-IN" w:bidi="hi-IN"/>
        </w:rPr>
        <w:t xml:space="preserve">0 και στη συνέχεια θα μεταφερθούμε στο Νέο Λιμάνι όπου θα επιβιβασθούμε στο πλοίο που θα μας φέρει στην </w:t>
      </w:r>
      <w:proofErr w:type="spellStart"/>
      <w:r>
        <w:rPr>
          <w:rFonts w:eastAsia="SimSun" w:cs="Tahoma"/>
          <w:kern w:val="2"/>
          <w:sz w:val="21"/>
          <w:szCs w:val="21"/>
          <w:lang w:eastAsia="hi-IN" w:bidi="hi-IN"/>
        </w:rPr>
        <w:t>Ανκόνα</w:t>
      </w:r>
      <w:proofErr w:type="spellEnd"/>
      <w:r>
        <w:rPr>
          <w:rFonts w:eastAsia="SimSun" w:cs="Tahoma"/>
          <w:kern w:val="2"/>
          <w:sz w:val="21"/>
          <w:szCs w:val="21"/>
          <w:lang w:eastAsia="hi-IN" w:bidi="hi-IN"/>
        </w:rPr>
        <w:t xml:space="preserve">. </w:t>
      </w:r>
    </w:p>
    <w:p w14:paraId="0AC117C1" w14:textId="77777777" w:rsidR="00C5751D" w:rsidRDefault="00C5751D" w:rsidP="00C5751D">
      <w:pPr>
        <w:widowControl w:val="0"/>
        <w:tabs>
          <w:tab w:val="left" w:pos="2520"/>
        </w:tabs>
        <w:suppressAutoHyphens/>
        <w:spacing w:line="240" w:lineRule="auto"/>
        <w:jc w:val="both"/>
        <w:rPr>
          <w:rFonts w:eastAsia="SimSun" w:cs="Tahoma"/>
          <w:kern w:val="2"/>
          <w:sz w:val="8"/>
          <w:szCs w:val="8"/>
          <w:lang w:eastAsia="hi-IN" w:bidi="hi-IN"/>
        </w:rPr>
      </w:pPr>
    </w:p>
    <w:p w14:paraId="2CB8EF20" w14:textId="77955B71" w:rsidR="00C5751D" w:rsidRPr="00814945" w:rsidRDefault="00C5751D" w:rsidP="00C5751D">
      <w:pPr>
        <w:widowControl w:val="0"/>
        <w:tabs>
          <w:tab w:val="left" w:pos="2520"/>
        </w:tabs>
        <w:suppressAutoHyphens/>
        <w:spacing w:line="240" w:lineRule="auto"/>
        <w:jc w:val="both"/>
        <w:rPr>
          <w:rFonts w:eastAsia="SimSun" w:cs="Tahoma"/>
          <w:b/>
          <w:bCs/>
          <w:kern w:val="2"/>
          <w:sz w:val="21"/>
          <w:szCs w:val="21"/>
          <w:lang w:eastAsia="hi-IN" w:bidi="hi-IN"/>
        </w:rPr>
      </w:pPr>
      <w:r>
        <w:rPr>
          <w:rFonts w:eastAsia="SimSun" w:cs="Tahoma"/>
          <w:b/>
          <w:bCs/>
          <w:kern w:val="2"/>
          <w:sz w:val="21"/>
          <w:szCs w:val="21"/>
          <w:lang w:eastAsia="hi-IN" w:bidi="hi-IN"/>
        </w:rPr>
        <w:t xml:space="preserve">2η </w:t>
      </w:r>
      <w:r w:rsidR="00EC7AC0">
        <w:rPr>
          <w:rFonts w:eastAsia="SimSun" w:cs="Tahoma"/>
          <w:b/>
          <w:bCs/>
          <w:kern w:val="2"/>
          <w:sz w:val="21"/>
          <w:szCs w:val="21"/>
          <w:lang w:eastAsia="hi-IN" w:bidi="hi-IN"/>
        </w:rPr>
        <w:t>ημέρα</w:t>
      </w:r>
      <w:r>
        <w:rPr>
          <w:rFonts w:eastAsia="SimSun" w:cs="Tahoma"/>
          <w:b/>
          <w:bCs/>
          <w:kern w:val="2"/>
          <w:sz w:val="21"/>
          <w:szCs w:val="21"/>
          <w:lang w:eastAsia="hi-IN" w:bidi="hi-IN"/>
        </w:rPr>
        <w:t xml:space="preserve"> (</w:t>
      </w:r>
      <w:r w:rsidR="00425974">
        <w:rPr>
          <w:rFonts w:eastAsia="SimSun" w:cs="Tahoma"/>
          <w:b/>
          <w:bCs/>
          <w:kern w:val="2"/>
          <w:sz w:val="21"/>
          <w:szCs w:val="21"/>
          <w:lang w:eastAsia="hi-IN" w:bidi="hi-IN"/>
        </w:rPr>
        <w:t>Πέμπτη</w:t>
      </w:r>
      <w:r>
        <w:rPr>
          <w:rFonts w:eastAsia="SimSun" w:cs="Tahoma"/>
          <w:b/>
          <w:bCs/>
          <w:kern w:val="2"/>
          <w:sz w:val="21"/>
          <w:szCs w:val="21"/>
          <w:lang w:eastAsia="hi-IN" w:bidi="hi-IN"/>
        </w:rPr>
        <w:t xml:space="preserve"> </w:t>
      </w:r>
      <w:r w:rsidR="005E18B8">
        <w:rPr>
          <w:rFonts w:eastAsia="SimSun" w:cs="Tahoma"/>
          <w:b/>
          <w:bCs/>
          <w:kern w:val="2"/>
          <w:sz w:val="21"/>
          <w:szCs w:val="21"/>
          <w:lang w:eastAsia="hi-IN" w:bidi="hi-IN"/>
        </w:rPr>
        <w:t>1</w:t>
      </w:r>
      <w:r w:rsidR="00425974">
        <w:rPr>
          <w:rFonts w:eastAsia="SimSun" w:cs="Tahoma"/>
          <w:b/>
          <w:bCs/>
          <w:kern w:val="2"/>
          <w:sz w:val="21"/>
          <w:szCs w:val="21"/>
          <w:lang w:eastAsia="hi-IN" w:bidi="hi-IN"/>
        </w:rPr>
        <w:t>1</w:t>
      </w:r>
      <w:r>
        <w:rPr>
          <w:rFonts w:eastAsia="SimSun" w:cs="Tahoma"/>
          <w:b/>
          <w:bCs/>
          <w:kern w:val="2"/>
          <w:sz w:val="21"/>
          <w:szCs w:val="21"/>
          <w:lang w:eastAsia="hi-IN" w:bidi="hi-IN"/>
        </w:rPr>
        <w:t>/06/2</w:t>
      </w:r>
      <w:r w:rsidRPr="00E473CE">
        <w:rPr>
          <w:rFonts w:eastAsia="SimSun" w:cs="Tahoma"/>
          <w:b/>
          <w:bCs/>
          <w:kern w:val="2"/>
          <w:sz w:val="21"/>
          <w:szCs w:val="21"/>
          <w:lang w:eastAsia="hi-IN" w:bidi="hi-IN"/>
        </w:rPr>
        <w:t>6</w:t>
      </w:r>
      <w:r>
        <w:rPr>
          <w:rFonts w:eastAsia="SimSun" w:cs="Tahoma"/>
          <w:b/>
          <w:bCs/>
          <w:kern w:val="2"/>
          <w:sz w:val="21"/>
          <w:szCs w:val="21"/>
          <w:lang w:eastAsia="hi-IN" w:bidi="hi-IN"/>
        </w:rPr>
        <w:t xml:space="preserve">):  ΑΝΚΟΝΑ – </w:t>
      </w:r>
      <w:r w:rsidR="005E18B8">
        <w:rPr>
          <w:rFonts w:eastAsia="SimSun" w:cs="Tahoma"/>
          <w:b/>
          <w:bCs/>
          <w:kern w:val="2"/>
          <w:sz w:val="21"/>
          <w:szCs w:val="21"/>
          <w:lang w:eastAsia="hi-IN" w:bidi="hi-IN"/>
        </w:rPr>
        <w:t>ΡΙΜΙΝΙ</w:t>
      </w:r>
    </w:p>
    <w:p w14:paraId="0293E517" w14:textId="06BCE880" w:rsidR="00425974" w:rsidRPr="00882F29" w:rsidRDefault="00C5751D" w:rsidP="00882F29">
      <w:pPr>
        <w:pStyle w:val="Web"/>
        <w:shd w:val="clear" w:color="auto" w:fill="FFFFFF"/>
        <w:spacing w:before="0" w:beforeAutospacing="0" w:after="0" w:afterAutospacing="0"/>
        <w:jc w:val="both"/>
        <w:rPr>
          <w:rFonts w:ascii="Tahoma" w:eastAsia="SimSun" w:hAnsi="Tahoma" w:cs="Tahoma"/>
          <w:kern w:val="2"/>
          <w:sz w:val="21"/>
          <w:szCs w:val="21"/>
          <w:lang w:eastAsia="hi-IN" w:bidi="hi-IN"/>
        </w:rPr>
      </w:pPr>
      <w:r w:rsidRPr="00882F29">
        <w:rPr>
          <w:rFonts w:ascii="Tahoma" w:eastAsia="SimSun" w:hAnsi="Tahoma" w:cs="Tahoma"/>
          <w:kern w:val="2"/>
          <w:sz w:val="21"/>
          <w:szCs w:val="21"/>
          <w:lang w:eastAsia="hi-IN" w:bidi="hi-IN"/>
        </w:rPr>
        <w:t xml:space="preserve">Άφιξη το απόγευμα στην </w:t>
      </w:r>
      <w:proofErr w:type="spellStart"/>
      <w:r w:rsidRPr="00882F29">
        <w:rPr>
          <w:rFonts w:ascii="Tahoma" w:eastAsia="SimSun" w:hAnsi="Tahoma" w:cs="Tahoma"/>
          <w:kern w:val="2"/>
          <w:sz w:val="21"/>
          <w:szCs w:val="21"/>
          <w:lang w:eastAsia="hi-IN" w:bidi="hi-IN"/>
        </w:rPr>
        <w:t>Ανκόνα</w:t>
      </w:r>
      <w:proofErr w:type="spellEnd"/>
      <w:r w:rsidRPr="00882F29">
        <w:rPr>
          <w:rFonts w:ascii="Tahoma" w:eastAsia="SimSun" w:hAnsi="Tahoma" w:cs="Tahoma"/>
          <w:kern w:val="2"/>
          <w:sz w:val="21"/>
          <w:szCs w:val="21"/>
          <w:lang w:eastAsia="hi-IN" w:bidi="hi-IN"/>
        </w:rPr>
        <w:t xml:space="preserve"> και αναχωρήσουμε για τ</w:t>
      </w:r>
      <w:r w:rsidR="005E18B8" w:rsidRPr="00882F29">
        <w:rPr>
          <w:rFonts w:ascii="Tahoma" w:eastAsia="SimSun" w:hAnsi="Tahoma" w:cs="Tahoma"/>
          <w:kern w:val="2"/>
          <w:sz w:val="21"/>
          <w:szCs w:val="21"/>
          <w:lang w:eastAsia="hi-IN" w:bidi="hi-IN"/>
        </w:rPr>
        <w:t xml:space="preserve">ο </w:t>
      </w:r>
      <w:proofErr w:type="spellStart"/>
      <w:r w:rsidR="005E18B8" w:rsidRPr="00882F29">
        <w:rPr>
          <w:rFonts w:ascii="Tahoma" w:eastAsia="SimSun" w:hAnsi="Tahoma" w:cs="Tahoma"/>
          <w:kern w:val="2"/>
          <w:sz w:val="21"/>
          <w:szCs w:val="21"/>
          <w:lang w:eastAsia="hi-IN" w:bidi="hi-IN"/>
        </w:rPr>
        <w:t>Ρίμινι</w:t>
      </w:r>
      <w:proofErr w:type="spellEnd"/>
      <w:r w:rsidR="005B0E1A" w:rsidRPr="00882F29">
        <w:rPr>
          <w:rFonts w:ascii="Tahoma" w:eastAsia="SimSun" w:hAnsi="Tahoma" w:cs="Tahoma"/>
          <w:kern w:val="2"/>
          <w:sz w:val="21"/>
          <w:szCs w:val="21"/>
          <w:lang w:eastAsia="hi-IN" w:bidi="hi-IN"/>
        </w:rPr>
        <w:t xml:space="preserve">, το δημοφιλές παραθεριστικό </w:t>
      </w:r>
      <w:r w:rsidR="0051606F" w:rsidRPr="00882F29">
        <w:rPr>
          <w:rFonts w:ascii="Tahoma" w:eastAsia="SimSun" w:hAnsi="Tahoma" w:cs="Tahoma"/>
          <w:kern w:val="2"/>
          <w:sz w:val="21"/>
          <w:szCs w:val="21"/>
          <w:lang w:eastAsia="hi-IN" w:bidi="hi-IN"/>
        </w:rPr>
        <w:t xml:space="preserve">παραθαλάσσιο θέρετρο της Βόρειας Ιταλίας. Άφιξη το απόγευμα και τακτοποίηση στο ξενοδοχείο. </w:t>
      </w:r>
      <w:r w:rsidR="00425974" w:rsidRPr="00882F29">
        <w:rPr>
          <w:rFonts w:ascii="Tahoma" w:eastAsia="SimSun" w:hAnsi="Tahoma" w:cs="Tahoma"/>
          <w:kern w:val="2"/>
          <w:sz w:val="21"/>
          <w:szCs w:val="21"/>
          <w:lang w:eastAsia="hi-IN" w:bidi="hi-IN"/>
        </w:rPr>
        <w:t xml:space="preserve">Στις </w:t>
      </w:r>
      <w:r w:rsidR="00425974" w:rsidRPr="00882F29">
        <w:rPr>
          <w:rFonts w:ascii="Tahoma" w:hAnsi="Tahoma" w:cs="Tahoma"/>
          <w:color w:val="0A0A0A"/>
          <w:sz w:val="21"/>
          <w:szCs w:val="21"/>
        </w:rPr>
        <w:t xml:space="preserve">20:00: </w:t>
      </w:r>
      <w:proofErr w:type="spellStart"/>
      <w:r w:rsidR="00425974" w:rsidRPr="00882F29">
        <w:rPr>
          <w:rFonts w:ascii="Tahoma" w:hAnsi="Tahoma" w:cs="Tahoma"/>
          <w:color w:val="0A0A0A"/>
          <w:sz w:val="21"/>
          <w:szCs w:val="21"/>
        </w:rPr>
        <w:t>Walking</w:t>
      </w:r>
      <w:proofErr w:type="spellEnd"/>
      <w:r w:rsidR="00425974" w:rsidRPr="00882F29">
        <w:rPr>
          <w:rFonts w:ascii="Tahoma" w:hAnsi="Tahoma" w:cs="Tahoma"/>
          <w:color w:val="0A0A0A"/>
          <w:sz w:val="21"/>
          <w:szCs w:val="21"/>
        </w:rPr>
        <w:t xml:space="preserve"> </w:t>
      </w:r>
      <w:proofErr w:type="spellStart"/>
      <w:r w:rsidR="00425974" w:rsidRPr="00882F29">
        <w:rPr>
          <w:rFonts w:ascii="Tahoma" w:hAnsi="Tahoma" w:cs="Tahoma"/>
          <w:color w:val="0A0A0A"/>
          <w:sz w:val="21"/>
          <w:szCs w:val="21"/>
        </w:rPr>
        <w:t>Tour</w:t>
      </w:r>
      <w:proofErr w:type="spellEnd"/>
      <w:r w:rsidR="00425974" w:rsidRPr="00882F29">
        <w:rPr>
          <w:rFonts w:ascii="Tahoma" w:hAnsi="Tahoma" w:cs="Tahoma"/>
          <w:color w:val="0A0A0A"/>
          <w:sz w:val="21"/>
          <w:szCs w:val="21"/>
        </w:rPr>
        <w:t xml:space="preserve"> στην Ιστορία. Ξεκινάμε από την Αψίδα του Αυγούστου, διασχίζουμε τη ρωμαϊκή αγορά και φωτογραφιζόμαστε στη Γέφυρα του Τιβερίου (2.000 ετών!).</w:t>
      </w:r>
      <w:proofErr w:type="spellStart"/>
      <w:r w:rsidR="00425974" w:rsidRPr="00882F29">
        <w:rPr>
          <w:rFonts w:ascii="Tahoma" w:hAnsi="Tahoma" w:cs="Tahoma"/>
          <w:color w:val="0A0A0A"/>
          <w:sz w:val="21"/>
          <w:szCs w:val="21"/>
        </w:rPr>
        <w:t>La</w:t>
      </w:r>
      <w:proofErr w:type="spellEnd"/>
      <w:r w:rsidR="00425974" w:rsidRPr="00882F29">
        <w:rPr>
          <w:rFonts w:ascii="Tahoma" w:hAnsi="Tahoma" w:cs="Tahoma"/>
          <w:color w:val="0A0A0A"/>
          <w:sz w:val="21"/>
          <w:szCs w:val="21"/>
        </w:rPr>
        <w:t xml:space="preserve"> </w:t>
      </w:r>
      <w:proofErr w:type="spellStart"/>
      <w:r w:rsidR="00425974" w:rsidRPr="00882F29">
        <w:rPr>
          <w:rFonts w:ascii="Tahoma" w:hAnsi="Tahoma" w:cs="Tahoma"/>
          <w:color w:val="0A0A0A"/>
          <w:sz w:val="21"/>
          <w:szCs w:val="21"/>
        </w:rPr>
        <w:t>Dolce</w:t>
      </w:r>
      <w:proofErr w:type="spellEnd"/>
      <w:r w:rsidR="00425974" w:rsidRPr="00882F29">
        <w:rPr>
          <w:rFonts w:ascii="Tahoma" w:hAnsi="Tahoma" w:cs="Tahoma"/>
          <w:color w:val="0A0A0A"/>
          <w:sz w:val="21"/>
          <w:szCs w:val="21"/>
        </w:rPr>
        <w:t xml:space="preserve"> Vita</w:t>
      </w:r>
      <w:r w:rsidR="00425974" w:rsidRPr="00882F29">
        <w:rPr>
          <w:rFonts w:ascii="Tahoma" w:hAnsi="Tahoma" w:cs="Tahoma"/>
          <w:b/>
          <w:bCs/>
          <w:color w:val="0A0A0A"/>
          <w:sz w:val="21"/>
          <w:szCs w:val="21"/>
        </w:rPr>
        <w:t>:</w:t>
      </w:r>
      <w:r w:rsidR="00425974" w:rsidRPr="00882F29">
        <w:rPr>
          <w:rFonts w:ascii="Tahoma" w:hAnsi="Tahoma" w:cs="Tahoma"/>
          <w:color w:val="0A0A0A"/>
          <w:sz w:val="21"/>
          <w:szCs w:val="21"/>
        </w:rPr>
        <w:t> Καταλήγουμε στο παραμυθένιο </w:t>
      </w:r>
      <w:proofErr w:type="spellStart"/>
      <w:r w:rsidR="00425974" w:rsidRPr="00882F29">
        <w:rPr>
          <w:rFonts w:ascii="Tahoma" w:hAnsi="Tahoma" w:cs="Tahoma"/>
          <w:color w:val="0A0A0A"/>
          <w:sz w:val="21"/>
          <w:szCs w:val="21"/>
        </w:rPr>
        <w:t>Borgo</w:t>
      </w:r>
      <w:proofErr w:type="spellEnd"/>
      <w:r w:rsidR="00425974" w:rsidRPr="00882F29">
        <w:rPr>
          <w:rFonts w:ascii="Tahoma" w:hAnsi="Tahoma" w:cs="Tahoma"/>
          <w:color w:val="0A0A0A"/>
          <w:sz w:val="21"/>
          <w:szCs w:val="21"/>
        </w:rPr>
        <w:t xml:space="preserve"> </w:t>
      </w:r>
      <w:proofErr w:type="spellStart"/>
      <w:r w:rsidR="00425974" w:rsidRPr="00882F29">
        <w:rPr>
          <w:rFonts w:ascii="Tahoma" w:hAnsi="Tahoma" w:cs="Tahoma"/>
          <w:color w:val="0A0A0A"/>
          <w:sz w:val="21"/>
          <w:szCs w:val="21"/>
        </w:rPr>
        <w:t>San</w:t>
      </w:r>
      <w:proofErr w:type="spellEnd"/>
      <w:r w:rsidR="00425974" w:rsidRPr="00882F29">
        <w:rPr>
          <w:rFonts w:ascii="Tahoma" w:hAnsi="Tahoma" w:cs="Tahoma"/>
          <w:color w:val="0A0A0A"/>
          <w:sz w:val="21"/>
          <w:szCs w:val="21"/>
        </w:rPr>
        <w:t xml:space="preserve"> </w:t>
      </w:r>
      <w:proofErr w:type="spellStart"/>
      <w:r w:rsidR="00425974" w:rsidRPr="00882F29">
        <w:rPr>
          <w:rFonts w:ascii="Tahoma" w:hAnsi="Tahoma" w:cs="Tahoma"/>
          <w:color w:val="0A0A0A"/>
          <w:sz w:val="21"/>
          <w:szCs w:val="21"/>
        </w:rPr>
        <w:t>Giuliano</w:t>
      </w:r>
      <w:proofErr w:type="spellEnd"/>
      <w:r w:rsidR="00425974" w:rsidRPr="00882F29">
        <w:rPr>
          <w:rFonts w:ascii="Tahoma" w:hAnsi="Tahoma" w:cs="Tahoma"/>
          <w:color w:val="0A0A0A"/>
          <w:sz w:val="21"/>
          <w:szCs w:val="21"/>
        </w:rPr>
        <w:t>, τη γειτονιά με τις πολύχρωμες τοιχογραφίες (</w:t>
      </w:r>
      <w:proofErr w:type="spellStart"/>
      <w:r w:rsidR="00425974" w:rsidRPr="00882F29">
        <w:rPr>
          <w:rFonts w:ascii="Tahoma" w:hAnsi="Tahoma" w:cs="Tahoma"/>
          <w:color w:val="0A0A0A"/>
          <w:sz w:val="21"/>
          <w:szCs w:val="21"/>
        </w:rPr>
        <w:t>murals</w:t>
      </w:r>
      <w:proofErr w:type="spellEnd"/>
      <w:r w:rsidR="00425974" w:rsidRPr="00882F29">
        <w:rPr>
          <w:rFonts w:ascii="Tahoma" w:hAnsi="Tahoma" w:cs="Tahoma"/>
          <w:color w:val="0A0A0A"/>
          <w:sz w:val="21"/>
          <w:szCs w:val="21"/>
        </w:rPr>
        <w:t xml:space="preserve">) αφιερωμένες στον </w:t>
      </w:r>
      <w:proofErr w:type="spellStart"/>
      <w:r w:rsidR="00425974" w:rsidRPr="00882F29">
        <w:rPr>
          <w:rFonts w:ascii="Tahoma" w:hAnsi="Tahoma" w:cs="Tahoma"/>
          <w:color w:val="0A0A0A"/>
          <w:sz w:val="21"/>
          <w:szCs w:val="21"/>
        </w:rPr>
        <w:t>Federico</w:t>
      </w:r>
      <w:proofErr w:type="spellEnd"/>
      <w:r w:rsidR="00425974" w:rsidRPr="00882F29">
        <w:rPr>
          <w:rFonts w:ascii="Tahoma" w:hAnsi="Tahoma" w:cs="Tahoma"/>
          <w:color w:val="0A0A0A"/>
          <w:sz w:val="21"/>
          <w:szCs w:val="21"/>
        </w:rPr>
        <w:t xml:space="preserve"> </w:t>
      </w:r>
      <w:proofErr w:type="spellStart"/>
      <w:r w:rsidR="00425974" w:rsidRPr="00882F29">
        <w:rPr>
          <w:rFonts w:ascii="Tahoma" w:hAnsi="Tahoma" w:cs="Tahoma"/>
          <w:color w:val="0A0A0A"/>
          <w:sz w:val="21"/>
          <w:szCs w:val="21"/>
        </w:rPr>
        <w:t>Fellini</w:t>
      </w:r>
      <w:proofErr w:type="spellEnd"/>
      <w:r w:rsidR="00425974" w:rsidRPr="00882F29">
        <w:rPr>
          <w:rFonts w:ascii="Tahoma" w:hAnsi="Tahoma" w:cs="Tahoma"/>
          <w:color w:val="0A0A0A"/>
          <w:sz w:val="21"/>
          <w:szCs w:val="21"/>
        </w:rPr>
        <w:t>.</w:t>
      </w:r>
    </w:p>
    <w:p w14:paraId="1762578A" w14:textId="77777777" w:rsidR="0051606F" w:rsidRPr="0051606F" w:rsidRDefault="0051606F" w:rsidP="00C5751D">
      <w:pPr>
        <w:pStyle w:val="Web"/>
        <w:shd w:val="clear" w:color="auto" w:fill="FFFFFF"/>
        <w:spacing w:before="0" w:beforeAutospacing="0" w:after="0" w:afterAutospacing="0"/>
        <w:jc w:val="both"/>
        <w:rPr>
          <w:rFonts w:ascii="Tahoma" w:eastAsia="SimSun" w:hAnsi="Tahoma" w:cs="Tahoma"/>
          <w:kern w:val="2"/>
          <w:sz w:val="10"/>
          <w:szCs w:val="10"/>
          <w:lang w:eastAsia="hi-IN" w:bidi="hi-IN"/>
        </w:rPr>
      </w:pPr>
    </w:p>
    <w:p w14:paraId="1F75AE07" w14:textId="59BBDBD2" w:rsidR="0051606F" w:rsidRPr="005D3CC6" w:rsidRDefault="00EC7AC0" w:rsidP="0051606F">
      <w:pPr>
        <w:tabs>
          <w:tab w:val="left" w:pos="2520"/>
        </w:tabs>
        <w:jc w:val="both"/>
        <w:rPr>
          <w:rFonts w:eastAsia="SimSun" w:cs="Tahoma"/>
          <w:b/>
          <w:bCs/>
          <w:kern w:val="2"/>
          <w:sz w:val="21"/>
          <w:szCs w:val="21"/>
          <w:lang w:eastAsia="hi-IN" w:bidi="hi-IN"/>
        </w:rPr>
      </w:pPr>
      <w:r>
        <w:rPr>
          <w:rFonts w:eastAsia="SimSun" w:cs="Tahoma"/>
          <w:b/>
          <w:bCs/>
          <w:kern w:val="2"/>
          <w:sz w:val="21"/>
          <w:szCs w:val="21"/>
          <w:lang w:eastAsia="hi-IN" w:bidi="hi-IN"/>
        </w:rPr>
        <w:t>3</w:t>
      </w:r>
      <w:r w:rsidR="0051606F">
        <w:rPr>
          <w:rFonts w:eastAsia="SimSun" w:cs="Tahoma"/>
          <w:b/>
          <w:bCs/>
          <w:kern w:val="2"/>
          <w:sz w:val="21"/>
          <w:szCs w:val="21"/>
          <w:lang w:eastAsia="hi-IN" w:bidi="hi-IN"/>
        </w:rPr>
        <w:t xml:space="preserve">η </w:t>
      </w:r>
      <w:r>
        <w:rPr>
          <w:rFonts w:eastAsia="SimSun" w:cs="Tahoma"/>
          <w:b/>
          <w:bCs/>
          <w:kern w:val="2"/>
          <w:sz w:val="21"/>
          <w:szCs w:val="21"/>
          <w:lang w:eastAsia="hi-IN" w:bidi="hi-IN"/>
        </w:rPr>
        <w:t>ημέρα</w:t>
      </w:r>
      <w:r w:rsidR="0051606F">
        <w:rPr>
          <w:rFonts w:eastAsia="SimSun" w:cs="Tahoma"/>
          <w:b/>
          <w:bCs/>
          <w:kern w:val="2"/>
          <w:sz w:val="21"/>
          <w:szCs w:val="21"/>
          <w:lang w:eastAsia="hi-IN" w:bidi="hi-IN"/>
        </w:rPr>
        <w:t xml:space="preserve"> (Π</w:t>
      </w:r>
      <w:r w:rsidR="004D2936">
        <w:rPr>
          <w:rFonts w:eastAsia="SimSun" w:cs="Tahoma"/>
          <w:b/>
          <w:bCs/>
          <w:kern w:val="2"/>
          <w:sz w:val="21"/>
          <w:szCs w:val="21"/>
          <w:lang w:eastAsia="hi-IN" w:bidi="hi-IN"/>
        </w:rPr>
        <w:t>αρασκευή</w:t>
      </w:r>
      <w:r w:rsidR="00874FBC">
        <w:rPr>
          <w:rFonts w:eastAsia="SimSun" w:cs="Tahoma"/>
          <w:b/>
          <w:bCs/>
          <w:kern w:val="2"/>
          <w:sz w:val="21"/>
          <w:szCs w:val="21"/>
          <w:lang w:eastAsia="hi-IN" w:bidi="hi-IN"/>
        </w:rPr>
        <w:t xml:space="preserve"> 1</w:t>
      </w:r>
      <w:r w:rsidR="004D2936">
        <w:rPr>
          <w:rFonts w:eastAsia="SimSun" w:cs="Tahoma"/>
          <w:b/>
          <w:bCs/>
          <w:kern w:val="2"/>
          <w:sz w:val="21"/>
          <w:szCs w:val="21"/>
          <w:lang w:eastAsia="hi-IN" w:bidi="hi-IN"/>
        </w:rPr>
        <w:t>2</w:t>
      </w:r>
      <w:r w:rsidR="0051606F">
        <w:rPr>
          <w:rFonts w:eastAsia="SimSun" w:cs="Tahoma"/>
          <w:b/>
          <w:bCs/>
          <w:kern w:val="2"/>
          <w:sz w:val="21"/>
          <w:szCs w:val="21"/>
          <w:lang w:eastAsia="hi-IN" w:bidi="hi-IN"/>
        </w:rPr>
        <w:t xml:space="preserve">/06/26): </w:t>
      </w:r>
      <w:r w:rsidR="00A60E80">
        <w:rPr>
          <w:rFonts w:eastAsia="SimSun" w:cs="Tahoma"/>
          <w:b/>
          <w:bCs/>
          <w:kern w:val="2"/>
          <w:sz w:val="21"/>
          <w:szCs w:val="21"/>
          <w:lang w:eastAsia="hi-IN" w:bidi="hi-IN"/>
        </w:rPr>
        <w:t>ΡΙΜΙΝΙ</w:t>
      </w:r>
      <w:r w:rsidR="0051606F">
        <w:rPr>
          <w:rFonts w:eastAsia="SimSun" w:cs="Tahoma"/>
          <w:b/>
          <w:bCs/>
          <w:kern w:val="2"/>
          <w:sz w:val="21"/>
          <w:szCs w:val="21"/>
          <w:lang w:eastAsia="hi-IN" w:bidi="hi-IN"/>
        </w:rPr>
        <w:t xml:space="preserve"> (</w:t>
      </w:r>
      <w:r w:rsidR="004D2936">
        <w:rPr>
          <w:rFonts w:eastAsia="SimSun" w:cs="Tahoma"/>
          <w:b/>
          <w:bCs/>
          <w:kern w:val="2"/>
          <w:sz w:val="21"/>
          <w:szCs w:val="21"/>
          <w:lang w:val="en-US" w:eastAsia="hi-IN" w:bidi="hi-IN"/>
        </w:rPr>
        <w:t>Motor</w:t>
      </w:r>
      <w:r w:rsidR="004D2936" w:rsidRPr="004D2936">
        <w:rPr>
          <w:rFonts w:eastAsia="SimSun" w:cs="Tahoma"/>
          <w:b/>
          <w:bCs/>
          <w:kern w:val="2"/>
          <w:sz w:val="21"/>
          <w:szCs w:val="21"/>
          <w:lang w:eastAsia="hi-IN" w:bidi="hi-IN"/>
        </w:rPr>
        <w:t xml:space="preserve"> </w:t>
      </w:r>
      <w:r w:rsidR="004D2936">
        <w:rPr>
          <w:rFonts w:eastAsia="SimSun" w:cs="Tahoma"/>
          <w:b/>
          <w:bCs/>
          <w:kern w:val="2"/>
          <w:sz w:val="21"/>
          <w:szCs w:val="21"/>
          <w:lang w:val="en-US" w:eastAsia="hi-IN" w:bidi="hi-IN"/>
        </w:rPr>
        <w:t>Valley</w:t>
      </w:r>
      <w:r w:rsidR="0051606F" w:rsidRPr="00E67DC1">
        <w:rPr>
          <w:rFonts w:eastAsia="SimSun" w:cs="Tahoma"/>
          <w:b/>
          <w:bCs/>
          <w:kern w:val="2"/>
          <w:sz w:val="21"/>
          <w:szCs w:val="21"/>
          <w:lang w:eastAsia="hi-IN" w:bidi="hi-IN"/>
        </w:rPr>
        <w:t>)</w:t>
      </w:r>
      <w:r w:rsidR="0051606F">
        <w:rPr>
          <w:rFonts w:eastAsia="SimSun" w:cs="Tahoma"/>
          <w:b/>
          <w:bCs/>
          <w:kern w:val="2"/>
          <w:sz w:val="21"/>
          <w:szCs w:val="21"/>
          <w:lang w:eastAsia="hi-IN" w:bidi="hi-IN"/>
        </w:rPr>
        <w:t xml:space="preserve"> </w:t>
      </w:r>
    </w:p>
    <w:p w14:paraId="3C9BD8F3" w14:textId="77777777" w:rsidR="004D2936" w:rsidRPr="004D2936" w:rsidRDefault="004D2936" w:rsidP="004D2936">
      <w:pPr>
        <w:pStyle w:val="aa"/>
        <w:rPr>
          <w:lang w:eastAsia="el-GR"/>
        </w:rPr>
      </w:pPr>
      <w:r w:rsidRPr="004D2936">
        <w:rPr>
          <w:b/>
          <w:bCs/>
          <w:lang w:eastAsia="el-GR"/>
        </w:rPr>
        <w:t>Πρωί:</w:t>
      </w:r>
      <w:r w:rsidRPr="004D2936">
        <w:rPr>
          <w:lang w:eastAsia="el-GR"/>
        </w:rPr>
        <w:t> Μετά το πρωινό, αναχωρούμε για το «προσκύνημα» των φίλων της ταχύτητας. Επίσκεψη στο </w:t>
      </w:r>
      <w:proofErr w:type="spellStart"/>
      <w:r w:rsidRPr="004D2936">
        <w:rPr>
          <w:lang w:eastAsia="el-GR"/>
        </w:rPr>
        <w:t>Museo</w:t>
      </w:r>
      <w:proofErr w:type="spellEnd"/>
      <w:r w:rsidRPr="004D2936">
        <w:rPr>
          <w:lang w:eastAsia="el-GR"/>
        </w:rPr>
        <w:t xml:space="preserve"> </w:t>
      </w:r>
      <w:proofErr w:type="spellStart"/>
      <w:r w:rsidRPr="004D2936">
        <w:rPr>
          <w:lang w:eastAsia="el-GR"/>
        </w:rPr>
        <w:t>Ferrari</w:t>
      </w:r>
      <w:proofErr w:type="spellEnd"/>
      <w:r w:rsidRPr="004D2936">
        <w:rPr>
          <w:lang w:eastAsia="el-GR"/>
        </w:rPr>
        <w:t xml:space="preserve"> στο </w:t>
      </w:r>
      <w:proofErr w:type="spellStart"/>
      <w:r w:rsidRPr="004D2936">
        <w:rPr>
          <w:lang w:eastAsia="el-GR"/>
        </w:rPr>
        <w:t>Maranello</w:t>
      </w:r>
      <w:proofErr w:type="spellEnd"/>
      <w:r w:rsidRPr="004D2936">
        <w:rPr>
          <w:lang w:eastAsia="el-GR"/>
        </w:rPr>
        <w:t xml:space="preserve"> ή στο </w:t>
      </w:r>
      <w:proofErr w:type="spellStart"/>
      <w:r w:rsidRPr="004D2936">
        <w:rPr>
          <w:lang w:eastAsia="el-GR"/>
        </w:rPr>
        <w:t>Museo</w:t>
      </w:r>
      <w:proofErr w:type="spellEnd"/>
      <w:r w:rsidRPr="004D2936">
        <w:rPr>
          <w:lang w:eastAsia="el-GR"/>
        </w:rPr>
        <w:t xml:space="preserve"> </w:t>
      </w:r>
      <w:proofErr w:type="spellStart"/>
      <w:r w:rsidRPr="004D2936">
        <w:rPr>
          <w:lang w:eastAsia="el-GR"/>
        </w:rPr>
        <w:t>Enzo</w:t>
      </w:r>
      <w:proofErr w:type="spellEnd"/>
      <w:r w:rsidRPr="004D2936">
        <w:rPr>
          <w:lang w:eastAsia="el-GR"/>
        </w:rPr>
        <w:t xml:space="preserve"> </w:t>
      </w:r>
      <w:proofErr w:type="spellStart"/>
      <w:r w:rsidRPr="004D2936">
        <w:rPr>
          <w:lang w:eastAsia="el-GR"/>
        </w:rPr>
        <w:t>Ferrari</w:t>
      </w:r>
      <w:proofErr w:type="spellEnd"/>
      <w:r w:rsidRPr="004D2936">
        <w:rPr>
          <w:lang w:eastAsia="el-GR"/>
        </w:rPr>
        <w:t xml:space="preserve"> στη </w:t>
      </w:r>
      <w:proofErr w:type="spellStart"/>
      <w:r w:rsidRPr="004D2936">
        <w:rPr>
          <w:lang w:eastAsia="el-GR"/>
        </w:rPr>
        <w:t>Modena</w:t>
      </w:r>
      <w:proofErr w:type="spellEnd"/>
      <w:r w:rsidRPr="004D2936">
        <w:rPr>
          <w:lang w:eastAsia="el-GR"/>
        </w:rPr>
        <w:t xml:space="preserve"> (ελεύθερη επιλογή). Ζήστε τον θρύλο της </w:t>
      </w:r>
      <w:proofErr w:type="spellStart"/>
      <w:r w:rsidRPr="004D2936">
        <w:rPr>
          <w:lang w:eastAsia="el-GR"/>
        </w:rPr>
        <w:t>Scuderia</w:t>
      </w:r>
      <w:proofErr w:type="spellEnd"/>
      <w:r w:rsidRPr="004D2936">
        <w:rPr>
          <w:lang w:eastAsia="el-GR"/>
        </w:rPr>
        <w:t xml:space="preserve"> και δείτε από κοντά τα μονοθέσια που έγραψαν ιστορία.</w:t>
      </w:r>
    </w:p>
    <w:p w14:paraId="41DEB573" w14:textId="77777777" w:rsidR="004D2936" w:rsidRPr="004D2936" w:rsidRDefault="004D2936" w:rsidP="004D2936">
      <w:pPr>
        <w:pStyle w:val="aa"/>
        <w:rPr>
          <w:lang w:eastAsia="el-GR"/>
        </w:rPr>
      </w:pPr>
      <w:r w:rsidRPr="004D2936">
        <w:rPr>
          <w:b/>
          <w:bCs/>
          <w:lang w:eastAsia="el-GR"/>
        </w:rPr>
        <w:t xml:space="preserve">Απόγευμα (18:30): Το </w:t>
      </w:r>
      <w:proofErr w:type="spellStart"/>
      <w:r w:rsidRPr="004D2936">
        <w:rPr>
          <w:b/>
          <w:bCs/>
          <w:lang w:eastAsia="el-GR"/>
        </w:rPr>
        <w:t>highlight</w:t>
      </w:r>
      <w:proofErr w:type="spellEnd"/>
      <w:r w:rsidRPr="004D2936">
        <w:rPr>
          <w:b/>
          <w:bCs/>
          <w:lang w:eastAsia="el-GR"/>
        </w:rPr>
        <w:t xml:space="preserve"> της εκδρομής!</w:t>
      </w:r>
      <w:r w:rsidRPr="004D2936">
        <w:rPr>
          <w:lang w:eastAsia="el-GR"/>
        </w:rPr>
        <w:t>  Συγκέντρωση στην </w:t>
      </w:r>
      <w:proofErr w:type="spellStart"/>
      <w:r w:rsidRPr="004D2936">
        <w:rPr>
          <w:lang w:eastAsia="el-GR"/>
        </w:rPr>
        <w:t>Piazza</w:t>
      </w:r>
      <w:proofErr w:type="spellEnd"/>
      <w:r w:rsidRPr="004D2936">
        <w:rPr>
          <w:lang w:eastAsia="el-GR"/>
        </w:rPr>
        <w:t xml:space="preserve"> </w:t>
      </w:r>
      <w:proofErr w:type="spellStart"/>
      <w:r w:rsidRPr="004D2936">
        <w:rPr>
          <w:lang w:eastAsia="el-GR"/>
        </w:rPr>
        <w:t>Cavour</w:t>
      </w:r>
      <w:proofErr w:type="spellEnd"/>
      <w:r w:rsidRPr="004D2936">
        <w:rPr>
          <w:lang w:eastAsia="el-GR"/>
        </w:rPr>
        <w:t xml:space="preserve"> στο </w:t>
      </w:r>
      <w:proofErr w:type="spellStart"/>
      <w:r w:rsidRPr="004D2936">
        <w:rPr>
          <w:lang w:eastAsia="el-GR"/>
        </w:rPr>
        <w:t>Ρίμινι</w:t>
      </w:r>
      <w:proofErr w:type="spellEnd"/>
      <w:r w:rsidRPr="004D2936">
        <w:rPr>
          <w:lang w:eastAsia="el-GR"/>
        </w:rPr>
        <w:t>. Η πόλη δονείται από τον ήχο των κινητήρων καθώς φθάνουν τα πρώτα κλασικά αυτοκίνητα του </w:t>
      </w:r>
      <w:proofErr w:type="spellStart"/>
      <w:r w:rsidRPr="004D2936">
        <w:rPr>
          <w:lang w:eastAsia="el-GR"/>
        </w:rPr>
        <w:t>Mille</w:t>
      </w:r>
      <w:proofErr w:type="spellEnd"/>
      <w:r w:rsidRPr="004D2936">
        <w:rPr>
          <w:lang w:eastAsia="el-GR"/>
        </w:rPr>
        <w:t xml:space="preserve"> </w:t>
      </w:r>
      <w:proofErr w:type="spellStart"/>
      <w:r w:rsidRPr="004D2936">
        <w:rPr>
          <w:lang w:eastAsia="el-GR"/>
        </w:rPr>
        <w:t>Miglia</w:t>
      </w:r>
      <w:proofErr w:type="spellEnd"/>
      <w:r w:rsidRPr="004D2936">
        <w:rPr>
          <w:lang w:eastAsia="el-GR"/>
        </w:rPr>
        <w:t xml:space="preserve">. Μια μοναδική ευκαιρία να δείτε από απόσταση αναπνοής σπάνιες </w:t>
      </w:r>
      <w:proofErr w:type="spellStart"/>
      <w:r w:rsidRPr="004D2936">
        <w:rPr>
          <w:lang w:eastAsia="el-GR"/>
        </w:rPr>
        <w:t>Bentley</w:t>
      </w:r>
      <w:proofErr w:type="spellEnd"/>
      <w:r w:rsidRPr="004D2936">
        <w:rPr>
          <w:lang w:eastAsia="el-GR"/>
        </w:rPr>
        <w:t xml:space="preserve">, </w:t>
      </w:r>
      <w:proofErr w:type="spellStart"/>
      <w:r w:rsidRPr="004D2936">
        <w:rPr>
          <w:lang w:eastAsia="el-GR"/>
        </w:rPr>
        <w:t>Bugatti</w:t>
      </w:r>
      <w:proofErr w:type="spellEnd"/>
      <w:r w:rsidRPr="004D2936">
        <w:rPr>
          <w:lang w:eastAsia="el-GR"/>
        </w:rPr>
        <w:t xml:space="preserve"> και Alfa Romeo.</w:t>
      </w:r>
    </w:p>
    <w:p w14:paraId="17E3C815" w14:textId="77777777" w:rsidR="004D2936" w:rsidRPr="004D2936" w:rsidRDefault="004D2936" w:rsidP="004D2936">
      <w:pPr>
        <w:pStyle w:val="aa"/>
        <w:rPr>
          <w:lang w:eastAsia="el-GR"/>
        </w:rPr>
      </w:pPr>
      <w:r w:rsidRPr="004D2936">
        <w:rPr>
          <w:b/>
          <w:bCs/>
          <w:lang w:eastAsia="el-GR"/>
        </w:rPr>
        <w:t>Βράδυ:</w:t>
      </w:r>
      <w:r w:rsidRPr="004D2936">
        <w:rPr>
          <w:lang w:eastAsia="el-GR"/>
        </w:rPr>
        <w:t> </w:t>
      </w:r>
      <w:proofErr w:type="spellStart"/>
      <w:r w:rsidRPr="004D2936">
        <w:rPr>
          <w:lang w:eastAsia="el-GR"/>
        </w:rPr>
        <w:t>Shopping</w:t>
      </w:r>
      <w:proofErr w:type="spellEnd"/>
      <w:r w:rsidRPr="004D2936">
        <w:rPr>
          <w:lang w:eastAsia="el-GR"/>
        </w:rPr>
        <w:t xml:space="preserve"> στη </w:t>
      </w:r>
      <w:proofErr w:type="spellStart"/>
      <w:r w:rsidRPr="004D2936">
        <w:rPr>
          <w:lang w:eastAsia="el-GR"/>
        </w:rPr>
        <w:t>Marina</w:t>
      </w:r>
      <w:proofErr w:type="spellEnd"/>
      <w:r w:rsidRPr="004D2936">
        <w:rPr>
          <w:lang w:eastAsia="el-GR"/>
        </w:rPr>
        <w:t xml:space="preserve"> </w:t>
      </w:r>
      <w:proofErr w:type="spellStart"/>
      <w:r w:rsidRPr="004D2936">
        <w:rPr>
          <w:lang w:eastAsia="el-GR"/>
        </w:rPr>
        <w:t>Centro</w:t>
      </w:r>
      <w:proofErr w:type="spellEnd"/>
      <w:r w:rsidRPr="004D2936">
        <w:rPr>
          <w:lang w:eastAsia="el-GR"/>
        </w:rPr>
        <w:t xml:space="preserve"> ή μια βόλτα στον </w:t>
      </w:r>
      <w:proofErr w:type="spellStart"/>
      <w:r w:rsidRPr="004D2936">
        <w:rPr>
          <w:lang w:eastAsia="el-GR"/>
        </w:rPr>
        <w:t>Rimini</w:t>
      </w:r>
      <w:proofErr w:type="spellEnd"/>
      <w:r w:rsidRPr="004D2936">
        <w:rPr>
          <w:lang w:eastAsia="el-GR"/>
        </w:rPr>
        <w:t xml:space="preserve"> </w:t>
      </w:r>
      <w:proofErr w:type="spellStart"/>
      <w:r w:rsidRPr="004D2936">
        <w:rPr>
          <w:lang w:eastAsia="el-GR"/>
        </w:rPr>
        <w:t>Ferris</w:t>
      </w:r>
      <w:proofErr w:type="spellEnd"/>
      <w:r w:rsidRPr="004D2936">
        <w:rPr>
          <w:lang w:eastAsia="el-GR"/>
        </w:rPr>
        <w:t xml:space="preserve"> Wheel για πανοραμική θέα της φωτισμένης Ριβιέρας.</w:t>
      </w:r>
    </w:p>
    <w:p w14:paraId="005AA567" w14:textId="77777777" w:rsidR="00C5751D" w:rsidRPr="0056414F" w:rsidRDefault="00C5751D" w:rsidP="00C5751D">
      <w:pPr>
        <w:pStyle w:val="Web"/>
        <w:shd w:val="clear" w:color="auto" w:fill="FFFFFF"/>
        <w:spacing w:before="0" w:beforeAutospacing="0" w:after="0" w:afterAutospacing="0"/>
        <w:jc w:val="both"/>
        <w:rPr>
          <w:rFonts w:ascii="Tahoma" w:eastAsia="SimSun" w:hAnsi="Tahoma" w:cs="Tahoma"/>
          <w:kern w:val="2"/>
          <w:sz w:val="10"/>
          <w:szCs w:val="10"/>
          <w:lang w:eastAsia="hi-IN" w:bidi="hi-IN"/>
        </w:rPr>
      </w:pPr>
    </w:p>
    <w:p w14:paraId="161F545E" w14:textId="02D787CA" w:rsidR="00C5751D" w:rsidRDefault="000C7033" w:rsidP="00C5751D">
      <w:pPr>
        <w:widowControl w:val="0"/>
        <w:tabs>
          <w:tab w:val="left" w:pos="2520"/>
        </w:tabs>
        <w:suppressAutoHyphens/>
        <w:spacing w:line="240" w:lineRule="auto"/>
        <w:jc w:val="both"/>
        <w:rPr>
          <w:rFonts w:eastAsia="SimSun" w:cs="Tahoma"/>
          <w:b/>
          <w:bCs/>
          <w:kern w:val="2"/>
          <w:sz w:val="21"/>
          <w:szCs w:val="21"/>
          <w:lang w:eastAsia="hi-IN" w:bidi="hi-IN"/>
        </w:rPr>
      </w:pPr>
      <w:r w:rsidRPr="000C7033">
        <w:rPr>
          <w:rFonts w:eastAsia="SimSun" w:cs="Tahoma"/>
          <w:b/>
          <w:bCs/>
          <w:kern w:val="2"/>
          <w:sz w:val="21"/>
          <w:szCs w:val="21"/>
          <w:lang w:eastAsia="hi-IN" w:bidi="hi-IN"/>
        </w:rPr>
        <w:t>4</w:t>
      </w:r>
      <w:r w:rsidR="00C5751D">
        <w:rPr>
          <w:rFonts w:eastAsia="SimSun" w:cs="Tahoma"/>
          <w:b/>
          <w:bCs/>
          <w:kern w:val="2"/>
          <w:sz w:val="21"/>
          <w:szCs w:val="21"/>
          <w:lang w:eastAsia="hi-IN" w:bidi="hi-IN"/>
        </w:rPr>
        <w:t xml:space="preserve">η </w:t>
      </w:r>
      <w:r w:rsidR="00EC7AC0">
        <w:rPr>
          <w:rFonts w:eastAsia="SimSun" w:cs="Tahoma"/>
          <w:b/>
          <w:bCs/>
          <w:kern w:val="2"/>
          <w:sz w:val="21"/>
          <w:szCs w:val="21"/>
          <w:lang w:eastAsia="hi-IN" w:bidi="hi-IN"/>
        </w:rPr>
        <w:t>ημέρα</w:t>
      </w:r>
      <w:r w:rsidR="00C5751D">
        <w:rPr>
          <w:rFonts w:eastAsia="SimSun" w:cs="Tahoma"/>
          <w:b/>
          <w:bCs/>
          <w:kern w:val="2"/>
          <w:sz w:val="21"/>
          <w:szCs w:val="21"/>
          <w:lang w:eastAsia="hi-IN" w:bidi="hi-IN"/>
        </w:rPr>
        <w:t xml:space="preserve"> (Σάββατο 13/06/26):  ΡΙΜΙΝΙ – ΑΝΚΟΝΑ  </w:t>
      </w:r>
    </w:p>
    <w:p w14:paraId="792E6586" w14:textId="0015208D" w:rsidR="00E84DC2" w:rsidRPr="00116C4E" w:rsidRDefault="00E84DC2" w:rsidP="005F4101">
      <w:pPr>
        <w:pStyle w:val="aa"/>
        <w:rPr>
          <w:lang w:eastAsia="el-GR"/>
        </w:rPr>
      </w:pPr>
      <w:r w:rsidRPr="00116C4E">
        <w:rPr>
          <w:b/>
          <w:bCs/>
          <w:lang w:eastAsia="el-GR"/>
        </w:rPr>
        <w:t>06:00:</w:t>
      </w:r>
      <w:r w:rsidRPr="00116C4E">
        <w:rPr>
          <w:lang w:eastAsia="el-GR"/>
        </w:rPr>
        <w:t> Για τους "</w:t>
      </w:r>
      <w:proofErr w:type="spellStart"/>
      <w:r w:rsidRPr="00116C4E">
        <w:rPr>
          <w:lang w:eastAsia="el-GR"/>
        </w:rPr>
        <w:t>hardcore</w:t>
      </w:r>
      <w:proofErr w:type="spellEnd"/>
      <w:r w:rsidRPr="00116C4E">
        <w:rPr>
          <w:lang w:eastAsia="el-GR"/>
        </w:rPr>
        <w:t xml:space="preserve">" </w:t>
      </w:r>
      <w:proofErr w:type="spellStart"/>
      <w:r w:rsidRPr="00116C4E">
        <w:rPr>
          <w:lang w:eastAsia="el-GR"/>
        </w:rPr>
        <w:t>fans</w:t>
      </w:r>
      <w:proofErr w:type="spellEnd"/>
      <w:r w:rsidRPr="00116C4E">
        <w:rPr>
          <w:lang w:eastAsia="el-GR"/>
        </w:rPr>
        <w:t>, προαιρετική μετάβαση στο </w:t>
      </w:r>
      <w:proofErr w:type="spellStart"/>
      <w:r w:rsidRPr="005F4101">
        <w:rPr>
          <w:lang w:eastAsia="el-GR"/>
        </w:rPr>
        <w:t>Parking</w:t>
      </w:r>
      <w:proofErr w:type="spellEnd"/>
      <w:r w:rsidRPr="005F4101">
        <w:rPr>
          <w:lang w:eastAsia="el-GR"/>
        </w:rPr>
        <w:t xml:space="preserve"> </w:t>
      </w:r>
      <w:proofErr w:type="spellStart"/>
      <w:r w:rsidRPr="005F4101">
        <w:rPr>
          <w:lang w:eastAsia="el-GR"/>
        </w:rPr>
        <w:t>Clementini</w:t>
      </w:r>
      <w:proofErr w:type="spellEnd"/>
      <w:r w:rsidRPr="00116C4E">
        <w:rPr>
          <w:lang w:eastAsia="el-GR"/>
        </w:rPr>
        <w:t xml:space="preserve"> για να δούμε την επίσημη εκκίνηση του 5ου σκέλους του αγώνα. Ο ήχος των </w:t>
      </w:r>
      <w:proofErr w:type="spellStart"/>
      <w:r w:rsidRPr="00116C4E">
        <w:rPr>
          <w:lang w:eastAsia="el-GR"/>
        </w:rPr>
        <w:t>vintage</w:t>
      </w:r>
      <w:proofErr w:type="spellEnd"/>
      <w:r w:rsidRPr="00116C4E">
        <w:rPr>
          <w:lang w:eastAsia="el-GR"/>
        </w:rPr>
        <w:t xml:space="preserve"> μοτέρ το χάραμα είναι εμπειρία ζωής!</w:t>
      </w:r>
    </w:p>
    <w:p w14:paraId="03F9D0E7" w14:textId="77777777" w:rsidR="00E84DC2" w:rsidRPr="00116C4E" w:rsidRDefault="00E84DC2" w:rsidP="005F4101">
      <w:pPr>
        <w:pStyle w:val="aa"/>
        <w:rPr>
          <w:lang w:eastAsia="el-GR"/>
        </w:rPr>
      </w:pPr>
      <w:r w:rsidRPr="00116C4E">
        <w:rPr>
          <w:b/>
          <w:bCs/>
          <w:lang w:val="en-US" w:eastAsia="el-GR"/>
        </w:rPr>
        <w:t>10:30:</w:t>
      </w:r>
      <w:r w:rsidRPr="00116C4E">
        <w:rPr>
          <w:lang w:val="en-US" w:eastAsia="el-GR"/>
        </w:rPr>
        <w:t xml:space="preserve"> Check-out </w:t>
      </w:r>
      <w:r w:rsidRPr="00116C4E">
        <w:rPr>
          <w:lang w:eastAsia="el-GR"/>
        </w:rPr>
        <w:t>και</w:t>
      </w:r>
      <w:r w:rsidRPr="00116C4E">
        <w:rPr>
          <w:lang w:val="en-US" w:eastAsia="el-GR"/>
        </w:rPr>
        <w:t xml:space="preserve"> </w:t>
      </w:r>
      <w:r w:rsidRPr="00116C4E">
        <w:rPr>
          <w:lang w:eastAsia="el-GR"/>
        </w:rPr>
        <w:t>ανάβαση</w:t>
      </w:r>
      <w:r w:rsidRPr="00116C4E">
        <w:rPr>
          <w:lang w:val="en-US" w:eastAsia="el-GR"/>
        </w:rPr>
        <w:t xml:space="preserve"> </w:t>
      </w:r>
      <w:r w:rsidRPr="00116C4E">
        <w:rPr>
          <w:lang w:eastAsia="el-GR"/>
        </w:rPr>
        <w:t>στο</w:t>
      </w:r>
      <w:r w:rsidRPr="00116C4E">
        <w:rPr>
          <w:lang w:val="en-US" w:eastAsia="el-GR"/>
        </w:rPr>
        <w:t> </w:t>
      </w:r>
      <w:r w:rsidRPr="005F4101">
        <w:rPr>
          <w:lang w:val="en-US" w:eastAsia="el-GR"/>
        </w:rPr>
        <w:t>San Marino</w:t>
      </w:r>
      <w:r w:rsidRPr="00116C4E">
        <w:rPr>
          <w:lang w:val="en-US" w:eastAsia="el-GR"/>
        </w:rPr>
        <w:t xml:space="preserve">. </w:t>
      </w:r>
      <w:r w:rsidRPr="00116C4E">
        <w:rPr>
          <w:lang w:eastAsia="el-GR"/>
        </w:rPr>
        <w:t>Ελεύθερος χρόνος στο μεσαιωνικό κρατίδιο για βόλτα στα κάστρα και </w:t>
      </w:r>
      <w:proofErr w:type="spellStart"/>
      <w:r w:rsidRPr="005F4101">
        <w:rPr>
          <w:lang w:eastAsia="el-GR"/>
        </w:rPr>
        <w:t>Tax</w:t>
      </w:r>
      <w:proofErr w:type="spellEnd"/>
      <w:r w:rsidRPr="005F4101">
        <w:rPr>
          <w:lang w:eastAsia="el-GR"/>
        </w:rPr>
        <w:t xml:space="preserve">-Free </w:t>
      </w:r>
      <w:proofErr w:type="spellStart"/>
      <w:r w:rsidRPr="005F4101">
        <w:rPr>
          <w:lang w:eastAsia="el-GR"/>
        </w:rPr>
        <w:t>shopping</w:t>
      </w:r>
      <w:proofErr w:type="spellEnd"/>
      <w:r w:rsidRPr="00116C4E">
        <w:rPr>
          <w:lang w:eastAsia="el-GR"/>
        </w:rPr>
        <w:t xml:space="preserve"> (τοπικά λικέρ, δερμάτινα και </w:t>
      </w:r>
      <w:proofErr w:type="spellStart"/>
      <w:r w:rsidRPr="00116C4E">
        <w:rPr>
          <w:lang w:eastAsia="el-GR"/>
        </w:rPr>
        <w:t>delicatessen</w:t>
      </w:r>
      <w:proofErr w:type="spellEnd"/>
      <w:r w:rsidRPr="00116C4E">
        <w:rPr>
          <w:lang w:eastAsia="el-GR"/>
        </w:rPr>
        <w:t>).</w:t>
      </w:r>
    </w:p>
    <w:p w14:paraId="21CFCDEA" w14:textId="77777777" w:rsidR="00E84DC2" w:rsidRPr="00AD4AA8" w:rsidRDefault="00E84DC2" w:rsidP="005F4101">
      <w:pPr>
        <w:pStyle w:val="aa"/>
        <w:rPr>
          <w:lang w:eastAsia="el-GR"/>
        </w:rPr>
      </w:pPr>
      <w:r w:rsidRPr="00116C4E">
        <w:rPr>
          <w:b/>
          <w:bCs/>
          <w:lang w:eastAsia="el-GR"/>
        </w:rPr>
        <w:t>Απόγευμα:</w:t>
      </w:r>
      <w:r w:rsidRPr="00116C4E">
        <w:rPr>
          <w:lang w:eastAsia="el-GR"/>
        </w:rPr>
        <w:t xml:space="preserve"> Μεταφορά στο λιμάνι της </w:t>
      </w:r>
      <w:proofErr w:type="spellStart"/>
      <w:r w:rsidRPr="00116C4E">
        <w:rPr>
          <w:lang w:eastAsia="el-GR"/>
        </w:rPr>
        <w:t>Ανκόνα</w:t>
      </w:r>
      <w:proofErr w:type="spellEnd"/>
      <w:r w:rsidRPr="00116C4E">
        <w:rPr>
          <w:lang w:eastAsia="el-GR"/>
        </w:rPr>
        <w:t>, επιβίβαση στο πλοίο και τελευταία ματιά στις ιταλικές ακτές.</w:t>
      </w:r>
    </w:p>
    <w:p w14:paraId="7A40D105" w14:textId="77777777" w:rsidR="005F4101" w:rsidRPr="00AD4AA8" w:rsidRDefault="005F4101" w:rsidP="005F4101">
      <w:pPr>
        <w:pStyle w:val="aa"/>
        <w:rPr>
          <w:lang w:eastAsia="el-GR"/>
        </w:rPr>
      </w:pPr>
    </w:p>
    <w:p w14:paraId="3E3A0971" w14:textId="3469D869" w:rsidR="00C5751D" w:rsidRDefault="000C7033" w:rsidP="00C5751D">
      <w:pPr>
        <w:widowControl w:val="0"/>
        <w:tabs>
          <w:tab w:val="left" w:pos="2520"/>
        </w:tabs>
        <w:suppressAutoHyphens/>
        <w:spacing w:line="240" w:lineRule="auto"/>
        <w:jc w:val="both"/>
        <w:rPr>
          <w:rFonts w:eastAsia="SimSun" w:cs="Tahoma"/>
          <w:b/>
          <w:bCs/>
          <w:kern w:val="2"/>
          <w:sz w:val="21"/>
          <w:szCs w:val="21"/>
          <w:lang w:eastAsia="hi-IN" w:bidi="hi-IN"/>
        </w:rPr>
      </w:pPr>
      <w:r w:rsidRPr="00AD4AA8">
        <w:rPr>
          <w:rFonts w:eastAsia="SimSun" w:cs="Tahoma"/>
          <w:b/>
          <w:bCs/>
          <w:kern w:val="2"/>
          <w:sz w:val="21"/>
          <w:szCs w:val="21"/>
          <w:lang w:eastAsia="hi-IN" w:bidi="hi-IN"/>
        </w:rPr>
        <w:t>5</w:t>
      </w:r>
      <w:r w:rsidR="00C5751D">
        <w:rPr>
          <w:rFonts w:eastAsia="SimSun" w:cs="Tahoma"/>
          <w:b/>
          <w:bCs/>
          <w:kern w:val="2"/>
          <w:sz w:val="21"/>
          <w:szCs w:val="21"/>
          <w:lang w:eastAsia="hi-IN" w:bidi="hi-IN"/>
        </w:rPr>
        <w:t xml:space="preserve">η </w:t>
      </w:r>
      <w:r w:rsidR="00EC7AC0">
        <w:rPr>
          <w:rFonts w:eastAsia="SimSun" w:cs="Tahoma"/>
          <w:b/>
          <w:bCs/>
          <w:kern w:val="2"/>
          <w:sz w:val="21"/>
          <w:szCs w:val="21"/>
          <w:lang w:eastAsia="hi-IN" w:bidi="hi-IN"/>
        </w:rPr>
        <w:t>ημέρα</w:t>
      </w:r>
      <w:r w:rsidR="00C5751D">
        <w:rPr>
          <w:rFonts w:eastAsia="SimSun" w:cs="Tahoma"/>
          <w:b/>
          <w:bCs/>
          <w:kern w:val="2"/>
          <w:sz w:val="21"/>
          <w:szCs w:val="21"/>
          <w:lang w:eastAsia="hi-IN" w:bidi="hi-IN"/>
        </w:rPr>
        <w:t xml:space="preserve"> (Κυριακή 14/06/26):  ΠΑΤΡΑ </w:t>
      </w:r>
    </w:p>
    <w:p w14:paraId="5388F9E2" w14:textId="77777777" w:rsidR="00C5751D" w:rsidRDefault="00C5751D" w:rsidP="00C5751D">
      <w:pPr>
        <w:widowControl w:val="0"/>
        <w:tabs>
          <w:tab w:val="left" w:pos="252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Άφιξη στην Πάτρα το απόγευμα. </w:t>
      </w:r>
    </w:p>
    <w:p w14:paraId="48E73808" w14:textId="77777777" w:rsidR="00C5751D" w:rsidRPr="000D0339" w:rsidRDefault="00C5751D" w:rsidP="00C5751D">
      <w:pPr>
        <w:widowControl w:val="0"/>
        <w:tabs>
          <w:tab w:val="left" w:pos="15120"/>
        </w:tabs>
        <w:suppressAutoHyphens/>
        <w:spacing w:line="240" w:lineRule="auto"/>
        <w:rPr>
          <w:rFonts w:eastAsia="SimSun" w:cs="Tahoma"/>
          <w:b/>
          <w:kern w:val="2"/>
          <w:sz w:val="10"/>
          <w:szCs w:val="10"/>
          <w:u w:val="single"/>
          <w:lang w:eastAsia="hi-IN" w:bidi="hi-IN"/>
        </w:rPr>
      </w:pPr>
    </w:p>
    <w:p w14:paraId="695D5815" w14:textId="04A22111" w:rsidR="00C5751D" w:rsidRDefault="00C5751D" w:rsidP="00C5751D">
      <w:pPr>
        <w:widowControl w:val="0"/>
        <w:tabs>
          <w:tab w:val="left" w:pos="2657"/>
        </w:tabs>
        <w:suppressAutoHyphens/>
        <w:spacing w:line="240" w:lineRule="auto"/>
        <w:jc w:val="center"/>
        <w:rPr>
          <w:rFonts w:eastAsia="SimSun" w:cs="Tahoma"/>
          <w:b/>
          <w:bCs/>
          <w:kern w:val="2"/>
          <w:sz w:val="21"/>
          <w:szCs w:val="21"/>
          <w:u w:val="single"/>
          <w:lang w:val="en-US" w:eastAsia="hi-IN" w:bidi="hi-IN"/>
        </w:rPr>
      </w:pPr>
      <w:r>
        <w:rPr>
          <w:rFonts w:eastAsia="SimSun" w:cs="Tahoma"/>
          <w:b/>
          <w:bCs/>
          <w:kern w:val="2"/>
          <w:sz w:val="21"/>
          <w:szCs w:val="21"/>
          <w:u w:val="single"/>
          <w:lang w:eastAsia="hi-IN" w:bidi="hi-IN"/>
        </w:rPr>
        <w:t>ΤΙΜΗ ΣΥΜΜΕΤΟΧΗΣ ΚΑΤΑ ΑΤΟΜΟ:</w:t>
      </w:r>
      <w:r w:rsidR="00716684">
        <w:rPr>
          <w:rFonts w:eastAsia="SimSun" w:cs="Tahoma"/>
          <w:b/>
          <w:bCs/>
          <w:kern w:val="2"/>
          <w:sz w:val="21"/>
          <w:szCs w:val="21"/>
          <w:u w:val="single"/>
          <w:lang w:val="en-US" w:eastAsia="hi-IN" w:bidi="hi-IN"/>
        </w:rPr>
        <w:t xml:space="preserve"> 495 €</w:t>
      </w:r>
    </w:p>
    <w:p w14:paraId="2750E8BD" w14:textId="77777777" w:rsidR="00716684" w:rsidRDefault="00716684" w:rsidP="00C5751D">
      <w:pPr>
        <w:widowControl w:val="0"/>
        <w:tabs>
          <w:tab w:val="left" w:pos="2657"/>
        </w:tabs>
        <w:suppressAutoHyphens/>
        <w:spacing w:line="240" w:lineRule="auto"/>
        <w:jc w:val="center"/>
        <w:rPr>
          <w:rFonts w:eastAsia="SimSun" w:cs="Tahoma"/>
          <w:b/>
          <w:bCs/>
          <w:kern w:val="2"/>
          <w:sz w:val="21"/>
          <w:szCs w:val="21"/>
          <w:u w:val="single"/>
          <w:lang w:val="en-US" w:eastAsia="hi-IN" w:bidi="hi-IN"/>
        </w:rPr>
      </w:pPr>
    </w:p>
    <w:p w14:paraId="0C6319E1" w14:textId="77777777" w:rsidR="00C5751D" w:rsidRDefault="00C5751D" w:rsidP="00C5751D">
      <w:pPr>
        <w:widowControl w:val="0"/>
        <w:tabs>
          <w:tab w:val="left" w:pos="2657"/>
        </w:tabs>
        <w:suppressAutoHyphens/>
        <w:spacing w:line="240" w:lineRule="auto"/>
        <w:rPr>
          <w:rFonts w:eastAsia="SimSun" w:cs="Tahoma"/>
          <w:kern w:val="2"/>
          <w:sz w:val="10"/>
          <w:szCs w:val="10"/>
          <w:lang w:val="en-US" w:eastAsia="hi-IN" w:bidi="hi-IN"/>
        </w:rPr>
      </w:pPr>
    </w:p>
    <w:p w14:paraId="7D9C86C5" w14:textId="77777777" w:rsidR="00B54FF6" w:rsidRDefault="00B54FF6" w:rsidP="00C5751D">
      <w:pPr>
        <w:widowControl w:val="0"/>
        <w:tabs>
          <w:tab w:val="left" w:pos="2657"/>
        </w:tabs>
        <w:suppressAutoHyphens/>
        <w:spacing w:line="240" w:lineRule="auto"/>
        <w:rPr>
          <w:rFonts w:eastAsia="SimSun" w:cs="Tahoma"/>
          <w:kern w:val="2"/>
          <w:sz w:val="10"/>
          <w:szCs w:val="10"/>
          <w:lang w:val="en-US" w:eastAsia="hi-IN" w:bidi="hi-IN"/>
        </w:rPr>
      </w:pPr>
    </w:p>
    <w:p w14:paraId="73F409E0" w14:textId="77777777" w:rsidR="00B54FF6" w:rsidRDefault="00B54FF6" w:rsidP="00C5751D">
      <w:pPr>
        <w:widowControl w:val="0"/>
        <w:tabs>
          <w:tab w:val="left" w:pos="2657"/>
        </w:tabs>
        <w:suppressAutoHyphens/>
        <w:spacing w:line="240" w:lineRule="auto"/>
        <w:rPr>
          <w:rFonts w:eastAsia="SimSun" w:cs="Tahoma"/>
          <w:kern w:val="2"/>
          <w:sz w:val="10"/>
          <w:szCs w:val="10"/>
          <w:lang w:val="en-US" w:eastAsia="hi-IN" w:bidi="hi-IN"/>
        </w:rPr>
      </w:pPr>
    </w:p>
    <w:p w14:paraId="51F8F052" w14:textId="77777777" w:rsidR="00B54FF6" w:rsidRDefault="00B54FF6" w:rsidP="00C5751D">
      <w:pPr>
        <w:widowControl w:val="0"/>
        <w:tabs>
          <w:tab w:val="left" w:pos="2657"/>
        </w:tabs>
        <w:suppressAutoHyphens/>
        <w:spacing w:line="240" w:lineRule="auto"/>
        <w:rPr>
          <w:rFonts w:eastAsia="SimSun" w:cs="Tahoma"/>
          <w:kern w:val="2"/>
          <w:sz w:val="10"/>
          <w:szCs w:val="10"/>
          <w:lang w:val="en-US" w:eastAsia="hi-IN" w:bidi="hi-IN"/>
        </w:rPr>
      </w:pPr>
    </w:p>
    <w:p w14:paraId="65594AEF" w14:textId="77777777" w:rsidR="00B54FF6" w:rsidRDefault="00B54FF6" w:rsidP="00C5751D">
      <w:pPr>
        <w:widowControl w:val="0"/>
        <w:tabs>
          <w:tab w:val="left" w:pos="2657"/>
        </w:tabs>
        <w:suppressAutoHyphens/>
        <w:spacing w:line="240" w:lineRule="auto"/>
        <w:rPr>
          <w:rFonts w:eastAsia="SimSun" w:cs="Tahoma"/>
          <w:kern w:val="2"/>
          <w:sz w:val="10"/>
          <w:szCs w:val="10"/>
          <w:lang w:val="en-US" w:eastAsia="hi-IN" w:bidi="hi-IN"/>
        </w:rPr>
      </w:pPr>
    </w:p>
    <w:p w14:paraId="6ACA1C0C" w14:textId="77777777" w:rsidR="00B54FF6" w:rsidRDefault="00B54FF6" w:rsidP="00C5751D">
      <w:pPr>
        <w:widowControl w:val="0"/>
        <w:tabs>
          <w:tab w:val="left" w:pos="2657"/>
        </w:tabs>
        <w:suppressAutoHyphens/>
        <w:spacing w:line="240" w:lineRule="auto"/>
        <w:rPr>
          <w:rFonts w:eastAsia="SimSun" w:cs="Tahoma"/>
          <w:kern w:val="2"/>
          <w:sz w:val="10"/>
          <w:szCs w:val="10"/>
          <w:lang w:val="en-US" w:eastAsia="hi-IN" w:bidi="hi-IN"/>
        </w:rPr>
      </w:pPr>
    </w:p>
    <w:p w14:paraId="127A5CD8" w14:textId="77777777" w:rsidR="00B54FF6" w:rsidRPr="00B54FF6" w:rsidRDefault="00B54FF6" w:rsidP="00C5751D">
      <w:pPr>
        <w:widowControl w:val="0"/>
        <w:tabs>
          <w:tab w:val="left" w:pos="2657"/>
        </w:tabs>
        <w:suppressAutoHyphens/>
        <w:spacing w:line="240" w:lineRule="auto"/>
        <w:rPr>
          <w:rFonts w:eastAsia="SimSun" w:cs="Tahoma"/>
          <w:kern w:val="2"/>
          <w:sz w:val="10"/>
          <w:szCs w:val="10"/>
          <w:lang w:val="en-US" w:eastAsia="hi-IN" w:bidi="hi-IN"/>
        </w:rPr>
      </w:pPr>
    </w:p>
    <w:p w14:paraId="50E47BDE" w14:textId="77777777" w:rsidR="00C5751D" w:rsidRDefault="00C5751D" w:rsidP="00C5751D">
      <w:pPr>
        <w:widowControl w:val="0"/>
        <w:pBdr>
          <w:top w:val="single" w:sz="4" w:space="1" w:color="000000"/>
          <w:left w:val="single" w:sz="4" w:space="4" w:color="000000"/>
          <w:bottom w:val="single" w:sz="4" w:space="1" w:color="000000"/>
          <w:right w:val="single" w:sz="4" w:space="4" w:color="000000"/>
        </w:pBdr>
        <w:tabs>
          <w:tab w:val="left" w:pos="2520"/>
        </w:tabs>
        <w:suppressAutoHyphens/>
        <w:spacing w:line="240" w:lineRule="auto"/>
        <w:jc w:val="center"/>
        <w:rPr>
          <w:rFonts w:eastAsia="SimSun" w:cs="Tahoma"/>
          <w:b/>
          <w:bCs/>
          <w:kern w:val="2"/>
          <w:sz w:val="21"/>
          <w:szCs w:val="21"/>
          <w:lang w:eastAsia="hi-IN" w:bidi="hi-IN"/>
        </w:rPr>
      </w:pPr>
      <w:r>
        <w:rPr>
          <w:rFonts w:eastAsia="SimSun" w:cs="Tahoma"/>
          <w:b/>
          <w:bCs/>
          <w:kern w:val="2"/>
          <w:sz w:val="21"/>
          <w:szCs w:val="21"/>
          <w:lang w:eastAsia="hi-IN" w:bidi="hi-IN"/>
        </w:rPr>
        <w:t>ΠΕΡΙΛΑΜΒΑΝΟΝΤΑΙ</w:t>
      </w:r>
    </w:p>
    <w:p w14:paraId="6870D727" w14:textId="24F91B46" w:rsidR="00C5751D" w:rsidRDefault="00C5751D" w:rsidP="00C5751D">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Διαμονή σε </w:t>
      </w:r>
      <w:proofErr w:type="spellStart"/>
      <w:r>
        <w:rPr>
          <w:rFonts w:eastAsia="SimSun" w:cs="Tahoma"/>
          <w:kern w:val="2"/>
          <w:sz w:val="21"/>
          <w:szCs w:val="21"/>
          <w:lang w:eastAsia="hi-IN" w:bidi="hi-IN"/>
        </w:rPr>
        <w:t>ξενοδοχεί</w:t>
      </w:r>
      <w:proofErr w:type="spellEnd"/>
      <w:r w:rsidR="001C6F5C">
        <w:rPr>
          <w:rFonts w:eastAsia="SimSun" w:cs="Tahoma"/>
          <w:kern w:val="2"/>
          <w:sz w:val="21"/>
          <w:szCs w:val="21"/>
          <w:lang w:val="en-US" w:eastAsia="hi-IN" w:bidi="hi-IN"/>
        </w:rPr>
        <w:t>o</w:t>
      </w:r>
      <w:r>
        <w:rPr>
          <w:rFonts w:eastAsia="SimSun" w:cs="Tahoma"/>
          <w:kern w:val="2"/>
          <w:sz w:val="21"/>
          <w:szCs w:val="21"/>
          <w:lang w:eastAsia="hi-IN" w:bidi="hi-IN"/>
        </w:rPr>
        <w:t xml:space="preserve"> 4* </w:t>
      </w:r>
      <w:proofErr w:type="spellStart"/>
      <w:r>
        <w:rPr>
          <w:rFonts w:eastAsia="SimSun" w:cs="Tahoma"/>
          <w:kern w:val="2"/>
          <w:sz w:val="21"/>
          <w:szCs w:val="21"/>
          <w:lang w:eastAsia="hi-IN" w:bidi="hi-IN"/>
        </w:rPr>
        <w:t>στ</w:t>
      </w:r>
      <w:proofErr w:type="spellEnd"/>
      <w:r w:rsidR="001C6F5C">
        <w:rPr>
          <w:rFonts w:eastAsia="SimSun" w:cs="Tahoma"/>
          <w:kern w:val="2"/>
          <w:sz w:val="21"/>
          <w:szCs w:val="21"/>
          <w:lang w:val="en-US" w:eastAsia="hi-IN" w:bidi="hi-IN"/>
        </w:rPr>
        <w:t>o</w:t>
      </w:r>
      <w:r>
        <w:rPr>
          <w:rFonts w:eastAsia="SimSun" w:cs="Tahoma"/>
          <w:kern w:val="2"/>
          <w:sz w:val="21"/>
          <w:szCs w:val="21"/>
          <w:lang w:eastAsia="hi-IN" w:bidi="hi-IN"/>
        </w:rPr>
        <w:t xml:space="preserve"> </w:t>
      </w:r>
      <w:proofErr w:type="spellStart"/>
      <w:r>
        <w:rPr>
          <w:rFonts w:eastAsia="SimSun" w:cs="Tahoma"/>
          <w:kern w:val="2"/>
          <w:sz w:val="21"/>
          <w:szCs w:val="21"/>
          <w:lang w:eastAsia="hi-IN" w:bidi="hi-IN"/>
        </w:rPr>
        <w:t>Ρίμινι</w:t>
      </w:r>
      <w:proofErr w:type="spellEnd"/>
      <w:r>
        <w:rPr>
          <w:rFonts w:eastAsia="SimSun" w:cs="Tahoma"/>
          <w:kern w:val="2"/>
          <w:sz w:val="21"/>
          <w:szCs w:val="21"/>
          <w:lang w:eastAsia="hi-IN" w:bidi="hi-IN"/>
        </w:rPr>
        <w:t xml:space="preserve"> με πρωινό σε μπουφέ (</w:t>
      </w:r>
      <w:r w:rsidR="00B54FF6" w:rsidRPr="00B54FF6">
        <w:rPr>
          <w:rFonts w:eastAsia="SimSun" w:cs="Tahoma"/>
          <w:kern w:val="2"/>
          <w:sz w:val="21"/>
          <w:szCs w:val="21"/>
          <w:lang w:eastAsia="hi-IN" w:bidi="hi-IN"/>
        </w:rPr>
        <w:t>2</w:t>
      </w:r>
      <w:r>
        <w:rPr>
          <w:rFonts w:eastAsia="SimSun" w:cs="Tahoma"/>
          <w:kern w:val="2"/>
          <w:sz w:val="21"/>
          <w:szCs w:val="21"/>
          <w:lang w:eastAsia="hi-IN" w:bidi="hi-IN"/>
        </w:rPr>
        <w:t xml:space="preserve"> διανυκτερεύσεις)</w:t>
      </w:r>
    </w:p>
    <w:p w14:paraId="4BFAD566" w14:textId="77777777" w:rsidR="00C5751D" w:rsidRDefault="00C5751D" w:rsidP="00C5751D">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Εισιτήρια πλοίου Πάτρα – </w:t>
      </w:r>
      <w:proofErr w:type="spellStart"/>
      <w:r>
        <w:rPr>
          <w:rFonts w:eastAsia="SimSun" w:cs="Tahoma"/>
          <w:kern w:val="2"/>
          <w:sz w:val="21"/>
          <w:szCs w:val="21"/>
          <w:lang w:eastAsia="hi-IN" w:bidi="hi-IN"/>
        </w:rPr>
        <w:t>Ανκόνα</w:t>
      </w:r>
      <w:proofErr w:type="spellEnd"/>
      <w:r>
        <w:rPr>
          <w:rFonts w:eastAsia="SimSun" w:cs="Tahoma"/>
          <w:kern w:val="2"/>
          <w:sz w:val="21"/>
          <w:szCs w:val="21"/>
          <w:lang w:eastAsia="hi-IN" w:bidi="hi-IN"/>
        </w:rPr>
        <w:t xml:space="preserve"> – Πάτρα σε 4κλινες εσωτερικές καμπίνες με </w:t>
      </w:r>
      <w:r>
        <w:rPr>
          <w:rFonts w:eastAsia="SimSun" w:cs="Tahoma"/>
          <w:kern w:val="2"/>
          <w:sz w:val="21"/>
          <w:szCs w:val="21"/>
          <w:lang w:val="en-US" w:eastAsia="hi-IN" w:bidi="hi-IN"/>
        </w:rPr>
        <w:t>W</w:t>
      </w:r>
      <w:r>
        <w:rPr>
          <w:rFonts w:eastAsia="SimSun" w:cs="Tahoma"/>
          <w:kern w:val="2"/>
          <w:sz w:val="21"/>
          <w:szCs w:val="21"/>
          <w:lang w:eastAsia="hi-IN" w:bidi="hi-IN"/>
        </w:rPr>
        <w:t>.</w:t>
      </w:r>
      <w:r>
        <w:rPr>
          <w:rFonts w:eastAsia="SimSun" w:cs="Tahoma"/>
          <w:kern w:val="2"/>
          <w:sz w:val="21"/>
          <w:szCs w:val="21"/>
          <w:lang w:val="en-US" w:eastAsia="hi-IN" w:bidi="hi-IN"/>
        </w:rPr>
        <w:t>C</w:t>
      </w:r>
      <w:r>
        <w:rPr>
          <w:rFonts w:eastAsia="SimSun" w:cs="Tahoma"/>
          <w:kern w:val="2"/>
          <w:sz w:val="21"/>
          <w:szCs w:val="21"/>
          <w:lang w:eastAsia="hi-IN" w:bidi="hi-IN"/>
        </w:rPr>
        <w:t xml:space="preserve"> (</w:t>
      </w:r>
      <w:r>
        <w:rPr>
          <w:rFonts w:eastAsia="SimSun" w:cs="Tahoma"/>
          <w:kern w:val="2"/>
          <w:sz w:val="21"/>
          <w:szCs w:val="21"/>
          <w:lang w:val="en-US" w:eastAsia="hi-IN" w:bidi="hi-IN"/>
        </w:rPr>
        <w:t>AB</w:t>
      </w:r>
      <w:r>
        <w:rPr>
          <w:rFonts w:eastAsia="SimSun" w:cs="Tahoma"/>
          <w:kern w:val="2"/>
          <w:sz w:val="21"/>
          <w:szCs w:val="21"/>
          <w:lang w:eastAsia="hi-IN" w:bidi="hi-IN"/>
        </w:rPr>
        <w:t>4)</w:t>
      </w:r>
    </w:p>
    <w:p w14:paraId="70D988E9" w14:textId="77777777" w:rsidR="00C5751D" w:rsidRDefault="00C5751D" w:rsidP="00C5751D">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Μεταφορά / περιηγήσεις με πούλμαν σύμφωνα με το πρόγραμμα </w:t>
      </w:r>
    </w:p>
    <w:p w14:paraId="64665132" w14:textId="77777777" w:rsidR="00C5751D" w:rsidRDefault="00C5751D" w:rsidP="00C5751D">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Ξεναγήσεις / περιηγήσεις σύμφωνα με το πρόγραμμα</w:t>
      </w:r>
    </w:p>
    <w:p w14:paraId="4445E36D" w14:textId="77777777" w:rsidR="00C5751D" w:rsidRDefault="00C5751D" w:rsidP="00C5751D">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Αρχηγός – συνοδός</w:t>
      </w:r>
    </w:p>
    <w:p w14:paraId="48329487" w14:textId="77777777" w:rsidR="00C5751D" w:rsidRDefault="00C5751D" w:rsidP="00C5751D">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Λιμενικά τέλη </w:t>
      </w:r>
    </w:p>
    <w:p w14:paraId="5778E744" w14:textId="77777777" w:rsidR="00C5751D" w:rsidRDefault="00C5751D" w:rsidP="00C5751D">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Ασφάλεια αστικής / επαγγελματικής ευθύνης </w:t>
      </w:r>
    </w:p>
    <w:p w14:paraId="544D0EF1" w14:textId="77777777" w:rsidR="00C5751D" w:rsidRPr="0056414F" w:rsidRDefault="00C5751D" w:rsidP="00C5751D">
      <w:pPr>
        <w:widowControl w:val="0"/>
        <w:tabs>
          <w:tab w:val="left" w:pos="2520"/>
        </w:tabs>
        <w:suppressAutoHyphens/>
        <w:spacing w:line="240" w:lineRule="auto"/>
        <w:jc w:val="both"/>
        <w:rPr>
          <w:rFonts w:eastAsia="SimSun" w:cs="Tahoma"/>
          <w:b/>
          <w:kern w:val="2"/>
          <w:sz w:val="10"/>
          <w:szCs w:val="10"/>
          <w:u w:val="single"/>
          <w:lang w:eastAsia="hi-IN" w:bidi="hi-IN"/>
        </w:rPr>
      </w:pPr>
    </w:p>
    <w:p w14:paraId="2B431B54" w14:textId="77777777" w:rsidR="00C5751D" w:rsidRDefault="00C5751D" w:rsidP="00C5751D">
      <w:pPr>
        <w:widowControl w:val="0"/>
        <w:tabs>
          <w:tab w:val="left" w:pos="15120"/>
        </w:tabs>
        <w:suppressAutoHyphens/>
        <w:spacing w:line="240" w:lineRule="auto"/>
        <w:ind w:left="360"/>
        <w:jc w:val="both"/>
        <w:rPr>
          <w:rFonts w:eastAsia="SimSun" w:cs="Tahoma"/>
          <w:b/>
          <w:kern w:val="2"/>
          <w:sz w:val="21"/>
          <w:szCs w:val="21"/>
          <w:u w:val="single"/>
          <w:lang w:eastAsia="hi-IN" w:bidi="hi-IN"/>
        </w:rPr>
      </w:pPr>
      <w:r>
        <w:rPr>
          <w:rFonts w:eastAsia="SimSun" w:cs="Tahoma"/>
          <w:b/>
          <w:kern w:val="2"/>
          <w:sz w:val="21"/>
          <w:szCs w:val="21"/>
          <w:u w:val="single"/>
          <w:lang w:eastAsia="hi-IN" w:bidi="hi-IN"/>
        </w:rPr>
        <w:t xml:space="preserve">ΣΗΜΕΙΩΣΕΙΣ: </w:t>
      </w:r>
    </w:p>
    <w:p w14:paraId="487C2EF2" w14:textId="77777777" w:rsidR="00C5751D" w:rsidRDefault="00C5751D" w:rsidP="00C5751D">
      <w:pPr>
        <w:widowControl w:val="0"/>
        <w:numPr>
          <w:ilvl w:val="0"/>
          <w:numId w:val="2"/>
        </w:numPr>
        <w:tabs>
          <w:tab w:val="left" w:pos="21240"/>
        </w:tabs>
        <w:suppressAutoHyphens/>
        <w:spacing w:line="240" w:lineRule="auto"/>
        <w:jc w:val="both"/>
        <w:rPr>
          <w:rFonts w:eastAsia="SimSun" w:cs="Tahoma"/>
          <w:b/>
          <w:kern w:val="2"/>
          <w:sz w:val="21"/>
          <w:szCs w:val="21"/>
          <w:lang w:eastAsia="hi-IN" w:bidi="hi-IN"/>
        </w:rPr>
      </w:pPr>
      <w:r>
        <w:rPr>
          <w:rFonts w:eastAsia="SimSun" w:cs="Tahoma"/>
          <w:b/>
          <w:kern w:val="2"/>
          <w:sz w:val="21"/>
          <w:szCs w:val="21"/>
          <w:lang w:eastAsia="hi-IN" w:bidi="hi-IN"/>
        </w:rPr>
        <w:t xml:space="preserve">Απαραίτητα ταξιδιωτικά έγγραφα που πρέπει να έχετε μαζί σας στο ταξίδι σας: Ταυτότητα με λατινικούς χαρακτήρες (τελευταίας 15ετίας) ή διαβατήριο  </w:t>
      </w:r>
    </w:p>
    <w:p w14:paraId="5F21D40D" w14:textId="312742B8" w:rsidR="00C5751D" w:rsidRPr="00110816" w:rsidRDefault="00C5751D" w:rsidP="00C5751D">
      <w:pPr>
        <w:widowControl w:val="0"/>
        <w:numPr>
          <w:ilvl w:val="0"/>
          <w:numId w:val="2"/>
        </w:numPr>
        <w:tabs>
          <w:tab w:val="left" w:pos="27720"/>
        </w:tabs>
        <w:suppressAutoHyphens/>
        <w:spacing w:line="240" w:lineRule="auto"/>
        <w:jc w:val="both"/>
        <w:rPr>
          <w:rFonts w:eastAsia="SimSun" w:cs="Tahoma"/>
          <w:kern w:val="2"/>
          <w:sz w:val="21"/>
          <w:szCs w:val="21"/>
          <w:lang w:eastAsia="hi-IN" w:bidi="hi-IN"/>
        </w:rPr>
      </w:pPr>
      <w:r w:rsidRPr="00110816">
        <w:rPr>
          <w:rFonts w:eastAsia="SimSun" w:cs="Tahoma"/>
          <w:kern w:val="2"/>
          <w:sz w:val="21"/>
          <w:szCs w:val="21"/>
          <w:lang w:eastAsia="hi-IN" w:bidi="hi-IN"/>
        </w:rPr>
        <w:t xml:space="preserve">Προκαταβολή για κράτηση θέσης: </w:t>
      </w:r>
      <w:r w:rsidR="00B54FF6" w:rsidRPr="00B54FF6">
        <w:rPr>
          <w:rFonts w:eastAsia="SimSun" w:cs="Tahoma"/>
          <w:kern w:val="2"/>
          <w:sz w:val="21"/>
          <w:szCs w:val="21"/>
          <w:lang w:eastAsia="hi-IN" w:bidi="hi-IN"/>
        </w:rPr>
        <w:t>1</w:t>
      </w:r>
      <w:r w:rsidR="00B54FF6" w:rsidRPr="007C6F9B">
        <w:rPr>
          <w:rFonts w:eastAsia="SimSun" w:cs="Tahoma"/>
          <w:kern w:val="2"/>
          <w:sz w:val="21"/>
          <w:szCs w:val="21"/>
          <w:lang w:eastAsia="hi-IN" w:bidi="hi-IN"/>
        </w:rPr>
        <w:t>5</w:t>
      </w:r>
      <w:r w:rsidRPr="00110816">
        <w:rPr>
          <w:rFonts w:eastAsia="SimSun" w:cs="Tahoma"/>
          <w:kern w:val="2"/>
          <w:sz w:val="21"/>
          <w:szCs w:val="21"/>
          <w:lang w:eastAsia="hi-IN" w:bidi="hi-IN"/>
        </w:rPr>
        <w:t>0 € και φωτοτυπία της ταυτότητας και στις 2 όψεις ή του διαβατηρίου στη σελίδα της φωτογραφίας. Εξόφληση έως 2</w:t>
      </w:r>
      <w:r w:rsidR="001C6F5C" w:rsidRPr="00B54FF6">
        <w:rPr>
          <w:rFonts w:eastAsia="SimSun" w:cs="Tahoma"/>
          <w:kern w:val="2"/>
          <w:sz w:val="21"/>
          <w:szCs w:val="21"/>
          <w:lang w:eastAsia="hi-IN" w:bidi="hi-IN"/>
        </w:rPr>
        <w:t>8</w:t>
      </w:r>
      <w:r w:rsidRPr="00110816">
        <w:rPr>
          <w:rFonts w:eastAsia="SimSun" w:cs="Tahoma"/>
          <w:kern w:val="2"/>
          <w:sz w:val="21"/>
          <w:szCs w:val="21"/>
          <w:lang w:eastAsia="hi-IN" w:bidi="hi-IN"/>
        </w:rPr>
        <w:t>/05</w:t>
      </w:r>
    </w:p>
    <w:p w14:paraId="2FD0E445" w14:textId="2496A934" w:rsidR="00C5751D" w:rsidRDefault="00C5751D" w:rsidP="00C5751D">
      <w:pPr>
        <w:widowControl w:val="0"/>
        <w:numPr>
          <w:ilvl w:val="0"/>
          <w:numId w:val="3"/>
        </w:numPr>
        <w:tabs>
          <w:tab w:val="left" w:pos="2772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Στη τιμή δεν συμπεριλαμβάνονται: οι δημοτικοί φόροι διαμονής, είσοδοι σε μουσεία, οτιδήποτε αναφέρεται ως προαιρετικό και ότι ρητά δεν αναφέρεται στο πρόγραμμα.</w:t>
      </w:r>
    </w:p>
    <w:p w14:paraId="7BD1F3F8" w14:textId="77777777" w:rsidR="00C5751D" w:rsidRDefault="00C5751D" w:rsidP="00C5751D">
      <w:pPr>
        <w:widowControl w:val="0"/>
        <w:numPr>
          <w:ilvl w:val="0"/>
          <w:numId w:val="3"/>
        </w:numPr>
        <w:tabs>
          <w:tab w:val="left" w:pos="2772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Το πρόγραμμα είναι ενδεικτικό και ενδέχεται να υπάρξουν αλλαγές. </w:t>
      </w:r>
    </w:p>
    <w:p w14:paraId="4089672E" w14:textId="77777777" w:rsidR="00C5751D" w:rsidRPr="00110816" w:rsidRDefault="00C5751D" w:rsidP="00C5751D">
      <w:pPr>
        <w:widowControl w:val="0"/>
        <w:numPr>
          <w:ilvl w:val="0"/>
          <w:numId w:val="3"/>
        </w:numPr>
        <w:tabs>
          <w:tab w:val="left" w:pos="2772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Οι περιηγήσεις - ξεναγήσεις σε όλα τα ιστορικά κέντρο των πόλεων πραγματοποιούνται με τα πόδια. </w:t>
      </w:r>
    </w:p>
    <w:p w14:paraId="724833BD" w14:textId="77777777" w:rsidR="00C5751D" w:rsidRDefault="00C5751D" w:rsidP="00C5751D">
      <w:pPr>
        <w:widowControl w:val="0"/>
        <w:numPr>
          <w:ilvl w:val="0"/>
          <w:numId w:val="3"/>
        </w:numPr>
        <w:suppressAutoHyphens/>
        <w:spacing w:line="240" w:lineRule="auto"/>
        <w:contextualSpacing/>
        <w:rPr>
          <w:rFonts w:cs="Tahoma"/>
          <w:sz w:val="21"/>
          <w:szCs w:val="21"/>
        </w:rPr>
      </w:pPr>
      <w:r w:rsidRPr="00BF7CFF">
        <w:rPr>
          <w:rFonts w:cs="Tahoma"/>
          <w:sz w:val="21"/>
          <w:szCs w:val="21"/>
        </w:rPr>
        <w:t>Σε περίπτωση ακύρωσης της κράτησης σας επιβαρύνεστε με τα παρακάτω ποσά επί της αξίας της εκδρομής. Σε διάστ</w:t>
      </w:r>
      <w:r>
        <w:rPr>
          <w:rFonts w:cs="Tahoma"/>
          <w:sz w:val="21"/>
          <w:szCs w:val="21"/>
        </w:rPr>
        <w:t xml:space="preserve">ημα </w:t>
      </w:r>
      <w:r w:rsidRPr="00BF7CFF">
        <w:rPr>
          <w:rFonts w:cs="Tahoma"/>
          <w:sz w:val="21"/>
          <w:szCs w:val="21"/>
        </w:rPr>
        <w:t>απ</w:t>
      </w:r>
      <w:r>
        <w:rPr>
          <w:rFonts w:cs="Tahoma"/>
          <w:sz w:val="21"/>
          <w:szCs w:val="21"/>
        </w:rPr>
        <w:t xml:space="preserve">ό </w:t>
      </w:r>
      <w:r w:rsidRPr="00BF7CFF">
        <w:rPr>
          <w:rFonts w:cs="Tahoma"/>
          <w:sz w:val="21"/>
          <w:szCs w:val="21"/>
        </w:rPr>
        <w:t>4</w:t>
      </w:r>
      <w:r>
        <w:rPr>
          <w:rFonts w:cs="Tahoma"/>
          <w:sz w:val="21"/>
          <w:szCs w:val="21"/>
        </w:rPr>
        <w:t>4</w:t>
      </w:r>
      <w:r w:rsidRPr="00BF7CFF">
        <w:rPr>
          <w:rFonts w:cs="Tahoma"/>
          <w:sz w:val="21"/>
          <w:szCs w:val="21"/>
        </w:rPr>
        <w:t xml:space="preserve"> ημέρες</w:t>
      </w:r>
      <w:r>
        <w:rPr>
          <w:rFonts w:cs="Tahoma"/>
          <w:sz w:val="21"/>
          <w:szCs w:val="21"/>
        </w:rPr>
        <w:t xml:space="preserve"> έως και 30 ημέρες πριν την αναχώρηση</w:t>
      </w:r>
      <w:r w:rsidRPr="00BF7CFF">
        <w:rPr>
          <w:rFonts w:cs="Tahoma"/>
          <w:sz w:val="21"/>
          <w:szCs w:val="21"/>
        </w:rPr>
        <w:t xml:space="preserve"> παρακρατείτε </w:t>
      </w:r>
      <w:r>
        <w:rPr>
          <w:rFonts w:cs="Tahoma"/>
          <w:sz w:val="21"/>
          <w:szCs w:val="21"/>
        </w:rPr>
        <w:t>το ποσό των 100 €</w:t>
      </w:r>
      <w:r w:rsidRPr="00BF7CFF">
        <w:rPr>
          <w:rFonts w:cs="Tahoma"/>
          <w:sz w:val="21"/>
          <w:szCs w:val="21"/>
        </w:rPr>
        <w:t xml:space="preserve">, σε διάστημα από </w:t>
      </w:r>
      <w:r>
        <w:rPr>
          <w:rFonts w:cs="Tahoma"/>
          <w:sz w:val="21"/>
          <w:szCs w:val="21"/>
        </w:rPr>
        <w:t>29</w:t>
      </w:r>
      <w:r w:rsidRPr="00BF7CFF">
        <w:rPr>
          <w:rFonts w:cs="Tahoma"/>
          <w:sz w:val="21"/>
          <w:szCs w:val="21"/>
        </w:rPr>
        <w:t xml:space="preserve"> – 1</w:t>
      </w:r>
      <w:r>
        <w:rPr>
          <w:rFonts w:cs="Tahoma"/>
          <w:sz w:val="21"/>
          <w:szCs w:val="21"/>
        </w:rPr>
        <w:t>4</w:t>
      </w:r>
      <w:r w:rsidRPr="00BF7CFF">
        <w:rPr>
          <w:rFonts w:cs="Tahoma"/>
          <w:sz w:val="21"/>
          <w:szCs w:val="21"/>
        </w:rPr>
        <w:t xml:space="preserve"> ημέρες το </w:t>
      </w:r>
      <w:r>
        <w:rPr>
          <w:rFonts w:cs="Tahoma"/>
          <w:sz w:val="21"/>
          <w:szCs w:val="21"/>
        </w:rPr>
        <w:t>60</w:t>
      </w:r>
      <w:r w:rsidRPr="00BF7CFF">
        <w:rPr>
          <w:rFonts w:cs="Tahoma"/>
          <w:sz w:val="21"/>
          <w:szCs w:val="21"/>
        </w:rPr>
        <w:t>% της αξίας της εκδρομής και από 1</w:t>
      </w:r>
      <w:r>
        <w:rPr>
          <w:rFonts w:cs="Tahoma"/>
          <w:sz w:val="21"/>
          <w:szCs w:val="21"/>
        </w:rPr>
        <w:t>3</w:t>
      </w:r>
      <w:r w:rsidRPr="00BF7CFF">
        <w:rPr>
          <w:rFonts w:cs="Tahoma"/>
          <w:sz w:val="21"/>
          <w:szCs w:val="21"/>
        </w:rPr>
        <w:t xml:space="preserve"> ημέρες έως την ημέρα της αναχώρησης ο πελάτης χρεώνεται με ακυρωτικά που αντιστοιχούν στο 100% της αξίας της εκδρομής.  </w:t>
      </w:r>
    </w:p>
    <w:p w14:paraId="56F5C64E" w14:textId="77777777" w:rsidR="00C5751D" w:rsidRDefault="00C5751D" w:rsidP="00C5751D">
      <w:pPr>
        <w:widowControl w:val="0"/>
        <w:numPr>
          <w:ilvl w:val="0"/>
          <w:numId w:val="3"/>
        </w:numPr>
        <w:tabs>
          <w:tab w:val="left" w:pos="2772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Επιβαρύνσεις καμπινών κατά άτομο (μετάβαση και επιστροφή):</w:t>
      </w:r>
    </w:p>
    <w:p w14:paraId="2DC586DD" w14:textId="77777777" w:rsidR="00C5751D" w:rsidRDefault="00C5751D" w:rsidP="00C5751D">
      <w:pPr>
        <w:widowControl w:val="0"/>
        <w:tabs>
          <w:tab w:val="left" w:pos="27720"/>
        </w:tabs>
        <w:suppressAutoHyphens/>
        <w:spacing w:line="240" w:lineRule="auto"/>
        <w:ind w:left="720"/>
        <w:jc w:val="both"/>
        <w:rPr>
          <w:rFonts w:eastAsia="SimSun" w:cs="Tahoma"/>
          <w:kern w:val="2"/>
          <w:sz w:val="21"/>
          <w:szCs w:val="21"/>
          <w:lang w:eastAsia="hi-IN" w:bidi="hi-IN"/>
        </w:rPr>
      </w:pPr>
      <w:r>
        <w:rPr>
          <w:rFonts w:eastAsia="SimSun" w:cs="Tahoma"/>
          <w:kern w:val="2"/>
          <w:sz w:val="21"/>
          <w:szCs w:val="21"/>
          <w:lang w:eastAsia="hi-IN" w:bidi="hi-IN"/>
        </w:rPr>
        <w:t>Σε 2κλινη εξωτερική (Α2): 85 €                    Σε 2κλινη εσωτερική (ΑΒ2): 65 €</w:t>
      </w:r>
    </w:p>
    <w:p w14:paraId="0DD38EAD" w14:textId="77777777" w:rsidR="00C5751D" w:rsidRDefault="00C5751D" w:rsidP="00C5751D">
      <w:pPr>
        <w:widowControl w:val="0"/>
        <w:tabs>
          <w:tab w:val="left" w:pos="27720"/>
        </w:tabs>
        <w:suppressAutoHyphens/>
        <w:spacing w:line="240" w:lineRule="auto"/>
        <w:ind w:left="720"/>
        <w:jc w:val="both"/>
        <w:rPr>
          <w:rFonts w:eastAsia="SimSun" w:cs="Tahoma"/>
          <w:kern w:val="2"/>
          <w:sz w:val="21"/>
          <w:szCs w:val="21"/>
          <w:lang w:eastAsia="hi-IN" w:bidi="hi-IN"/>
        </w:rPr>
      </w:pPr>
      <w:r>
        <w:rPr>
          <w:rFonts w:eastAsia="SimSun" w:cs="Tahoma"/>
          <w:kern w:val="2"/>
          <w:sz w:val="21"/>
          <w:szCs w:val="21"/>
          <w:lang w:eastAsia="hi-IN" w:bidi="hi-IN"/>
        </w:rPr>
        <w:t>Σε 3κλινη εξωτερική (Α3): 55 €                    Σε 3κλινη εσωτερική (ΑΒ3): 45 €</w:t>
      </w:r>
    </w:p>
    <w:p w14:paraId="081533C8" w14:textId="77777777" w:rsidR="00C5751D" w:rsidRDefault="00C5751D" w:rsidP="00C5751D"/>
    <w:p w14:paraId="5B4F3FF7" w14:textId="77777777" w:rsidR="00134549" w:rsidRDefault="00134549"/>
    <w:sectPr w:rsidR="00134549" w:rsidSect="00C5751D">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6A96578A"/>
    <w:multiLevelType w:val="hybridMultilevel"/>
    <w:tmpl w:val="68D2DB8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912502045">
    <w:abstractNumId w:val="0"/>
  </w:num>
  <w:num w:numId="2" w16cid:durableId="301096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308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1D"/>
    <w:rsid w:val="000C7033"/>
    <w:rsid w:val="00116C4E"/>
    <w:rsid w:val="00133E3F"/>
    <w:rsid w:val="00134549"/>
    <w:rsid w:val="00166033"/>
    <w:rsid w:val="00177EBF"/>
    <w:rsid w:val="001C6F5C"/>
    <w:rsid w:val="00370730"/>
    <w:rsid w:val="004130FC"/>
    <w:rsid w:val="00425974"/>
    <w:rsid w:val="004D2936"/>
    <w:rsid w:val="0051606F"/>
    <w:rsid w:val="005B0E1A"/>
    <w:rsid w:val="005E18B8"/>
    <w:rsid w:val="005F4101"/>
    <w:rsid w:val="00621B82"/>
    <w:rsid w:val="00645398"/>
    <w:rsid w:val="0071166A"/>
    <w:rsid w:val="00716684"/>
    <w:rsid w:val="00747A68"/>
    <w:rsid w:val="007C6F9B"/>
    <w:rsid w:val="008060CF"/>
    <w:rsid w:val="00811F82"/>
    <w:rsid w:val="00874FBC"/>
    <w:rsid w:val="00882F29"/>
    <w:rsid w:val="00936D3C"/>
    <w:rsid w:val="00983CC3"/>
    <w:rsid w:val="009A776B"/>
    <w:rsid w:val="00A60E80"/>
    <w:rsid w:val="00A667A9"/>
    <w:rsid w:val="00AD4AA8"/>
    <w:rsid w:val="00B54FF6"/>
    <w:rsid w:val="00C5751D"/>
    <w:rsid w:val="00C62D8C"/>
    <w:rsid w:val="00C63A42"/>
    <w:rsid w:val="00CA2E96"/>
    <w:rsid w:val="00CC290B"/>
    <w:rsid w:val="00DE47F2"/>
    <w:rsid w:val="00E84DC2"/>
    <w:rsid w:val="00EC7AC0"/>
    <w:rsid w:val="00F40591"/>
    <w:rsid w:val="00F55820"/>
    <w:rsid w:val="00FF51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1AAC"/>
  <w15:chartTrackingRefBased/>
  <w15:docId w15:val="{7933E347-8ADB-4668-B88D-F3DFEC14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51D"/>
    <w:pPr>
      <w:spacing w:after="0" w:line="276" w:lineRule="auto"/>
    </w:pPr>
    <w:rPr>
      <w:rFonts w:ascii="Tahoma" w:hAnsi="Tahoma"/>
      <w:kern w:val="0"/>
      <w14:ligatures w14:val="none"/>
    </w:rPr>
  </w:style>
  <w:style w:type="paragraph" w:styleId="1">
    <w:name w:val="heading 1"/>
    <w:basedOn w:val="a"/>
    <w:next w:val="a"/>
    <w:link w:val="1Char"/>
    <w:uiPriority w:val="9"/>
    <w:qFormat/>
    <w:rsid w:val="00C57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57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575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575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575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5751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751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751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751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5751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5751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5751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5751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5751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575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75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75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751D"/>
    <w:rPr>
      <w:rFonts w:eastAsiaTheme="majorEastAsia" w:cstheme="majorBidi"/>
      <w:color w:val="272727" w:themeColor="text1" w:themeTint="D8"/>
    </w:rPr>
  </w:style>
  <w:style w:type="paragraph" w:styleId="a3">
    <w:name w:val="Title"/>
    <w:basedOn w:val="a"/>
    <w:next w:val="a"/>
    <w:link w:val="Char"/>
    <w:uiPriority w:val="10"/>
    <w:qFormat/>
    <w:rsid w:val="00C57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575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75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575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751D"/>
    <w:pPr>
      <w:spacing w:before="160"/>
      <w:jc w:val="center"/>
    </w:pPr>
    <w:rPr>
      <w:i/>
      <w:iCs/>
      <w:color w:val="404040" w:themeColor="text1" w:themeTint="BF"/>
    </w:rPr>
  </w:style>
  <w:style w:type="character" w:customStyle="1" w:styleId="Char1">
    <w:name w:val="Απόσπασμα Char"/>
    <w:basedOn w:val="a0"/>
    <w:link w:val="a5"/>
    <w:uiPriority w:val="29"/>
    <w:rsid w:val="00C5751D"/>
    <w:rPr>
      <w:i/>
      <w:iCs/>
      <w:color w:val="404040" w:themeColor="text1" w:themeTint="BF"/>
    </w:rPr>
  </w:style>
  <w:style w:type="paragraph" w:styleId="a6">
    <w:name w:val="List Paragraph"/>
    <w:basedOn w:val="a"/>
    <w:uiPriority w:val="34"/>
    <w:qFormat/>
    <w:rsid w:val="00C5751D"/>
    <w:pPr>
      <w:ind w:left="720"/>
      <w:contextualSpacing/>
    </w:pPr>
  </w:style>
  <w:style w:type="character" w:styleId="a7">
    <w:name w:val="Intense Emphasis"/>
    <w:basedOn w:val="a0"/>
    <w:uiPriority w:val="21"/>
    <w:qFormat/>
    <w:rsid w:val="00C5751D"/>
    <w:rPr>
      <w:i/>
      <w:iCs/>
      <w:color w:val="0F4761" w:themeColor="accent1" w:themeShade="BF"/>
    </w:rPr>
  </w:style>
  <w:style w:type="paragraph" w:styleId="a8">
    <w:name w:val="Intense Quote"/>
    <w:basedOn w:val="a"/>
    <w:next w:val="a"/>
    <w:link w:val="Char2"/>
    <w:uiPriority w:val="30"/>
    <w:qFormat/>
    <w:rsid w:val="00C57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5751D"/>
    <w:rPr>
      <w:i/>
      <w:iCs/>
      <w:color w:val="0F4761" w:themeColor="accent1" w:themeShade="BF"/>
    </w:rPr>
  </w:style>
  <w:style w:type="character" w:styleId="a9">
    <w:name w:val="Intense Reference"/>
    <w:basedOn w:val="a0"/>
    <w:uiPriority w:val="32"/>
    <w:qFormat/>
    <w:rsid w:val="00C5751D"/>
    <w:rPr>
      <w:b/>
      <w:bCs/>
      <w:smallCaps/>
      <w:color w:val="0F4761" w:themeColor="accent1" w:themeShade="BF"/>
      <w:spacing w:val="5"/>
    </w:rPr>
  </w:style>
  <w:style w:type="character" w:styleId="-">
    <w:name w:val="Hyperlink"/>
    <w:basedOn w:val="a0"/>
    <w:uiPriority w:val="99"/>
    <w:unhideWhenUsed/>
    <w:rsid w:val="00C5751D"/>
    <w:rPr>
      <w:color w:val="467886" w:themeColor="hyperlink"/>
      <w:u w:val="single"/>
    </w:rPr>
  </w:style>
  <w:style w:type="paragraph" w:styleId="Web">
    <w:name w:val="Normal (Web)"/>
    <w:basedOn w:val="a"/>
    <w:uiPriority w:val="99"/>
    <w:unhideWhenUsed/>
    <w:rsid w:val="00C5751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a">
    <w:name w:val="No Spacing"/>
    <w:uiPriority w:val="1"/>
    <w:qFormat/>
    <w:rsid w:val="00C5751D"/>
    <w:pPr>
      <w:spacing w:after="0" w:line="240" w:lineRule="auto"/>
    </w:pPr>
    <w:rPr>
      <w:rFonts w:ascii="Tahoma" w:hAnsi="Tahoma"/>
      <w:kern w:val="0"/>
      <w14:ligatures w14:val="none"/>
    </w:rPr>
  </w:style>
  <w:style w:type="table" w:styleId="ab">
    <w:name w:val="Table Grid"/>
    <w:basedOn w:val="a1"/>
    <w:uiPriority w:val="59"/>
    <w:rsid w:val="00C5751D"/>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C57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806</Words>
  <Characters>4355</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39</cp:revision>
  <dcterms:created xsi:type="dcterms:W3CDTF">2026-01-15T17:54:00Z</dcterms:created>
  <dcterms:modified xsi:type="dcterms:W3CDTF">2026-04-12T21:36:00Z</dcterms:modified>
</cp:coreProperties>
</file>