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D056" w14:textId="77777777" w:rsidR="00EC3F3D" w:rsidRPr="00EC3F3D" w:rsidRDefault="00EC3F3D" w:rsidP="00EC3F3D">
      <w:pPr>
        <w:widowControl w:val="0"/>
        <w:suppressAutoHyphens/>
        <w:spacing w:after="0" w:line="240" w:lineRule="auto"/>
        <w:rPr>
          <w:rFonts w:ascii="Tahoma" w:eastAsia="SimSun" w:hAnsi="Tahoma" w:cs="Mangal"/>
          <w:b/>
          <w:i/>
          <w:sz w:val="80"/>
          <w:szCs w:val="80"/>
          <w:lang w:val="en-US" w:eastAsia="hi-IN" w:bidi="hi-IN"/>
          <w14:ligatures w14:val="none"/>
        </w:rPr>
      </w:pPr>
      <w:r w:rsidRPr="00EC3F3D">
        <w:rPr>
          <w:rFonts w:ascii="Tahoma" w:eastAsia="SimSun" w:hAnsi="Tahoma" w:cs="Mangal"/>
          <w:b/>
          <w:i/>
          <w:sz w:val="80"/>
          <w:szCs w:val="80"/>
          <w:lang w:val="en-US" w:eastAsia="hi-IN" w:bidi="hi-IN"/>
          <w14:ligatures w14:val="none"/>
        </w:rPr>
        <w:t>MARGELIS</w:t>
      </w:r>
    </w:p>
    <w:p w14:paraId="44745B8B" w14:textId="77777777" w:rsidR="00EC3F3D" w:rsidRPr="00EC3F3D" w:rsidRDefault="00EC3F3D" w:rsidP="00EC3F3D">
      <w:pPr>
        <w:widowControl w:val="0"/>
        <w:suppressAutoHyphens/>
        <w:spacing w:after="0" w:line="240" w:lineRule="auto"/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</w:pPr>
      <w:r w:rsidRPr="00EC3F3D"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  <w:t>TRAVEL SERVICES &amp; COACH OPERATOR</w:t>
      </w:r>
    </w:p>
    <w:p w14:paraId="3EE8B757" w14:textId="77777777" w:rsidR="00EC3F3D" w:rsidRPr="00EC3F3D" w:rsidRDefault="00EC3F3D" w:rsidP="00EC3F3D">
      <w:pPr>
        <w:widowControl w:val="0"/>
        <w:suppressAutoHyphens/>
        <w:spacing w:after="0" w:line="240" w:lineRule="auto"/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</w:pPr>
      <w:r w:rsidRPr="00EC3F3D"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  <w:t xml:space="preserve"> </w:t>
      </w:r>
      <w:r w:rsidRPr="00EC3F3D"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>ΣΑΤΩΒΡΙΑΝΔΟΥ</w:t>
      </w:r>
      <w:r w:rsidRPr="00EC3F3D"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  <w:t xml:space="preserve"> 3  –  </w:t>
      </w:r>
      <w:r w:rsidRPr="00EC3F3D"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>ΠΑΤΡΑ</w:t>
      </w:r>
      <w:r w:rsidRPr="00EC3F3D"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  <w:t>,  262 23</w:t>
      </w:r>
    </w:p>
    <w:p w14:paraId="00CE6844" w14:textId="47BDFDB0" w:rsidR="00EC3F3D" w:rsidRPr="00EC3F3D" w:rsidRDefault="00937F33" w:rsidP="00EC3F3D">
      <w:pPr>
        <w:widowControl w:val="0"/>
        <w:suppressAutoHyphens/>
        <w:spacing w:after="0" w:line="240" w:lineRule="auto"/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</w:pPr>
      <w:r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 xml:space="preserve">    </w:t>
      </w:r>
      <w:r w:rsidR="00EC3F3D" w:rsidRPr="00EC3F3D"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>ΤΗΛ</w:t>
      </w:r>
      <w:r w:rsidR="00EC3F3D" w:rsidRPr="00EC3F3D"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  <w:t>:</w:t>
      </w:r>
      <w:r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 xml:space="preserve"> </w:t>
      </w:r>
      <w:r w:rsidR="00EC3F3D" w:rsidRPr="00EC3F3D"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  <w:t xml:space="preserve">2610278259 </w:t>
      </w:r>
      <w:r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 xml:space="preserve">&amp; </w:t>
      </w:r>
      <w:r w:rsidR="00EC3F3D" w:rsidRPr="00EC3F3D"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  <w:t xml:space="preserve">2610222350 </w:t>
      </w:r>
    </w:p>
    <w:p w14:paraId="09829C26" w14:textId="77777777" w:rsidR="00EC3F3D" w:rsidRPr="00EC3F3D" w:rsidRDefault="00EC3F3D" w:rsidP="00EC3F3D">
      <w:pPr>
        <w:widowControl w:val="0"/>
        <w:suppressAutoHyphens/>
        <w:spacing w:after="0" w:line="240" w:lineRule="auto"/>
        <w:rPr>
          <w:rFonts w:ascii="Tahoma" w:eastAsia="SimSun" w:hAnsi="Tahoma" w:cs="Tahoma"/>
          <w:lang w:val="en-US" w:eastAsia="hi-IN" w:bidi="hi-IN"/>
          <w14:ligatures w14:val="none"/>
        </w:rPr>
      </w:pPr>
      <w:r w:rsidRPr="00EC3F3D">
        <w:rPr>
          <w:rFonts w:ascii="Tahoma" w:eastAsia="SimSun" w:hAnsi="Tahoma" w:cs="Tahoma"/>
          <w:lang w:val="en-GB" w:eastAsia="hi-IN" w:bidi="hi-IN"/>
          <w14:ligatures w14:val="none"/>
        </w:rPr>
        <w:t>e</w:t>
      </w:r>
      <w:r w:rsidRPr="00EC3F3D">
        <w:rPr>
          <w:rFonts w:ascii="Tahoma" w:eastAsia="SimSun" w:hAnsi="Tahoma" w:cs="Tahoma"/>
          <w:lang w:val="en-US" w:eastAsia="hi-IN" w:bidi="hi-IN"/>
          <w14:ligatures w14:val="none"/>
        </w:rPr>
        <w:t>-</w:t>
      </w:r>
      <w:r w:rsidRPr="00EC3F3D">
        <w:rPr>
          <w:rFonts w:ascii="Tahoma" w:eastAsia="SimSun" w:hAnsi="Tahoma" w:cs="Tahoma"/>
          <w:lang w:val="en-GB" w:eastAsia="hi-IN" w:bidi="hi-IN"/>
          <w14:ligatures w14:val="none"/>
        </w:rPr>
        <w:t>mail</w:t>
      </w:r>
      <w:r w:rsidRPr="00EC3F3D">
        <w:rPr>
          <w:rFonts w:ascii="Tahoma" w:eastAsia="SimSun" w:hAnsi="Tahoma" w:cs="Tahoma"/>
          <w:lang w:val="en-US" w:eastAsia="hi-IN" w:bidi="hi-IN"/>
          <w14:ligatures w14:val="none"/>
        </w:rPr>
        <w:t xml:space="preserve">: </w:t>
      </w:r>
      <w:hyperlink r:id="rId5" w:history="1">
        <w:r w:rsidRPr="00EC3F3D">
          <w:rPr>
            <w:rFonts w:ascii="Tahoma" w:eastAsia="SimSun" w:hAnsi="Tahoma" w:cs="Tahoma"/>
            <w:color w:val="0000FF"/>
            <w:u w:val="single"/>
            <w:lang w:val="en-US" w:eastAsia="hi-IN" w:bidi="hi-IN"/>
            <w14:ligatures w14:val="none"/>
          </w:rPr>
          <w:t>info@margelis.eu</w:t>
        </w:r>
      </w:hyperlink>
      <w:r w:rsidRPr="00EC3F3D">
        <w:rPr>
          <w:rFonts w:ascii="Tahoma" w:eastAsia="SimSun" w:hAnsi="Tahoma" w:cs="Tahoma"/>
          <w:lang w:val="en-US" w:eastAsia="hi-IN" w:bidi="hi-IN"/>
          <w14:ligatures w14:val="none"/>
        </w:rPr>
        <w:t xml:space="preserve">   </w:t>
      </w:r>
      <w:hyperlink r:id="rId6" w:history="1">
        <w:r w:rsidRPr="00EC3F3D">
          <w:rPr>
            <w:rFonts w:ascii="Tahoma" w:eastAsia="SimSun" w:hAnsi="Tahoma" w:cs="Tahoma"/>
            <w:color w:val="0000FF"/>
            <w:u w:val="single"/>
            <w:lang w:val="en-US" w:eastAsia="hi-IN" w:bidi="hi-IN"/>
            <w14:ligatures w14:val="none"/>
          </w:rPr>
          <w:t>www.margelis.eu</w:t>
        </w:r>
      </w:hyperlink>
      <w:r w:rsidRPr="00EC3F3D">
        <w:rPr>
          <w:rFonts w:ascii="Tahoma" w:eastAsia="SimSun" w:hAnsi="Tahoma" w:cs="Tahoma"/>
          <w:lang w:val="en-US" w:eastAsia="hi-IN" w:bidi="hi-IN"/>
          <w14:ligatures w14:val="none"/>
        </w:rPr>
        <w:t xml:space="preserve"> </w:t>
      </w:r>
    </w:p>
    <w:p w14:paraId="72AD0E0F" w14:textId="703D47CD" w:rsidR="00EC3F3D" w:rsidRPr="00EC3F3D" w:rsidRDefault="00EC3F3D" w:rsidP="00EC3F3D">
      <w:pPr>
        <w:widowControl w:val="0"/>
        <w:suppressAutoHyphens/>
        <w:spacing w:after="0" w:line="240" w:lineRule="auto"/>
        <w:jc w:val="center"/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</w:pPr>
      <w:r w:rsidRPr="00EC3F3D">
        <w:rPr>
          <w:rFonts w:ascii="Tahoma" w:eastAsia="SimSun" w:hAnsi="Tahoma" w:cs="Mangal"/>
          <w:b/>
          <w:sz w:val="50"/>
          <w:szCs w:val="50"/>
          <w:u w:val="single"/>
          <w:lang w:val="en-US" w:eastAsia="hi-IN" w:bidi="hi-IN"/>
          <w14:ligatures w14:val="none"/>
        </w:rPr>
        <w:t>B</w:t>
      </w:r>
      <w:r>
        <w:rPr>
          <w:rFonts w:ascii="Tahoma" w:eastAsia="SimSun" w:hAnsi="Tahoma" w:cs="Mangal"/>
          <w:b/>
          <w:sz w:val="50"/>
          <w:szCs w:val="50"/>
          <w:u w:val="single"/>
          <w:lang w:val="en-US" w:eastAsia="hi-IN" w:bidi="hi-IN"/>
          <w14:ligatures w14:val="none"/>
        </w:rPr>
        <w:t>OROVETS</w:t>
      </w:r>
      <w:r w:rsidRPr="00EC3F3D"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 xml:space="preserve">   </w:t>
      </w:r>
    </w:p>
    <w:p w14:paraId="024495E7" w14:textId="77777777" w:rsidR="00B60E68" w:rsidRPr="00B60E68" w:rsidRDefault="00B60E68" w:rsidP="00B60E68">
      <w:pPr>
        <w:spacing w:after="0" w:line="240" w:lineRule="auto"/>
        <w:outlineLvl w:val="2"/>
        <w:rPr>
          <w:rFonts w:ascii="Tahoma" w:eastAsia="Times New Roman" w:hAnsi="Tahoma" w:cs="Tahoma"/>
          <w:i/>
          <w:sz w:val="21"/>
          <w:szCs w:val="21"/>
          <w:lang w:eastAsia="el-GR"/>
        </w:rPr>
      </w:pPr>
      <w:r w:rsidRPr="00B60E68">
        <w:rPr>
          <w:rFonts w:ascii="Tahoma" w:hAnsi="Tahoma" w:cs="Tahoma"/>
          <w:i/>
          <w:sz w:val="21"/>
          <w:szCs w:val="21"/>
        </w:rPr>
        <w:t>Η νέα χρονιά ξεκινά… στα χιόνια!</w:t>
      </w:r>
      <w:r w:rsidRPr="00B60E68">
        <w:rPr>
          <w:rFonts w:ascii="Tahoma" w:hAnsi="Tahoma" w:cs="Tahoma"/>
          <w:i/>
          <w:sz w:val="21"/>
          <w:szCs w:val="21"/>
        </w:rPr>
        <w:br/>
      </w:r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 xml:space="preserve">Η πρώτη μας εκδρομή για το 2026 υπόσχεται να είναι μια αξέχαστη εμπειρία για φίλους και πελάτες! Φέτος, προορισμός μας είναι το </w:t>
      </w:r>
      <w:proofErr w:type="spellStart"/>
      <w:r w:rsidRPr="00B60E68">
        <w:rPr>
          <w:rFonts w:ascii="Tahoma" w:eastAsia="Times New Roman" w:hAnsi="Tahoma" w:cs="Tahoma"/>
          <w:b/>
          <w:bCs/>
          <w:i/>
          <w:sz w:val="21"/>
          <w:szCs w:val="21"/>
          <w:lang w:eastAsia="el-GR"/>
        </w:rPr>
        <w:t>Borovets</w:t>
      </w:r>
      <w:proofErr w:type="spellEnd"/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>, το πιο διάσημο χιονοδρομικό κέντρο της Βουλγαρίας, με μοναδικά τοπία, χιονισμένα βουνά και ζωντανή ατμόσφαιρα.</w:t>
      </w:r>
    </w:p>
    <w:p w14:paraId="1C375D7E" w14:textId="77777777" w:rsidR="00B60E68" w:rsidRPr="00B60E68" w:rsidRDefault="00B60E68" w:rsidP="00B60E68">
      <w:p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el-GR"/>
        </w:rPr>
      </w:pPr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 xml:space="preserve">Ετοιμαστείτε για μέρες γεμάτες </w:t>
      </w:r>
      <w:r w:rsidRPr="00B60E68">
        <w:rPr>
          <w:rFonts w:ascii="Tahoma" w:eastAsia="Times New Roman" w:hAnsi="Tahoma" w:cs="Tahoma"/>
          <w:b/>
          <w:bCs/>
          <w:i/>
          <w:sz w:val="21"/>
          <w:szCs w:val="21"/>
          <w:lang w:eastAsia="el-GR"/>
        </w:rPr>
        <w:t>σκι, χιονοδρομικές περιπέτειες και χαλαρές βόλτες στη φύση</w:t>
      </w:r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 xml:space="preserve">, αλλά και νύχτες γεμάτες </w:t>
      </w:r>
      <w:r w:rsidRPr="00B60E68">
        <w:rPr>
          <w:rFonts w:ascii="Tahoma" w:eastAsia="Times New Roman" w:hAnsi="Tahoma" w:cs="Tahoma"/>
          <w:b/>
          <w:bCs/>
          <w:i/>
          <w:sz w:val="21"/>
          <w:szCs w:val="21"/>
          <w:lang w:eastAsia="el-GR"/>
        </w:rPr>
        <w:t>ζεστασιά, γιορτινή διάθεση και καλή παρέα</w:t>
      </w:r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 xml:space="preserve">. Η εκδρομή αυτή δεν είναι απλώς μια έξοδος στον χειμώνα — είναι μια </w:t>
      </w:r>
      <w:r w:rsidRPr="00B60E68">
        <w:rPr>
          <w:rFonts w:ascii="Tahoma" w:eastAsia="Times New Roman" w:hAnsi="Tahoma" w:cs="Tahoma"/>
          <w:b/>
          <w:bCs/>
          <w:i/>
          <w:sz w:val="21"/>
          <w:szCs w:val="21"/>
          <w:lang w:eastAsia="el-GR"/>
        </w:rPr>
        <w:t>παράδοση</w:t>
      </w:r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>, ένας τρόπος να ξεκινήσουμε τη χρονιά με χαμόγελα, όμορφες στιγμές και νέες αναμνήσεις.</w:t>
      </w:r>
    </w:p>
    <w:p w14:paraId="130A6273" w14:textId="77777777" w:rsidR="00B60E68" w:rsidRPr="00B60E68" w:rsidRDefault="00B60E68" w:rsidP="00B60E68">
      <w:p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el-GR"/>
        </w:rPr>
      </w:pPr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 xml:space="preserve">Στο πρόγραμμα περιλαμβάνονται επιλογές για κάθε γούστο: </w:t>
      </w:r>
      <w:r w:rsidRPr="00B60E68">
        <w:rPr>
          <w:rFonts w:ascii="Tahoma" w:eastAsia="Times New Roman" w:hAnsi="Tahoma" w:cs="Tahoma"/>
          <w:b/>
          <w:bCs/>
          <w:i/>
          <w:sz w:val="21"/>
          <w:szCs w:val="21"/>
          <w:lang w:eastAsia="el-GR"/>
        </w:rPr>
        <w:t xml:space="preserve">σκι, </w:t>
      </w:r>
      <w:proofErr w:type="spellStart"/>
      <w:r w:rsidRPr="00B60E68">
        <w:rPr>
          <w:rFonts w:ascii="Tahoma" w:eastAsia="Times New Roman" w:hAnsi="Tahoma" w:cs="Tahoma"/>
          <w:b/>
          <w:bCs/>
          <w:i/>
          <w:sz w:val="21"/>
          <w:szCs w:val="21"/>
          <w:lang w:eastAsia="el-GR"/>
        </w:rPr>
        <w:t>snowboard</w:t>
      </w:r>
      <w:proofErr w:type="spellEnd"/>
      <w:r w:rsidRPr="00B60E68">
        <w:rPr>
          <w:rFonts w:ascii="Tahoma" w:eastAsia="Times New Roman" w:hAnsi="Tahoma" w:cs="Tahoma"/>
          <w:b/>
          <w:bCs/>
          <w:i/>
          <w:sz w:val="21"/>
          <w:szCs w:val="21"/>
          <w:lang w:eastAsia="el-GR"/>
        </w:rPr>
        <w:t xml:space="preserve">, περιπάτους στη χιονισμένη φύση, χαλάρωση στα </w:t>
      </w:r>
      <w:proofErr w:type="spellStart"/>
      <w:r w:rsidRPr="00B60E68">
        <w:rPr>
          <w:rFonts w:ascii="Tahoma" w:eastAsia="Times New Roman" w:hAnsi="Tahoma" w:cs="Tahoma"/>
          <w:b/>
          <w:bCs/>
          <w:i/>
          <w:sz w:val="21"/>
          <w:szCs w:val="21"/>
          <w:lang w:eastAsia="el-GR"/>
        </w:rPr>
        <w:t>cozy</w:t>
      </w:r>
      <w:proofErr w:type="spellEnd"/>
      <w:r w:rsidRPr="00B60E68">
        <w:rPr>
          <w:rFonts w:ascii="Tahoma" w:eastAsia="Times New Roman" w:hAnsi="Tahoma" w:cs="Tahoma"/>
          <w:b/>
          <w:bCs/>
          <w:i/>
          <w:sz w:val="21"/>
          <w:szCs w:val="21"/>
          <w:lang w:eastAsia="el-GR"/>
        </w:rPr>
        <w:t xml:space="preserve"> καφέ και διασκέδαση στα βουνά</w:t>
      </w:r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>. Και φυσικά, όλη η ομάδα μας θα είναι εκεί για να σας φροντίσει, να μοιραστεί μαζί σας την εμπειρία και να κάνει την εκδρομή πραγματικά ξεχωριστή.</w:t>
      </w:r>
    </w:p>
    <w:p w14:paraId="106F9EB0" w14:textId="77777777" w:rsidR="00B60E68" w:rsidRPr="00B60E68" w:rsidRDefault="00B60E68" w:rsidP="00B60E68">
      <w:p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el-GR"/>
        </w:rPr>
      </w:pPr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 xml:space="preserve">Ελάτε να υποδεχτούμε τη νέα χρονιά με </w:t>
      </w:r>
      <w:r w:rsidRPr="00B60E68">
        <w:rPr>
          <w:rFonts w:ascii="Tahoma" w:eastAsia="Times New Roman" w:hAnsi="Tahoma" w:cs="Tahoma"/>
          <w:b/>
          <w:bCs/>
          <w:i/>
          <w:sz w:val="21"/>
          <w:szCs w:val="21"/>
          <w:lang w:eastAsia="el-GR"/>
        </w:rPr>
        <w:t>χιόνι, διασκέδαση και καλή παρέα</w:t>
      </w:r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 xml:space="preserve"> στο </w:t>
      </w:r>
      <w:proofErr w:type="spellStart"/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>Borovets</w:t>
      </w:r>
      <w:proofErr w:type="spellEnd"/>
      <w:r w:rsidRPr="00B60E68">
        <w:rPr>
          <w:rFonts w:ascii="Tahoma" w:eastAsia="Times New Roman" w:hAnsi="Tahoma" w:cs="Tahoma"/>
          <w:i/>
          <w:sz w:val="21"/>
          <w:szCs w:val="21"/>
          <w:lang w:eastAsia="el-GR"/>
        </w:rPr>
        <w:t xml:space="preserve"> — γιατί οι πρώτες στιγμές του χρόνου αξίζουν να είναι μαγικές!</w:t>
      </w:r>
    </w:p>
    <w:p w14:paraId="3204EEA9" w14:textId="77777777" w:rsidR="00B60E68" w:rsidRPr="00EC3F3D" w:rsidRDefault="00B60E68" w:rsidP="00B60E68">
      <w:pPr>
        <w:widowControl w:val="0"/>
        <w:suppressAutoHyphens/>
        <w:spacing w:after="0" w:line="240" w:lineRule="auto"/>
        <w:rPr>
          <w:rFonts w:ascii="Tahoma" w:eastAsia="SimSun" w:hAnsi="Tahoma" w:cs="Mangal"/>
          <w:b/>
          <w:bCs/>
          <w:i/>
          <w:iCs/>
          <w:sz w:val="10"/>
          <w:szCs w:val="10"/>
          <w:lang w:val="en-US" w:eastAsia="hi-IN" w:bidi="hi-IN"/>
          <w14:ligatures w14:val="none"/>
        </w:rPr>
      </w:pPr>
    </w:p>
    <w:p w14:paraId="313DCB85" w14:textId="77777777" w:rsidR="00EC3F3D" w:rsidRPr="00EC3F3D" w:rsidRDefault="00EC3F3D" w:rsidP="00EC3F3D">
      <w:pPr>
        <w:keepNext/>
        <w:widowControl w:val="0"/>
        <w:tabs>
          <w:tab w:val="num" w:pos="0"/>
          <w:tab w:val="left" w:pos="4611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SimSun" w:hAnsi="Tahoma" w:cs="Mangal"/>
          <w:b/>
          <w:bCs/>
          <w:sz w:val="21"/>
          <w:szCs w:val="21"/>
          <w:lang w:val="en-US" w:eastAsia="hi-IN" w:bidi="hi-IN"/>
          <w14:ligatures w14:val="none"/>
        </w:rPr>
      </w:pPr>
      <w:r w:rsidRPr="00EC3F3D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>4 ΗΜΕΡΕΣ</w:t>
      </w:r>
    </w:p>
    <w:tbl>
      <w:tblPr>
        <w:tblStyle w:val="aa"/>
        <w:tblW w:w="0" w:type="auto"/>
        <w:tblInd w:w="3794" w:type="dxa"/>
        <w:tblLook w:val="04A0" w:firstRow="1" w:lastRow="0" w:firstColumn="1" w:lastColumn="0" w:noHBand="0" w:noVBand="1"/>
      </w:tblPr>
      <w:tblGrid>
        <w:gridCol w:w="1771"/>
        <w:gridCol w:w="1773"/>
      </w:tblGrid>
      <w:tr w:rsidR="00EC3F3D" w:rsidRPr="00EC3F3D" w14:paraId="6C93F226" w14:textId="77777777" w:rsidTr="003201A9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57CF8" w14:textId="77777777" w:rsidR="00EC3F3D" w:rsidRPr="00EC3F3D" w:rsidRDefault="00EC3F3D" w:rsidP="00EC3F3D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ascii="Tahoma" w:eastAsia="SimSun" w:hAnsi="Tahoma" w:cs="Mangal"/>
                <w:b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Mangal"/>
                <w:b/>
                <w:bCs/>
                <w:sz w:val="21"/>
                <w:szCs w:val="21"/>
                <w:lang w:eastAsia="hi-IN" w:bidi="hi-IN"/>
              </w:rPr>
              <w:t>ΑΝΑΧΩΡΗΣΗ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7ECCB" w14:textId="77777777" w:rsidR="00EC3F3D" w:rsidRPr="00EC3F3D" w:rsidRDefault="00EC3F3D" w:rsidP="00EC3F3D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ascii="Tahoma" w:eastAsia="SimSun" w:hAnsi="Tahoma" w:cs="Mangal"/>
                <w:b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Mangal"/>
                <w:b/>
                <w:bCs/>
                <w:sz w:val="21"/>
                <w:szCs w:val="21"/>
                <w:lang w:eastAsia="hi-IN" w:bidi="hi-IN"/>
              </w:rPr>
              <w:t>ΕΠΙΣΤΡΟΦΗ</w:t>
            </w:r>
          </w:p>
        </w:tc>
      </w:tr>
      <w:tr w:rsidR="00EC3F3D" w:rsidRPr="00EC3F3D" w14:paraId="4587E9C3" w14:textId="77777777" w:rsidTr="003201A9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D83CF" w14:textId="77777777" w:rsidR="00EC3F3D" w:rsidRPr="00EC3F3D" w:rsidRDefault="00EC3F3D" w:rsidP="00EC3F3D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ascii="Tahoma" w:eastAsia="SimSun" w:hAnsi="Tahoma" w:cs="Mangal"/>
                <w:b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Mangal"/>
                <w:b/>
                <w:bCs/>
                <w:sz w:val="21"/>
                <w:szCs w:val="21"/>
                <w:lang w:val="en-US" w:eastAsia="hi-IN" w:bidi="hi-IN"/>
              </w:rPr>
              <w:t>0</w:t>
            </w:r>
            <w:r w:rsidRPr="00EC3F3D">
              <w:rPr>
                <w:rFonts w:ascii="Tahoma" w:eastAsia="SimSun" w:hAnsi="Tahoma" w:cs="Mangal"/>
                <w:b/>
                <w:bCs/>
                <w:sz w:val="21"/>
                <w:szCs w:val="21"/>
                <w:lang w:eastAsia="hi-IN" w:bidi="hi-IN"/>
              </w:rPr>
              <w:t>3/01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6542C" w14:textId="77777777" w:rsidR="00EC3F3D" w:rsidRPr="00EC3F3D" w:rsidRDefault="00EC3F3D" w:rsidP="00EC3F3D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ascii="Tahoma" w:eastAsia="SimSun" w:hAnsi="Tahoma" w:cs="Mangal"/>
                <w:b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Mangal"/>
                <w:b/>
                <w:bCs/>
                <w:sz w:val="21"/>
                <w:szCs w:val="21"/>
                <w:lang w:eastAsia="hi-IN" w:bidi="hi-IN"/>
              </w:rPr>
              <w:t>06/01</w:t>
            </w:r>
          </w:p>
        </w:tc>
      </w:tr>
    </w:tbl>
    <w:p w14:paraId="0A1FBD27" w14:textId="77777777" w:rsidR="00EC3F3D" w:rsidRPr="00EC3F3D" w:rsidRDefault="00EC3F3D" w:rsidP="00EC3F3D">
      <w:pPr>
        <w:widowControl w:val="0"/>
        <w:tabs>
          <w:tab w:val="left" w:pos="4011"/>
        </w:tabs>
        <w:suppressAutoHyphens/>
        <w:spacing w:after="0" w:line="240" w:lineRule="auto"/>
        <w:jc w:val="both"/>
        <w:rPr>
          <w:rFonts w:ascii="Tahoma" w:eastAsia="SimSun" w:hAnsi="Tahoma" w:cs="Mangal"/>
          <w:sz w:val="14"/>
          <w:szCs w:val="14"/>
          <w:lang w:eastAsia="hi-IN" w:bidi="hi-IN"/>
          <w14:ligatures w14:val="none"/>
        </w:rPr>
      </w:pPr>
    </w:p>
    <w:p w14:paraId="163D6C83" w14:textId="44E88380" w:rsidR="00EC3F3D" w:rsidRPr="00EC3F3D" w:rsidRDefault="00EC3F3D" w:rsidP="00CE0F75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</w:pPr>
      <w:r w:rsidRPr="00EC3F3D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>1η ΗΜΕΡΑ: ΠΑΤΡΑ – Β</w:t>
      </w:r>
      <w:r w:rsidR="00B60E68">
        <w:rPr>
          <w:rFonts w:ascii="Tahoma" w:eastAsia="SimSun" w:hAnsi="Tahoma" w:cs="Mangal"/>
          <w:b/>
          <w:bCs/>
          <w:sz w:val="21"/>
          <w:szCs w:val="21"/>
          <w:lang w:val="en-US" w:eastAsia="hi-IN" w:bidi="hi-IN"/>
          <w14:ligatures w14:val="none"/>
        </w:rPr>
        <w:t>OROVETS</w:t>
      </w:r>
      <w:r w:rsidRPr="00EC3F3D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 xml:space="preserve">  </w:t>
      </w:r>
      <w:r w:rsidRPr="00EC3F3D">
        <w:rPr>
          <w:rFonts w:ascii="Tahoma" w:eastAsia="Times New Roman" w:hAnsi="Tahoma" w:cs="Tahoma"/>
          <w:kern w:val="0"/>
          <w:sz w:val="21"/>
          <w:szCs w:val="21"/>
          <w:lang w:eastAsia="el-GR"/>
          <w14:ligatures w14:val="none"/>
        </w:rPr>
        <w:t xml:space="preserve">Συγκέντρωση των εκδρομέων στη πλατεία Τριών Συμμάχων (στο κάτω μέρος στην </w:t>
      </w:r>
      <w:proofErr w:type="spellStart"/>
      <w:r w:rsidRPr="00EC3F3D">
        <w:rPr>
          <w:rFonts w:ascii="Tahoma" w:eastAsia="Times New Roman" w:hAnsi="Tahoma" w:cs="Tahoma"/>
          <w:kern w:val="0"/>
          <w:sz w:val="21"/>
          <w:szCs w:val="21"/>
          <w:lang w:eastAsia="el-GR"/>
          <w14:ligatures w14:val="none"/>
        </w:rPr>
        <w:t>Όθωνος</w:t>
      </w:r>
      <w:proofErr w:type="spellEnd"/>
      <w:r w:rsidRPr="00EC3F3D">
        <w:rPr>
          <w:rFonts w:ascii="Tahoma" w:eastAsia="Times New Roman" w:hAnsi="Tahoma" w:cs="Tahoma"/>
          <w:kern w:val="0"/>
          <w:sz w:val="21"/>
          <w:szCs w:val="21"/>
          <w:lang w:eastAsia="el-GR"/>
          <w14:ligatures w14:val="none"/>
        </w:rPr>
        <w:t xml:space="preserve"> Αμαλίας) και στις 06:00 αναχωρούμε </w:t>
      </w:r>
      <w:r w:rsidRPr="00EC3F3D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 xml:space="preserve">μέσω Ιόνιας Οδού – Εγνατίας Οδού – Συνοριακό Σταθμό Προμαχώνα με ενδιάμεσες στάσεις για το </w:t>
      </w:r>
      <w:r w:rsidR="00B60E68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 xml:space="preserve">Χιονοδρομικό κέντρο </w:t>
      </w:r>
      <w:proofErr w:type="spellStart"/>
      <w:r w:rsidR="00B60E68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>Μπόροβετς</w:t>
      </w:r>
      <w:proofErr w:type="spellEnd"/>
      <w:r w:rsidRPr="00EC3F3D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 xml:space="preserve"> της Βουλγαρίας. Άφιξη το απόγευμα και τακτοποίηση στο ξενοδοχείο. Ελεύθερος ο υπόλοιπος χρόνος σας για μια πρώτη γνωριμία. </w:t>
      </w:r>
      <w:r w:rsidR="00B60E68">
        <w:rPr>
          <w:rFonts w:ascii="Arial Narrow" w:eastAsia="Times New Roman" w:hAnsi="Arial Narrow"/>
          <w:lang w:eastAsia="el-GR"/>
        </w:rPr>
        <w:t>Δ</w:t>
      </w:r>
      <w:r w:rsidR="00B60E68" w:rsidRPr="00733121">
        <w:rPr>
          <w:rFonts w:ascii="Arial Narrow" w:eastAsia="Times New Roman" w:hAnsi="Arial Narrow"/>
          <w:lang w:eastAsia="el-GR"/>
        </w:rPr>
        <w:t>είπνο σ</w:t>
      </w:r>
      <w:r w:rsidR="00B60E68">
        <w:rPr>
          <w:rFonts w:ascii="Arial Narrow" w:eastAsia="Times New Roman" w:hAnsi="Arial Narrow"/>
          <w:lang w:eastAsia="el-GR"/>
        </w:rPr>
        <w:t>το ξενοδοχείο μας και διανυκτέρευση</w:t>
      </w:r>
      <w:r w:rsidR="00B60E68" w:rsidRPr="00733121">
        <w:rPr>
          <w:rFonts w:ascii="Arial Narrow" w:eastAsia="Times New Roman" w:hAnsi="Arial Narrow"/>
          <w:lang w:eastAsia="el-GR"/>
        </w:rPr>
        <w:t>.</w:t>
      </w:r>
    </w:p>
    <w:p w14:paraId="4D78A0F3" w14:textId="77777777" w:rsidR="00EC3F3D" w:rsidRPr="00EC3F3D" w:rsidRDefault="00EC3F3D" w:rsidP="00EC3F3D">
      <w:pPr>
        <w:widowControl w:val="0"/>
        <w:tabs>
          <w:tab w:val="left" w:pos="4011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sz w:val="10"/>
          <w:szCs w:val="10"/>
          <w:lang w:eastAsia="hi-IN" w:bidi="hi-IN"/>
          <w14:ligatures w14:val="none"/>
        </w:rPr>
      </w:pPr>
    </w:p>
    <w:p w14:paraId="27C36F6F" w14:textId="24884D92" w:rsidR="00EC3F3D" w:rsidRPr="00EC3F3D" w:rsidRDefault="00EC3F3D" w:rsidP="00EC3F3D">
      <w:pPr>
        <w:widowControl w:val="0"/>
        <w:tabs>
          <w:tab w:val="left" w:pos="4011"/>
        </w:tabs>
        <w:suppressAutoHyphens/>
        <w:spacing w:after="0" w:line="240" w:lineRule="auto"/>
        <w:jc w:val="both"/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</w:pPr>
      <w:r w:rsidRPr="00EC3F3D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 xml:space="preserve">2η ΗΜΕΡΑ: </w:t>
      </w:r>
      <w:r w:rsidRPr="00EC3F3D">
        <w:rPr>
          <w:rFonts w:ascii="Tahoma" w:eastAsia="SimSun" w:hAnsi="Tahoma" w:cs="Mangal"/>
          <w:b/>
          <w:bCs/>
          <w:sz w:val="21"/>
          <w:szCs w:val="21"/>
          <w:lang w:val="en-US" w:eastAsia="hi-IN" w:bidi="hi-IN"/>
          <w14:ligatures w14:val="none"/>
        </w:rPr>
        <w:t>B</w:t>
      </w:r>
      <w:r w:rsidR="00B60E68">
        <w:rPr>
          <w:rFonts w:ascii="Tahoma" w:eastAsia="SimSun" w:hAnsi="Tahoma" w:cs="Mangal"/>
          <w:b/>
          <w:bCs/>
          <w:sz w:val="21"/>
          <w:szCs w:val="21"/>
          <w:lang w:val="en-US" w:eastAsia="hi-IN" w:bidi="hi-IN"/>
          <w14:ligatures w14:val="none"/>
        </w:rPr>
        <w:t>OROVETS</w:t>
      </w:r>
    </w:p>
    <w:p w14:paraId="3BE642A1" w14:textId="2F525189" w:rsidR="00B60E68" w:rsidRDefault="00EC3F3D" w:rsidP="00CE0F75">
      <w:pPr>
        <w:pStyle w:val="ab"/>
        <w:jc w:val="both"/>
        <w:rPr>
          <w:rFonts w:ascii="Tahoma" w:hAnsi="Tahoma" w:cs="Tahoma"/>
          <w:sz w:val="21"/>
          <w:szCs w:val="21"/>
          <w:lang w:eastAsia="el-GR"/>
        </w:rPr>
      </w:pPr>
      <w:r w:rsidRPr="00CE0F75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>Ημέρα ελεύθερη</w:t>
      </w:r>
      <w:r w:rsidR="00B60E68" w:rsidRPr="00CE0F75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>. Μ</w:t>
      </w:r>
      <w:r w:rsidR="00B60E68" w:rsidRPr="00CE0F75">
        <w:rPr>
          <w:rFonts w:ascii="Tahoma" w:hAnsi="Tahoma" w:cs="Tahoma"/>
          <w:sz w:val="21"/>
          <w:szCs w:val="21"/>
          <w:lang w:eastAsia="el-GR"/>
        </w:rPr>
        <w:t xml:space="preserve">ετάβαση στο χιονοδρομικό κέντρο για όσους επιθυμούν να κάνουν σκι ή </w:t>
      </w:r>
      <w:proofErr w:type="spellStart"/>
      <w:r w:rsidR="00B60E68" w:rsidRPr="00CE0F75">
        <w:rPr>
          <w:rFonts w:ascii="Tahoma" w:hAnsi="Tahoma" w:cs="Tahoma"/>
          <w:sz w:val="21"/>
          <w:szCs w:val="21"/>
          <w:lang w:eastAsia="el-GR"/>
        </w:rPr>
        <w:t>snowboard</w:t>
      </w:r>
      <w:proofErr w:type="spellEnd"/>
      <w:r w:rsidR="00B60E68" w:rsidRPr="00CE0F75">
        <w:rPr>
          <w:rFonts w:ascii="Tahoma" w:hAnsi="Tahoma" w:cs="Tahoma"/>
          <w:sz w:val="21"/>
          <w:szCs w:val="21"/>
          <w:lang w:eastAsia="el-GR"/>
        </w:rPr>
        <w:t>. Παρέχεται στο ξενοδοχείο  εξοπλισμός και δυνατότητα ενοικίασης εξοπλισμού για αρχάριους και προχωρημένους</w:t>
      </w:r>
      <w:r w:rsidR="00B60E68" w:rsidRPr="00CE0F75">
        <w:rPr>
          <w:rFonts w:ascii="Tahoma" w:hAnsi="Tahoma" w:cs="Tahoma"/>
          <w:sz w:val="21"/>
          <w:szCs w:val="21"/>
          <w:lang w:eastAsia="el-GR"/>
        </w:rPr>
        <w:t>. Το μεσημέρι ε</w:t>
      </w:r>
      <w:r w:rsidR="00B60E68" w:rsidRPr="00CE0F75">
        <w:rPr>
          <w:rFonts w:ascii="Tahoma" w:hAnsi="Tahoma" w:cs="Tahoma"/>
          <w:sz w:val="21"/>
          <w:szCs w:val="21"/>
          <w:lang w:eastAsia="el-GR"/>
        </w:rPr>
        <w:t xml:space="preserve">λεύθερος χρόνος για χαλάρωση στο </w:t>
      </w:r>
      <w:proofErr w:type="spellStart"/>
      <w:r w:rsidR="00B60E68" w:rsidRPr="00CE0F75">
        <w:rPr>
          <w:rFonts w:ascii="Tahoma" w:hAnsi="Tahoma" w:cs="Tahoma"/>
          <w:sz w:val="21"/>
          <w:szCs w:val="21"/>
          <w:lang w:eastAsia="el-GR"/>
        </w:rPr>
        <w:t>σπα</w:t>
      </w:r>
      <w:proofErr w:type="spellEnd"/>
      <w:r w:rsidR="00B60E68" w:rsidRPr="00CE0F75">
        <w:rPr>
          <w:rFonts w:ascii="Tahoma" w:hAnsi="Tahoma" w:cs="Tahoma"/>
          <w:sz w:val="21"/>
          <w:szCs w:val="21"/>
          <w:lang w:eastAsia="el-GR"/>
        </w:rPr>
        <w:t xml:space="preserve"> του ξενοδοχείου ή εξερεύνηση της περιοχής.</w:t>
      </w:r>
      <w:r w:rsidR="00B60E68" w:rsidRPr="00CE0F75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 xml:space="preserve"> </w:t>
      </w:r>
      <w:r w:rsidR="00B60E68" w:rsidRPr="00CE0F75">
        <w:rPr>
          <w:rFonts w:ascii="Tahoma" w:hAnsi="Tahoma" w:cs="Tahoma"/>
          <w:sz w:val="21"/>
          <w:szCs w:val="21"/>
          <w:lang w:eastAsia="el-GR"/>
        </w:rPr>
        <w:t>Δείπνο και ελεύθερος χρόνος για διασκέδαση στα τοπικά μπαρ και ταβέρνες.</w:t>
      </w:r>
    </w:p>
    <w:p w14:paraId="26391827" w14:textId="77777777" w:rsidR="00CE0F75" w:rsidRPr="00CE0F75" w:rsidRDefault="00CE0F75" w:rsidP="00CE0F75">
      <w:pPr>
        <w:pStyle w:val="ab"/>
        <w:jc w:val="both"/>
        <w:rPr>
          <w:rFonts w:ascii="Tahoma" w:eastAsia="SimSun" w:hAnsi="Tahoma" w:cs="Tahoma"/>
          <w:sz w:val="10"/>
          <w:szCs w:val="10"/>
          <w:lang w:eastAsia="hi-IN" w:bidi="hi-IN"/>
          <w14:ligatures w14:val="none"/>
        </w:rPr>
      </w:pPr>
    </w:p>
    <w:p w14:paraId="2312C3EC" w14:textId="58B314D2" w:rsidR="00EC3F3D" w:rsidRPr="00EC3F3D" w:rsidRDefault="00EC3F3D" w:rsidP="00EC3F3D">
      <w:pPr>
        <w:widowControl w:val="0"/>
        <w:tabs>
          <w:tab w:val="left" w:pos="4011"/>
        </w:tabs>
        <w:suppressAutoHyphens/>
        <w:spacing w:after="0" w:line="240" w:lineRule="auto"/>
        <w:jc w:val="both"/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</w:pPr>
      <w:bookmarkStart w:id="0" w:name="_Hlk153997052"/>
      <w:r w:rsidRPr="00EC3F3D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 xml:space="preserve">3η ΗΜΕΡΑ: </w:t>
      </w:r>
      <w:r w:rsidRPr="00EC3F3D">
        <w:rPr>
          <w:rFonts w:ascii="Tahoma" w:eastAsia="SimSun" w:hAnsi="Tahoma" w:cs="Mangal"/>
          <w:b/>
          <w:bCs/>
          <w:sz w:val="21"/>
          <w:szCs w:val="21"/>
          <w:lang w:val="en-US" w:eastAsia="hi-IN" w:bidi="hi-IN"/>
          <w14:ligatures w14:val="none"/>
        </w:rPr>
        <w:t>B</w:t>
      </w:r>
      <w:r w:rsidR="00B60E68">
        <w:rPr>
          <w:rFonts w:ascii="Tahoma" w:eastAsia="SimSun" w:hAnsi="Tahoma" w:cs="Mangal"/>
          <w:b/>
          <w:bCs/>
          <w:sz w:val="21"/>
          <w:szCs w:val="21"/>
          <w:lang w:val="en-US" w:eastAsia="hi-IN" w:bidi="hi-IN"/>
          <w14:ligatures w14:val="none"/>
        </w:rPr>
        <w:t>OROVETS</w:t>
      </w:r>
      <w:r w:rsidRPr="00EC3F3D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 xml:space="preserve"> </w:t>
      </w:r>
    </w:p>
    <w:p w14:paraId="4FC7C3A3" w14:textId="77777777" w:rsidR="004750AE" w:rsidRPr="00CE0F75" w:rsidRDefault="004750AE" w:rsidP="00CE0F75">
      <w:pPr>
        <w:pStyle w:val="ab"/>
        <w:jc w:val="both"/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</w:pPr>
      <w:r w:rsidRPr="00CE0F75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>Ημέρα ελεύθερη. Μ</w:t>
      </w:r>
      <w:r w:rsidRPr="00CE0F75">
        <w:rPr>
          <w:rFonts w:ascii="Tahoma" w:hAnsi="Tahoma" w:cs="Tahoma"/>
          <w:sz w:val="21"/>
          <w:szCs w:val="21"/>
          <w:lang w:eastAsia="el-GR"/>
        </w:rPr>
        <w:t xml:space="preserve">ετάβαση στο χιονοδρομικό κέντρο για όσους επιθυμούν να κάνουν σκι ή </w:t>
      </w:r>
      <w:proofErr w:type="spellStart"/>
      <w:r w:rsidRPr="00CE0F75">
        <w:rPr>
          <w:rFonts w:ascii="Tahoma" w:hAnsi="Tahoma" w:cs="Tahoma"/>
          <w:sz w:val="21"/>
          <w:szCs w:val="21"/>
          <w:lang w:eastAsia="el-GR"/>
        </w:rPr>
        <w:t>snowboard</w:t>
      </w:r>
      <w:proofErr w:type="spellEnd"/>
      <w:r w:rsidRPr="00CE0F75">
        <w:rPr>
          <w:rFonts w:ascii="Tahoma" w:hAnsi="Tahoma" w:cs="Tahoma"/>
          <w:sz w:val="21"/>
          <w:szCs w:val="21"/>
          <w:lang w:eastAsia="el-GR"/>
        </w:rPr>
        <w:t xml:space="preserve">. Παρέχεται στο ξενοδοχείο  εξοπλισμός και δυνατότητα ενοικίασης εξοπλισμού για αρχάριους και προχωρημένους. Το μεσημέρι ελεύθερος χρόνος για χαλάρωση στο </w:t>
      </w:r>
      <w:proofErr w:type="spellStart"/>
      <w:r w:rsidRPr="00CE0F75">
        <w:rPr>
          <w:rFonts w:ascii="Tahoma" w:hAnsi="Tahoma" w:cs="Tahoma"/>
          <w:sz w:val="21"/>
          <w:szCs w:val="21"/>
          <w:lang w:eastAsia="el-GR"/>
        </w:rPr>
        <w:t>σπα</w:t>
      </w:r>
      <w:proofErr w:type="spellEnd"/>
      <w:r w:rsidRPr="00CE0F75">
        <w:rPr>
          <w:rFonts w:ascii="Tahoma" w:hAnsi="Tahoma" w:cs="Tahoma"/>
          <w:sz w:val="21"/>
          <w:szCs w:val="21"/>
          <w:lang w:eastAsia="el-GR"/>
        </w:rPr>
        <w:t xml:space="preserve"> του ξενοδοχείου ή εξερεύνηση της περιοχής.</w:t>
      </w:r>
      <w:r w:rsidRPr="00CE0F75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 xml:space="preserve"> </w:t>
      </w:r>
      <w:r w:rsidRPr="00CE0F75">
        <w:rPr>
          <w:rFonts w:ascii="Tahoma" w:hAnsi="Tahoma" w:cs="Tahoma"/>
          <w:sz w:val="21"/>
          <w:szCs w:val="21"/>
          <w:lang w:eastAsia="el-GR"/>
        </w:rPr>
        <w:t>Δείπνο και ελεύθερος χρόνος για διασκέδαση στα τοπικά μπαρ και ταβέρνες.</w:t>
      </w:r>
    </w:p>
    <w:bookmarkEnd w:id="0"/>
    <w:p w14:paraId="097B23A7" w14:textId="77777777" w:rsidR="00EC3F3D" w:rsidRPr="00CE0F75" w:rsidRDefault="00EC3F3D" w:rsidP="00CE0F75">
      <w:pPr>
        <w:pStyle w:val="ab"/>
        <w:jc w:val="both"/>
        <w:rPr>
          <w:rFonts w:ascii="Tahoma" w:eastAsia="SimSun" w:hAnsi="Tahoma" w:cs="Tahoma"/>
          <w:sz w:val="10"/>
          <w:szCs w:val="10"/>
          <w:lang w:eastAsia="hi-IN" w:bidi="hi-IN"/>
          <w14:ligatures w14:val="none"/>
        </w:rPr>
      </w:pPr>
      <w:r w:rsidRPr="00CE0F75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 xml:space="preserve">  </w:t>
      </w:r>
    </w:p>
    <w:p w14:paraId="54138693" w14:textId="2CE8A065" w:rsidR="00EC3F3D" w:rsidRPr="00EC3F3D" w:rsidRDefault="00EC3F3D" w:rsidP="00EC3F3D">
      <w:pPr>
        <w:widowControl w:val="0"/>
        <w:tabs>
          <w:tab w:val="left" w:pos="4011"/>
        </w:tabs>
        <w:suppressAutoHyphens/>
        <w:spacing w:after="0" w:line="240" w:lineRule="auto"/>
        <w:jc w:val="both"/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</w:pPr>
      <w:r w:rsidRPr="00EC3F3D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 xml:space="preserve">4η ΗΜΕΡΑ: </w:t>
      </w:r>
      <w:r w:rsidR="00B60E68">
        <w:rPr>
          <w:rFonts w:ascii="Tahoma" w:eastAsia="SimSun" w:hAnsi="Tahoma" w:cs="Mangal"/>
          <w:b/>
          <w:bCs/>
          <w:sz w:val="21"/>
          <w:szCs w:val="21"/>
          <w:lang w:val="en-US" w:eastAsia="hi-IN" w:bidi="hi-IN"/>
          <w14:ligatures w14:val="none"/>
        </w:rPr>
        <w:t>BOROVETS</w:t>
      </w:r>
      <w:r w:rsidRPr="00EC3F3D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 xml:space="preserve"> – ΠΑΤΡΑ </w:t>
      </w:r>
    </w:p>
    <w:p w14:paraId="0C1E8521" w14:textId="40C940F7" w:rsidR="00EC3F3D" w:rsidRPr="00EC3F3D" w:rsidRDefault="00EC3F3D" w:rsidP="00EC3F3D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sz w:val="10"/>
          <w:szCs w:val="10"/>
          <w:lang w:eastAsia="hi-IN" w:bidi="hi-IN"/>
          <w14:ligatures w14:val="none"/>
        </w:rPr>
      </w:pPr>
      <w:r w:rsidRPr="00EC3F3D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>Πρωινή αναχώρηση</w:t>
      </w:r>
      <w:r w:rsidRPr="00EC3F3D"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  <w:t xml:space="preserve"> για τη Πάτρα</w:t>
      </w:r>
      <w:r w:rsidR="004750AE"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  <w:t xml:space="preserve"> με ενδιάμεσες στάσεις</w:t>
      </w:r>
      <w:r w:rsidRPr="00EC3F3D"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  <w:t xml:space="preserve">. Άφιξη στη πόλη μας το βράδυ. </w:t>
      </w:r>
    </w:p>
    <w:p w14:paraId="09E600A8" w14:textId="77777777" w:rsidR="00EC3F3D" w:rsidRPr="00EC3F3D" w:rsidRDefault="00EC3F3D" w:rsidP="00EC3F3D">
      <w:pPr>
        <w:widowControl w:val="0"/>
        <w:tabs>
          <w:tab w:val="left" w:pos="4611"/>
        </w:tabs>
        <w:suppressAutoHyphens/>
        <w:spacing w:after="0" w:line="240" w:lineRule="auto"/>
        <w:rPr>
          <w:rFonts w:ascii="Tahoma" w:eastAsia="SimSun" w:hAnsi="Tahoma" w:cs="Tahoma"/>
          <w:b/>
          <w:sz w:val="10"/>
          <w:szCs w:val="10"/>
          <w:lang w:eastAsia="hi-IN" w:bidi="hi-IN"/>
          <w14:ligatures w14:val="none"/>
        </w:rPr>
      </w:pPr>
    </w:p>
    <w:p w14:paraId="57B3F350" w14:textId="77777777" w:rsidR="00EC3F3D" w:rsidRPr="00EC3F3D" w:rsidRDefault="00EC3F3D" w:rsidP="00EC3F3D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</w:pPr>
      <w:r w:rsidRPr="00EC3F3D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>ΤΙΜΗ ΣΥΜΜΕΤΟΧΗΣ ΚΑΤΑ ΑΤΟΜΟ</w:t>
      </w:r>
    </w:p>
    <w:tbl>
      <w:tblPr>
        <w:tblStyle w:val="aa"/>
        <w:tblW w:w="10915" w:type="dxa"/>
        <w:tblInd w:w="-5" w:type="dxa"/>
        <w:tblLook w:val="04A0" w:firstRow="1" w:lastRow="0" w:firstColumn="1" w:lastColumn="0" w:noHBand="0" w:noVBand="1"/>
      </w:tblPr>
      <w:tblGrid>
        <w:gridCol w:w="3083"/>
        <w:gridCol w:w="2729"/>
        <w:gridCol w:w="2410"/>
        <w:gridCol w:w="2693"/>
      </w:tblGrid>
      <w:tr w:rsidR="009A599A" w:rsidRPr="00EC3F3D" w14:paraId="3E61DF06" w14:textId="77777777" w:rsidTr="009A599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C70" w14:textId="77777777" w:rsidR="009A599A" w:rsidRPr="00EC3F3D" w:rsidRDefault="009A599A" w:rsidP="00EC3F3D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9F81" w14:textId="6C9210E2" w:rsidR="009A599A" w:rsidRPr="00EC3F3D" w:rsidRDefault="009A599A" w:rsidP="00EC3F3D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>Σε δίκλινο</w:t>
            </w:r>
            <w:r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 xml:space="preserve"> ή τρίκλινο</w:t>
            </w:r>
          </w:p>
          <w:p w14:paraId="730ED108" w14:textId="77777777" w:rsidR="009A599A" w:rsidRPr="00EC3F3D" w:rsidRDefault="009A599A" w:rsidP="00EC3F3D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>δωμάτιο</w:t>
            </w:r>
          </w:p>
        </w:tc>
        <w:tc>
          <w:tcPr>
            <w:tcW w:w="2410" w:type="dxa"/>
          </w:tcPr>
          <w:p w14:paraId="36E4AB0C" w14:textId="08B31EE1" w:rsidR="009A599A" w:rsidRPr="00EC3F3D" w:rsidRDefault="009A599A" w:rsidP="00EC3F3D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</w:pPr>
            <w:r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>Παιδί έως 12 ετών σε τρίκλινο δωμάτιο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DB79" w14:textId="77777777" w:rsidR="009A599A" w:rsidRDefault="009A599A" w:rsidP="00EC3F3D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 xml:space="preserve">Σε Μονόκλινο </w:t>
            </w:r>
          </w:p>
          <w:p w14:paraId="1A761074" w14:textId="273B2DC6" w:rsidR="009A599A" w:rsidRPr="00EC3F3D" w:rsidRDefault="009A599A" w:rsidP="00EC3F3D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>δωμάτιο</w:t>
            </w:r>
          </w:p>
        </w:tc>
      </w:tr>
      <w:tr w:rsidR="009A599A" w:rsidRPr="00EC3F3D" w14:paraId="7D194E37" w14:textId="77777777" w:rsidTr="00BE7681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BB73" w14:textId="44DDB208" w:rsidR="009A599A" w:rsidRPr="00EC3F3D" w:rsidRDefault="009A599A" w:rsidP="009A599A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 xml:space="preserve">Για κρατήσεις που θα γίνουν έως </w:t>
            </w:r>
            <w:r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>10</w:t>
            </w: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 xml:space="preserve">/11 με προκαταβολή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158E" w14:textId="7042A875" w:rsidR="009A599A" w:rsidRPr="00EC3F3D" w:rsidRDefault="009A599A" w:rsidP="009A599A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val="en-US" w:eastAsia="hi-IN" w:bidi="hi-IN"/>
              </w:rPr>
              <w:t>2</w:t>
            </w:r>
            <w:r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>90</w:t>
            </w: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 xml:space="preserve">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8D4" w14:textId="419531A7" w:rsidR="009A599A" w:rsidRPr="00EC3F3D" w:rsidRDefault="009A599A" w:rsidP="009A599A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val="en-US" w:eastAsia="hi-IN" w:bidi="hi-IN"/>
              </w:rPr>
              <w:t>2</w:t>
            </w:r>
            <w:r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>15</w:t>
            </w: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95D9" w14:textId="7D82B1B7" w:rsidR="009A599A" w:rsidRPr="00EC3F3D" w:rsidRDefault="009A599A" w:rsidP="009A599A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>36</w:t>
            </w:r>
            <w:r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>0</w:t>
            </w: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 xml:space="preserve"> €</w:t>
            </w:r>
          </w:p>
        </w:tc>
      </w:tr>
      <w:tr w:rsidR="009A599A" w:rsidRPr="00EC3F3D" w14:paraId="35E5525D" w14:textId="77777777" w:rsidTr="00BE7681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9083" w14:textId="4241599C" w:rsidR="009A599A" w:rsidRPr="00EC3F3D" w:rsidRDefault="009A599A" w:rsidP="009A599A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 xml:space="preserve">Για κρατήσεις που θα γίνουν από τις </w:t>
            </w:r>
            <w:r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>11</w:t>
            </w: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>/11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C73C" w14:textId="51634AAE" w:rsidR="009A599A" w:rsidRPr="00EC3F3D" w:rsidRDefault="009A599A" w:rsidP="009A599A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</w:pPr>
            <w:r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>320</w:t>
            </w: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 xml:space="preserve">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89F" w14:textId="71CD9116" w:rsidR="009A599A" w:rsidRPr="00EC3F3D" w:rsidRDefault="009A599A" w:rsidP="009A599A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</w:pPr>
            <w:r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>245</w:t>
            </w: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13DF" w14:textId="0DA17D7F" w:rsidR="009A599A" w:rsidRPr="00EC3F3D" w:rsidRDefault="009A599A" w:rsidP="009A599A">
            <w:pPr>
              <w:widowControl w:val="0"/>
              <w:tabs>
                <w:tab w:val="left" w:pos="2657"/>
              </w:tabs>
              <w:suppressAutoHyphens/>
              <w:jc w:val="center"/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</w:pP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>3</w:t>
            </w:r>
            <w:r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>90</w:t>
            </w:r>
            <w:r w:rsidRPr="00EC3F3D">
              <w:rPr>
                <w:rFonts w:ascii="Tahoma" w:eastAsia="SimSun" w:hAnsi="Tahoma" w:cs="Tahoma"/>
                <w:bCs/>
                <w:sz w:val="21"/>
                <w:szCs w:val="21"/>
                <w:lang w:eastAsia="hi-IN" w:bidi="hi-IN"/>
              </w:rPr>
              <w:t xml:space="preserve"> €</w:t>
            </w:r>
          </w:p>
        </w:tc>
      </w:tr>
    </w:tbl>
    <w:p w14:paraId="39959978" w14:textId="77777777" w:rsidR="00EC3F3D" w:rsidRPr="00EC3F3D" w:rsidRDefault="00EC3F3D" w:rsidP="00EC3F3D">
      <w:pPr>
        <w:widowControl w:val="0"/>
        <w:suppressAutoHyphens/>
        <w:spacing w:after="0" w:line="240" w:lineRule="auto"/>
        <w:rPr>
          <w:rFonts w:ascii="Tahoma" w:eastAsia="SimSun" w:hAnsi="Tahoma" w:cs="Mangal"/>
          <w:b/>
          <w:bCs/>
          <w:sz w:val="10"/>
          <w:szCs w:val="10"/>
          <w:lang w:val="en-US" w:eastAsia="hi-IN" w:bidi="hi-IN"/>
          <w14:ligatures w14:val="none"/>
        </w:rPr>
      </w:pPr>
    </w:p>
    <w:p w14:paraId="3B2D68B6" w14:textId="77777777" w:rsidR="00EC3F3D" w:rsidRPr="00EC3F3D" w:rsidRDefault="00EC3F3D" w:rsidP="00EC3F3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</w:pPr>
      <w:r w:rsidRPr="00EC3F3D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>ΠΕΡΙΛΑΜΒΑΝΟΝΤΑΙ</w:t>
      </w:r>
    </w:p>
    <w:p w14:paraId="5816D8F8" w14:textId="5F3B5E41" w:rsidR="00EC3F3D" w:rsidRPr="00EC3F3D" w:rsidRDefault="00EC3F3D" w:rsidP="00EC3F3D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</w:pPr>
      <w:r w:rsidRPr="00EC3F3D"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  <w:t>Διαμονή σε ξενοδοχείο 4* στο με ημιδιατροφή (πρωινό &amp; δείπνο)</w:t>
      </w:r>
    </w:p>
    <w:p w14:paraId="0A07595C" w14:textId="26D00682" w:rsidR="009A599A" w:rsidRDefault="00EC3F3D" w:rsidP="00EC3F3D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</w:pPr>
      <w:r w:rsidRPr="00EC3F3D"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  <w:t>Μεταφορά με πούλμαν σύμφωνα με το πρόγραμμα</w:t>
      </w:r>
    </w:p>
    <w:p w14:paraId="7F8E8D8A" w14:textId="559D6AB3" w:rsidR="00EC3F3D" w:rsidRPr="00EC3F3D" w:rsidRDefault="009A599A" w:rsidP="00EC3F3D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</w:pPr>
      <w:r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  <w:t xml:space="preserve">Χρήση πισίνας στο ξενοδοχείο </w:t>
      </w:r>
      <w:r w:rsidR="00EC3F3D" w:rsidRPr="00EC3F3D"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  <w:t xml:space="preserve"> </w:t>
      </w:r>
    </w:p>
    <w:p w14:paraId="0A0A39C3" w14:textId="1F90093D" w:rsidR="009A599A" w:rsidRDefault="00EC3F3D" w:rsidP="009A599A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</w:pPr>
      <w:r w:rsidRPr="00EC3F3D"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  <w:t>Αρχηγός – συνοδός</w:t>
      </w:r>
    </w:p>
    <w:p w14:paraId="17AA8458" w14:textId="5E62A633" w:rsidR="00CE0F75" w:rsidRPr="009A599A" w:rsidRDefault="00CE0F75" w:rsidP="009A599A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</w:pPr>
      <w:r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  <w:t>Δημοτικός φόρος διανυκτέρευσης</w:t>
      </w:r>
    </w:p>
    <w:p w14:paraId="42290531" w14:textId="77777777" w:rsidR="009A599A" w:rsidRDefault="009A599A" w:rsidP="00EC3F3D">
      <w:pPr>
        <w:spacing w:after="0" w:line="240" w:lineRule="auto"/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</w:pPr>
    </w:p>
    <w:p w14:paraId="44384C93" w14:textId="77777777" w:rsidR="00CE0F75" w:rsidRDefault="00CE0F75" w:rsidP="00EC3F3D">
      <w:pPr>
        <w:spacing w:after="0" w:line="240" w:lineRule="auto"/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</w:pPr>
    </w:p>
    <w:p w14:paraId="7A3DB0C2" w14:textId="77777777" w:rsidR="00CE0F75" w:rsidRDefault="00CE0F75" w:rsidP="00EC3F3D">
      <w:pPr>
        <w:spacing w:after="0" w:line="240" w:lineRule="auto"/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</w:pPr>
    </w:p>
    <w:p w14:paraId="0D919DED" w14:textId="77777777" w:rsidR="00CE0F75" w:rsidRDefault="00CE0F75" w:rsidP="00EC3F3D">
      <w:pPr>
        <w:spacing w:after="0" w:line="240" w:lineRule="auto"/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</w:pPr>
    </w:p>
    <w:p w14:paraId="70D72482" w14:textId="77777777" w:rsidR="00CE0F75" w:rsidRDefault="00CE0F75" w:rsidP="00EC3F3D">
      <w:pPr>
        <w:spacing w:after="0" w:line="240" w:lineRule="auto"/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</w:pPr>
    </w:p>
    <w:p w14:paraId="122426B7" w14:textId="77777777" w:rsidR="00CE0F75" w:rsidRDefault="00CE0F75" w:rsidP="00EC3F3D">
      <w:pPr>
        <w:spacing w:after="0" w:line="240" w:lineRule="auto"/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</w:pPr>
    </w:p>
    <w:p w14:paraId="36053F38" w14:textId="77777777" w:rsidR="00CE0F75" w:rsidRDefault="00CE0F75" w:rsidP="00EC3F3D">
      <w:pPr>
        <w:spacing w:after="0" w:line="240" w:lineRule="auto"/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</w:pPr>
    </w:p>
    <w:p w14:paraId="63533D3C" w14:textId="77777777" w:rsidR="00CE0F75" w:rsidRDefault="00CE0F75" w:rsidP="00EC3F3D">
      <w:pPr>
        <w:spacing w:after="0" w:line="240" w:lineRule="auto"/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</w:pPr>
    </w:p>
    <w:p w14:paraId="05D5DECB" w14:textId="02571F2A" w:rsidR="00EC3F3D" w:rsidRPr="00EC3F3D" w:rsidRDefault="00EC3F3D" w:rsidP="00EC3F3D">
      <w:pPr>
        <w:spacing w:after="0" w:line="240" w:lineRule="auto"/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</w:pPr>
      <w:r w:rsidRPr="00EC3F3D"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  <w:t>ΣΗΜΕΙΩΣΕΙΣ:</w:t>
      </w:r>
    </w:p>
    <w:p w14:paraId="78D0C36C" w14:textId="217BE7CF" w:rsidR="00EC3F3D" w:rsidRPr="00EC3F3D" w:rsidRDefault="00EC3F3D" w:rsidP="00CE0F75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</w:pPr>
      <w:r w:rsidRPr="00EC3F3D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>Προκαταβολή για κράτηση θέσης 1</w:t>
      </w:r>
      <w:r w:rsidR="009A599A" w:rsidRPr="00CE0F75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>5</w:t>
      </w:r>
      <w:r w:rsidRPr="00EC3F3D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 xml:space="preserve">0 €. </w:t>
      </w:r>
      <w:r w:rsidRPr="00EC3F3D"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  <w:t xml:space="preserve">Εξόφληση έως </w:t>
      </w:r>
      <w:r w:rsidR="009A599A" w:rsidRPr="00CE0F75"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  <w:t>10</w:t>
      </w:r>
      <w:r w:rsidRPr="00EC3F3D"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  <w:t xml:space="preserve"> ημέρες πριν την αναχώρηση </w:t>
      </w:r>
    </w:p>
    <w:p w14:paraId="7BE5F07B" w14:textId="77777777" w:rsidR="00EC3F3D" w:rsidRPr="00EC3F3D" w:rsidRDefault="00EC3F3D" w:rsidP="00CE0F75">
      <w:pPr>
        <w:widowControl w:val="0"/>
        <w:numPr>
          <w:ilvl w:val="0"/>
          <w:numId w:val="3"/>
        </w:numPr>
        <w:tabs>
          <w:tab w:val="left" w:pos="21240"/>
        </w:tabs>
        <w:suppressAutoHyphens/>
        <w:spacing w:after="0" w:line="240" w:lineRule="auto"/>
        <w:jc w:val="both"/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</w:pPr>
      <w:r w:rsidRPr="00EC3F3D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>Απαραίτητα ταξιδιωτικά έγγραφα που πρέπει να έχετε μαζί σας στο ταξίδι σας: Ταυτότητα νέου τύπου (15ετίας) με λατινικούς χαρακτήρες ή διαβατήριο.</w:t>
      </w:r>
    </w:p>
    <w:p w14:paraId="5116A61B" w14:textId="0C7D7518" w:rsidR="009A599A" w:rsidRPr="00CE0F75" w:rsidRDefault="00EC3F3D" w:rsidP="00CE0F75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sz w:val="21"/>
          <w:szCs w:val="21"/>
          <w:lang w:eastAsia="el-GR"/>
        </w:rPr>
      </w:pPr>
      <w:r w:rsidRPr="00EC3F3D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 xml:space="preserve">Δεν περιλαμβάνονται: </w:t>
      </w:r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>Σκι και ενοικίαση εξοπλισμού</w:t>
      </w:r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 xml:space="preserve">, </w:t>
      </w:r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 xml:space="preserve">Υπηρεσίες </w:t>
      </w:r>
      <w:proofErr w:type="spellStart"/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>σπα</w:t>
      </w:r>
      <w:proofErr w:type="spellEnd"/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 xml:space="preserve"> στο ξενοδοχείο</w:t>
      </w:r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 xml:space="preserve">, </w:t>
      </w:r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>Είσοδοι σε χώρους</w:t>
      </w:r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 xml:space="preserve">, τελεφερίκ, </w:t>
      </w:r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 xml:space="preserve"> και προσωπικά έξοδα</w:t>
      </w:r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 xml:space="preserve">, </w:t>
      </w:r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>Τα ποτά στα προσφερόμενα δείπνα</w:t>
      </w:r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 xml:space="preserve">, </w:t>
      </w:r>
      <w:r w:rsidR="009A599A" w:rsidRPr="00CE0F75">
        <w:rPr>
          <w:rFonts w:ascii="Tahoma" w:eastAsia="Times New Roman" w:hAnsi="Tahoma" w:cs="Tahoma"/>
          <w:sz w:val="21"/>
          <w:szCs w:val="21"/>
          <w:lang w:eastAsia="el-GR"/>
        </w:rPr>
        <w:t>Προαιρετικές δραστηριότητες και εκδρομές</w:t>
      </w:r>
    </w:p>
    <w:p w14:paraId="0933F41A" w14:textId="77777777" w:rsidR="009A599A" w:rsidRPr="00CE0F75" w:rsidRDefault="009A599A" w:rsidP="00CE0F75">
      <w:pPr>
        <w:widowControl w:val="0"/>
        <w:numPr>
          <w:ilvl w:val="0"/>
          <w:numId w:val="3"/>
        </w:numPr>
        <w:tabs>
          <w:tab w:val="left" w:pos="21240"/>
        </w:tabs>
        <w:suppressAutoHyphens/>
        <w:spacing w:after="0" w:line="240" w:lineRule="auto"/>
        <w:jc w:val="both"/>
        <w:rPr>
          <w:rFonts w:ascii="Tahoma" w:eastAsia="SimSun" w:hAnsi="Tahoma" w:cs="Tahoma"/>
          <w:sz w:val="21"/>
          <w:szCs w:val="21"/>
          <w:lang w:eastAsia="hi-IN" w:bidi="hi-IN"/>
        </w:rPr>
      </w:pPr>
      <w:r w:rsidRPr="00CE0F75">
        <w:rPr>
          <w:rFonts w:ascii="Tahoma" w:eastAsia="SimSun" w:hAnsi="Tahoma" w:cs="Tahoma"/>
          <w:sz w:val="21"/>
          <w:szCs w:val="21"/>
          <w:lang w:eastAsia="hi-IN" w:bidi="hi-IN"/>
        </w:rPr>
        <w:t>Τα δωμάτια των ξενοδοχείων παραλαμβάνονται στις 15:00 και παραδίδονται στις 11:00 ανεξάρτητα από την ώρα άφιξης και αναχώρησης των ταξιδιωτών.</w:t>
      </w:r>
    </w:p>
    <w:p w14:paraId="292831D5" w14:textId="77777777" w:rsidR="009A599A" w:rsidRPr="00CE0F75" w:rsidRDefault="009A599A" w:rsidP="00CE0F75">
      <w:pPr>
        <w:widowControl w:val="0"/>
        <w:numPr>
          <w:ilvl w:val="0"/>
          <w:numId w:val="3"/>
        </w:numPr>
        <w:tabs>
          <w:tab w:val="left" w:pos="21240"/>
        </w:tabs>
        <w:suppressAutoHyphens/>
        <w:spacing w:after="0" w:line="240" w:lineRule="auto"/>
        <w:jc w:val="both"/>
        <w:rPr>
          <w:rFonts w:ascii="Tahoma" w:eastAsia="SimSun" w:hAnsi="Tahoma" w:cs="Tahoma"/>
          <w:sz w:val="21"/>
          <w:szCs w:val="21"/>
          <w:lang w:eastAsia="hi-IN" w:bidi="hi-IN"/>
        </w:rPr>
      </w:pPr>
      <w:r w:rsidRPr="00CE0F75">
        <w:rPr>
          <w:rFonts w:ascii="Tahoma" w:eastAsia="SimSun" w:hAnsi="Tahoma" w:cs="Tahoma"/>
          <w:sz w:val="21"/>
          <w:szCs w:val="21"/>
          <w:lang w:eastAsia="hi-IN" w:bidi="hi-IN"/>
        </w:rPr>
        <w:t xml:space="preserve">Τα δωμάτια της εκδρομής είναι δίκλινα τύπου </w:t>
      </w:r>
      <w:r w:rsidRPr="00CE0F75">
        <w:rPr>
          <w:rFonts w:ascii="Tahoma" w:eastAsia="SimSun" w:hAnsi="Tahoma" w:cs="Tahoma"/>
          <w:sz w:val="21"/>
          <w:szCs w:val="21"/>
          <w:lang w:val="en-US" w:eastAsia="hi-IN" w:bidi="hi-IN"/>
        </w:rPr>
        <w:t>twin</w:t>
      </w:r>
      <w:r w:rsidRPr="00CE0F75">
        <w:rPr>
          <w:rFonts w:ascii="Tahoma" w:eastAsia="SimSun" w:hAnsi="Tahoma" w:cs="Tahoma"/>
          <w:sz w:val="21"/>
          <w:szCs w:val="21"/>
          <w:lang w:eastAsia="hi-IN" w:bidi="hi-IN"/>
        </w:rPr>
        <w:t xml:space="preserve"> (δύο ξεχωριστά κρεβάτια)</w:t>
      </w:r>
    </w:p>
    <w:p w14:paraId="060C8E8D" w14:textId="77777777" w:rsidR="009A599A" w:rsidRPr="00CE0F75" w:rsidRDefault="009A599A" w:rsidP="00CE0F75">
      <w:pPr>
        <w:widowControl w:val="0"/>
        <w:numPr>
          <w:ilvl w:val="0"/>
          <w:numId w:val="3"/>
        </w:numPr>
        <w:tabs>
          <w:tab w:val="left" w:pos="21240"/>
        </w:tabs>
        <w:suppressAutoHyphens/>
        <w:spacing w:after="0" w:line="240" w:lineRule="auto"/>
        <w:jc w:val="both"/>
        <w:rPr>
          <w:rFonts w:ascii="Tahoma" w:eastAsia="SimSun" w:hAnsi="Tahoma" w:cs="Tahoma"/>
          <w:sz w:val="21"/>
          <w:szCs w:val="21"/>
          <w:lang w:eastAsia="hi-IN" w:bidi="hi-IN"/>
        </w:rPr>
      </w:pPr>
      <w:r w:rsidRPr="00CE0F75">
        <w:rPr>
          <w:rFonts w:ascii="Tahoma" w:eastAsia="SimSun" w:hAnsi="Tahoma" w:cs="Tahoma"/>
          <w:sz w:val="21"/>
          <w:szCs w:val="21"/>
          <w:lang w:eastAsia="hi-IN" w:bidi="hi-IN"/>
        </w:rPr>
        <w:t xml:space="preserve"> Στα τρίκλινα δωμάτια υπάρχουν δύο ξεχωριστά κρεβάτια  και ένας πτυσσόμενος καναπές</w:t>
      </w:r>
    </w:p>
    <w:p w14:paraId="2AC5665B" w14:textId="77777777" w:rsidR="009A599A" w:rsidRPr="00CE0F75" w:rsidRDefault="009A599A" w:rsidP="00CE0F75">
      <w:pPr>
        <w:widowControl w:val="0"/>
        <w:numPr>
          <w:ilvl w:val="0"/>
          <w:numId w:val="3"/>
        </w:numPr>
        <w:tabs>
          <w:tab w:val="left" w:pos="21240"/>
        </w:tabs>
        <w:suppressAutoHyphens/>
        <w:spacing w:after="0" w:line="240" w:lineRule="auto"/>
        <w:jc w:val="both"/>
        <w:rPr>
          <w:rFonts w:ascii="Tahoma" w:eastAsia="SimSun" w:hAnsi="Tahoma" w:cs="Tahoma"/>
          <w:sz w:val="21"/>
          <w:szCs w:val="21"/>
          <w:lang w:eastAsia="hi-IN" w:bidi="hi-IN"/>
        </w:rPr>
      </w:pPr>
      <w:r w:rsidRPr="00CE0F75">
        <w:rPr>
          <w:rFonts w:ascii="Tahoma" w:eastAsia="SimSun" w:hAnsi="Tahoma" w:cs="Tahoma"/>
          <w:sz w:val="21"/>
          <w:szCs w:val="21"/>
          <w:lang w:eastAsia="hi-IN" w:bidi="hi-IN"/>
        </w:rPr>
        <w:t xml:space="preserve">Σε περίπτωση ακύρωσης της κράτησης σας επιβαρύνεστε με τα παρακάτω ποσά επί της αξίας της εκδρομής. Σε διάστημα από 40 – 15 ημέρες πριν την έναρξη της εκδρομής </w:t>
      </w:r>
      <w:proofErr w:type="spellStart"/>
      <w:r w:rsidRPr="00CE0F75">
        <w:rPr>
          <w:rFonts w:ascii="Tahoma" w:eastAsia="SimSun" w:hAnsi="Tahoma" w:cs="Tahoma"/>
          <w:sz w:val="21"/>
          <w:szCs w:val="21"/>
          <w:lang w:eastAsia="hi-IN" w:bidi="hi-IN"/>
        </w:rPr>
        <w:t>παρακρατείται</w:t>
      </w:r>
      <w:proofErr w:type="spellEnd"/>
      <w:r w:rsidRPr="00CE0F75">
        <w:rPr>
          <w:rFonts w:ascii="Tahoma" w:eastAsia="SimSun" w:hAnsi="Tahoma" w:cs="Tahoma"/>
          <w:sz w:val="21"/>
          <w:szCs w:val="21"/>
          <w:lang w:eastAsia="hi-IN" w:bidi="hi-IN"/>
        </w:rPr>
        <w:t xml:space="preserve"> η προκαταβολή, σε διάστημα από 14 –10 ημέρες το 75% της αξίας της εκδρομής και από 9 ημέρες έως την αναχώρηση ο πελάτης χρεώνεται με ακυρωτικά που αντιστοιχούν στο 100% της αξίας της</w:t>
      </w:r>
    </w:p>
    <w:p w14:paraId="71F46E33" w14:textId="77777777" w:rsidR="009A599A" w:rsidRPr="00CE0F75" w:rsidRDefault="009A599A" w:rsidP="00CE0F75">
      <w:pPr>
        <w:widowControl w:val="0"/>
        <w:numPr>
          <w:ilvl w:val="0"/>
          <w:numId w:val="3"/>
        </w:numPr>
        <w:tabs>
          <w:tab w:val="left" w:pos="21240"/>
        </w:tabs>
        <w:suppressAutoHyphens/>
        <w:spacing w:after="0" w:line="240" w:lineRule="auto"/>
        <w:jc w:val="both"/>
        <w:rPr>
          <w:rFonts w:ascii="Tahoma" w:eastAsia="SimSun" w:hAnsi="Tahoma" w:cs="Tahoma"/>
          <w:sz w:val="21"/>
          <w:szCs w:val="21"/>
          <w:lang w:eastAsia="hi-IN" w:bidi="hi-IN"/>
        </w:rPr>
      </w:pPr>
      <w:r w:rsidRPr="00CE0F75">
        <w:rPr>
          <w:rFonts w:ascii="Tahoma" w:eastAsia="SimSun" w:hAnsi="Tahoma" w:cs="Tahoma"/>
          <w:sz w:val="21"/>
          <w:szCs w:val="21"/>
          <w:lang w:eastAsia="hi-IN" w:bidi="hi-IN"/>
        </w:rPr>
        <w:t xml:space="preserve">Σε περίπτωση που χρειασθεί να παραταθεί η εκδρομή λόγω καθυστερήσεων ή ακυρώσεων προγραμματισμένων δρομολογίων, δυσμενών καιρικών συνθηκών, απεργιών, πραξικοπημάτων, πυρκαγιών, σεισμών, πλημμυρών, οποιοδήποτε άλλων αναγκών ή κατάσταση ανωτέρας βίας, τα επιπλέον έξοδα διαμονής και μεταφοράς επιβαρύνουν τους εκδρομείς.  </w:t>
      </w:r>
    </w:p>
    <w:p w14:paraId="49347CC2" w14:textId="77777777" w:rsidR="009A599A" w:rsidRPr="00CE0F75" w:rsidRDefault="009A599A" w:rsidP="00CE0F75">
      <w:pPr>
        <w:widowControl w:val="0"/>
        <w:tabs>
          <w:tab w:val="left" w:pos="21240"/>
        </w:tabs>
        <w:suppressAutoHyphens/>
        <w:spacing w:after="0" w:line="240" w:lineRule="auto"/>
        <w:ind w:left="720"/>
        <w:jc w:val="both"/>
        <w:rPr>
          <w:rFonts w:ascii="Tahoma" w:eastAsia="SimSun" w:hAnsi="Tahoma" w:cs="Tahoma"/>
          <w:sz w:val="21"/>
          <w:szCs w:val="21"/>
          <w:lang w:eastAsia="hi-IN" w:bidi="hi-IN"/>
        </w:rPr>
      </w:pPr>
    </w:p>
    <w:p w14:paraId="1B3AC408" w14:textId="77777777" w:rsidR="00EC3F3D" w:rsidRPr="00EC3F3D" w:rsidRDefault="00EC3F3D" w:rsidP="00CE0F75">
      <w:pPr>
        <w:widowControl w:val="0"/>
        <w:suppressAutoHyphens/>
        <w:spacing w:after="0" w:line="240" w:lineRule="auto"/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</w:pPr>
    </w:p>
    <w:sectPr w:rsidR="00EC3F3D" w:rsidRPr="00EC3F3D" w:rsidSect="009A599A">
      <w:pgSz w:w="11906" w:h="16838"/>
      <w:pgMar w:top="142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52223B2"/>
    <w:multiLevelType w:val="multilevel"/>
    <w:tmpl w:val="5EA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64EE"/>
    <w:multiLevelType w:val="multilevel"/>
    <w:tmpl w:val="7430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E35A7"/>
    <w:multiLevelType w:val="multilevel"/>
    <w:tmpl w:val="0660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346491">
    <w:abstractNumId w:val="0"/>
  </w:num>
  <w:num w:numId="2" w16cid:durableId="1249465213">
    <w:abstractNumId w:val="2"/>
  </w:num>
  <w:num w:numId="3" w16cid:durableId="159976487">
    <w:abstractNumId w:val="1"/>
  </w:num>
  <w:num w:numId="4" w16cid:durableId="1080951605">
    <w:abstractNumId w:val="3"/>
  </w:num>
  <w:num w:numId="5" w16cid:durableId="1449399401">
    <w:abstractNumId w:val="4"/>
  </w:num>
  <w:num w:numId="6" w16cid:durableId="136362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3D"/>
    <w:rsid w:val="00134549"/>
    <w:rsid w:val="004750AE"/>
    <w:rsid w:val="00937F33"/>
    <w:rsid w:val="009A599A"/>
    <w:rsid w:val="009C499A"/>
    <w:rsid w:val="00B60E68"/>
    <w:rsid w:val="00C00B88"/>
    <w:rsid w:val="00CE0F75"/>
    <w:rsid w:val="00E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1DF7"/>
  <w15:chartTrackingRefBased/>
  <w15:docId w15:val="{BBA2C6A5-3739-47E3-A753-CC621796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C3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3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3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3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3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3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3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3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3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C3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C3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C3F3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C3F3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C3F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C3F3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C3F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C3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3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C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3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C3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3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C3F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3F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3F3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3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C3F3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3F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C3F3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CE0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gelis.eu" TargetMode="External"/><Relationship Id="rId5" Type="http://schemas.openxmlformats.org/officeDocument/2006/relationships/hyperlink" Target="mailto:info@margeli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ΜΑΡΓΕΛΗΣ</dc:creator>
  <cp:keywords/>
  <dc:description/>
  <cp:lastModifiedBy>ΙΩΑΝΝΗΣ ΜΑΡΓΕΛΗΣ</cp:lastModifiedBy>
  <cp:revision>12</cp:revision>
  <dcterms:created xsi:type="dcterms:W3CDTF">2025-10-22T09:17:00Z</dcterms:created>
  <dcterms:modified xsi:type="dcterms:W3CDTF">2025-10-22T09:39:00Z</dcterms:modified>
</cp:coreProperties>
</file>