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5AE5A" w14:textId="77777777" w:rsidR="00FC663F" w:rsidRDefault="00FC663F" w:rsidP="00FC663F">
      <w:pPr>
        <w:rPr>
          <w:rFonts w:ascii="Tahoma" w:hAnsi="Tahoma"/>
          <w:b/>
          <w:i/>
          <w:sz w:val="80"/>
          <w:szCs w:val="80"/>
          <w:lang w:val="en-US"/>
        </w:rPr>
      </w:pPr>
      <w:r>
        <w:rPr>
          <w:rFonts w:ascii="Tahoma" w:hAnsi="Tahoma"/>
          <w:b/>
          <w:i/>
          <w:sz w:val="80"/>
          <w:szCs w:val="80"/>
          <w:lang w:val="en-US"/>
        </w:rPr>
        <w:t>MARGELIS</w:t>
      </w:r>
    </w:p>
    <w:p w14:paraId="3E5E7B00" w14:textId="77777777" w:rsidR="00FC663F" w:rsidRDefault="00FC663F" w:rsidP="00FC663F">
      <w:pPr>
        <w:rPr>
          <w:rFonts w:ascii="Tahoma" w:hAnsi="Tahoma"/>
          <w:lang w:val="en-US"/>
        </w:rPr>
      </w:pPr>
      <w:r>
        <w:rPr>
          <w:rFonts w:ascii="Tahoma" w:hAnsi="Tahoma"/>
          <w:lang w:val="en-US"/>
        </w:rPr>
        <w:t>TRAVEL SERVICES &amp; COACH OPERATOR</w:t>
      </w:r>
    </w:p>
    <w:p w14:paraId="49A193B4" w14:textId="5E9C2EF4" w:rsidR="00FC663F" w:rsidRDefault="00773F9B" w:rsidP="00FC663F">
      <w:pPr>
        <w:rPr>
          <w:rFonts w:ascii="Tahoma" w:hAnsi="Tahoma"/>
          <w:lang w:val="en-US"/>
        </w:rPr>
      </w:pPr>
      <w:r>
        <w:rPr>
          <w:rFonts w:ascii="Tahoma" w:hAnsi="Tahoma"/>
        </w:rPr>
        <w:t xml:space="preserve"> ΣΑΤΩΒΡΙΑΝΔΟΥ</w:t>
      </w:r>
      <w:r w:rsidR="00FC663F">
        <w:rPr>
          <w:rFonts w:ascii="Tahoma" w:hAnsi="Tahoma"/>
          <w:lang w:val="en-US"/>
        </w:rPr>
        <w:t xml:space="preserve"> 3  –  </w:t>
      </w:r>
      <w:r w:rsidR="00FC663F">
        <w:rPr>
          <w:rFonts w:ascii="Tahoma" w:hAnsi="Tahoma"/>
        </w:rPr>
        <w:t>ΠΑΤΡΑ</w:t>
      </w:r>
      <w:r w:rsidR="00FC663F">
        <w:rPr>
          <w:rFonts w:ascii="Tahoma" w:hAnsi="Tahoma"/>
          <w:lang w:val="en-US"/>
        </w:rPr>
        <w:t>,  262 23</w:t>
      </w:r>
    </w:p>
    <w:p w14:paraId="56AC3F06" w14:textId="77777777" w:rsidR="00FC663F" w:rsidRDefault="00FC663F" w:rsidP="00FC663F">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28FAB2D5" w14:textId="77777777" w:rsidR="00FC663F" w:rsidRDefault="00FC663F" w:rsidP="00FC663F">
      <w:pPr>
        <w:rPr>
          <w:rFonts w:ascii="Tahoma" w:hAnsi="Tahoma" w:cs="Tahoma"/>
          <w:sz w:val="21"/>
          <w:szCs w:val="21"/>
          <w:lang w:val="en-US"/>
        </w:rPr>
      </w:pPr>
      <w:r>
        <w:rPr>
          <w:rFonts w:ascii="Tahoma" w:hAnsi="Tahoma" w:cs="Tahoma"/>
          <w:sz w:val="21"/>
          <w:szCs w:val="21"/>
          <w:lang w:val="en-GB"/>
        </w:rPr>
        <w:t>e</w:t>
      </w:r>
      <w:r>
        <w:rPr>
          <w:rFonts w:ascii="Tahoma" w:hAnsi="Tahoma" w:cs="Tahoma"/>
          <w:sz w:val="21"/>
          <w:szCs w:val="21"/>
          <w:lang w:val="en-US"/>
        </w:rPr>
        <w:t>-</w:t>
      </w:r>
      <w:r>
        <w:rPr>
          <w:rFonts w:ascii="Tahoma" w:hAnsi="Tahoma" w:cs="Tahoma"/>
          <w:sz w:val="21"/>
          <w:szCs w:val="21"/>
          <w:lang w:val="en-GB"/>
        </w:rPr>
        <w:t>mail</w:t>
      </w:r>
      <w:r>
        <w:rPr>
          <w:rFonts w:ascii="Tahoma" w:hAnsi="Tahoma" w:cs="Tahoma"/>
          <w:sz w:val="21"/>
          <w:szCs w:val="21"/>
          <w:lang w:val="en-US"/>
        </w:rPr>
        <w:t xml:space="preserve">: </w:t>
      </w:r>
      <w:hyperlink r:id="rId5" w:history="1">
        <w:r>
          <w:rPr>
            <w:rStyle w:val="-"/>
            <w:rFonts w:ascii="Tahoma" w:hAnsi="Tahoma" w:cs="Tahoma"/>
            <w:sz w:val="21"/>
            <w:szCs w:val="21"/>
            <w:lang w:val="en-GB"/>
          </w:rPr>
          <w:t>info</w:t>
        </w:r>
        <w:r>
          <w:rPr>
            <w:rStyle w:val="-"/>
            <w:rFonts w:ascii="Tahoma" w:hAnsi="Tahoma" w:cs="Tahoma"/>
            <w:sz w:val="21"/>
            <w:szCs w:val="21"/>
            <w:lang w:val="en-US"/>
          </w:rPr>
          <w:t>@</w:t>
        </w:r>
        <w:r>
          <w:rPr>
            <w:rStyle w:val="-"/>
            <w:rFonts w:ascii="Tahoma" w:hAnsi="Tahoma" w:cs="Tahoma"/>
            <w:sz w:val="21"/>
            <w:szCs w:val="21"/>
            <w:lang w:val="en-GB"/>
          </w:rPr>
          <w:t>margelis</w:t>
        </w:r>
        <w:r>
          <w:rPr>
            <w:rStyle w:val="-"/>
            <w:rFonts w:ascii="Tahoma" w:hAnsi="Tahoma" w:cs="Tahoma"/>
            <w:sz w:val="21"/>
            <w:szCs w:val="21"/>
            <w:lang w:val="en-US"/>
          </w:rPr>
          <w:t>.eu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34AB4D34" w14:textId="77777777" w:rsidR="00FC663F" w:rsidRDefault="00FC663F" w:rsidP="00FC663F">
      <w:pPr>
        <w:jc w:val="center"/>
        <w:rPr>
          <w:rFonts w:ascii="Tahoma" w:hAnsi="Tahoma"/>
          <w:b/>
          <w:sz w:val="10"/>
          <w:szCs w:val="10"/>
          <w:u w:val="single"/>
          <w:lang w:val="en-US"/>
        </w:rPr>
      </w:pPr>
    </w:p>
    <w:p w14:paraId="2ABD83BB" w14:textId="77777777" w:rsidR="00FC663F" w:rsidRDefault="00FC663F" w:rsidP="00FC663F">
      <w:pPr>
        <w:jc w:val="center"/>
        <w:rPr>
          <w:rFonts w:ascii="Tahoma" w:hAnsi="Tahoma"/>
          <w:b/>
          <w:sz w:val="40"/>
          <w:szCs w:val="40"/>
          <w:u w:val="single"/>
        </w:rPr>
      </w:pPr>
      <w:r>
        <w:rPr>
          <w:rFonts w:ascii="Tahoma" w:hAnsi="Tahoma"/>
          <w:b/>
          <w:sz w:val="40"/>
          <w:szCs w:val="40"/>
          <w:u w:val="single"/>
        </w:rPr>
        <w:t xml:space="preserve">ΠΥΛΟΣ – Κρουαζιέρα ΝΑΒΑΡΙΝΟΥ – ΚΥΠΑΡΙΣΣΙΑ    </w:t>
      </w:r>
    </w:p>
    <w:p w14:paraId="43736D7B" w14:textId="77777777" w:rsidR="00FC663F" w:rsidRDefault="00FC663F" w:rsidP="00FC663F">
      <w:pPr>
        <w:jc w:val="center"/>
        <w:rPr>
          <w:rFonts w:ascii="Tahoma" w:hAnsi="Tahoma"/>
          <w:b/>
          <w:bCs/>
          <w:i/>
          <w:iCs/>
          <w:sz w:val="6"/>
          <w:szCs w:val="6"/>
        </w:rPr>
      </w:pPr>
    </w:p>
    <w:p w14:paraId="3E3BEBA3" w14:textId="05728252" w:rsidR="00FC663F" w:rsidRDefault="00FC663F" w:rsidP="00FC663F">
      <w:pPr>
        <w:tabs>
          <w:tab w:val="left" w:pos="4611"/>
        </w:tabs>
        <w:jc w:val="center"/>
        <w:rPr>
          <w:rFonts w:ascii="Tahoma" w:hAnsi="Tahoma"/>
          <w:b/>
          <w:bCs/>
          <w:sz w:val="21"/>
          <w:szCs w:val="21"/>
        </w:rPr>
      </w:pPr>
      <w:r>
        <w:rPr>
          <w:rFonts w:ascii="Tahoma" w:hAnsi="Tahoma"/>
          <w:b/>
          <w:bCs/>
          <w:sz w:val="21"/>
          <w:szCs w:val="21"/>
        </w:rPr>
        <w:t>ΚΥΡΙΑΚΗ  1</w:t>
      </w:r>
      <w:r w:rsidR="001F1CE9">
        <w:rPr>
          <w:rFonts w:ascii="Tahoma" w:hAnsi="Tahoma"/>
          <w:b/>
          <w:bCs/>
          <w:sz w:val="21"/>
          <w:szCs w:val="21"/>
        </w:rPr>
        <w:t>0</w:t>
      </w:r>
      <w:r>
        <w:rPr>
          <w:rFonts w:ascii="Tahoma" w:hAnsi="Tahoma"/>
          <w:b/>
          <w:bCs/>
          <w:sz w:val="21"/>
          <w:szCs w:val="21"/>
        </w:rPr>
        <w:t>/08/2</w:t>
      </w:r>
      <w:r w:rsidR="001F1CE9">
        <w:rPr>
          <w:rFonts w:ascii="Tahoma" w:hAnsi="Tahoma"/>
          <w:b/>
          <w:bCs/>
          <w:sz w:val="21"/>
          <w:szCs w:val="21"/>
        </w:rPr>
        <w:t>5</w:t>
      </w:r>
    </w:p>
    <w:p w14:paraId="1BCBB1E5" w14:textId="77777777" w:rsidR="00FC663F" w:rsidRDefault="00FC663F" w:rsidP="00FC663F">
      <w:pPr>
        <w:tabs>
          <w:tab w:val="left" w:pos="4611"/>
        </w:tabs>
        <w:jc w:val="center"/>
        <w:rPr>
          <w:rFonts w:ascii="Tahoma" w:hAnsi="Tahoma"/>
          <w:b/>
          <w:bCs/>
          <w:sz w:val="10"/>
          <w:szCs w:val="10"/>
        </w:rPr>
      </w:pPr>
    </w:p>
    <w:p w14:paraId="70746452" w14:textId="77777777" w:rsidR="00FC663F" w:rsidRDefault="00FC663F" w:rsidP="00FC663F">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ΠΡΟΓΡΑΜΜΑ  ΗΜΕΡΗΣΙΑΣ  ΕΚΔΡΟΜΗΣ</w:t>
      </w:r>
    </w:p>
    <w:p w14:paraId="3C399E97" w14:textId="77777777" w:rsidR="00FC663F" w:rsidRDefault="00FC663F" w:rsidP="00FC663F">
      <w:pPr>
        <w:pStyle w:val="aa"/>
        <w:jc w:val="both"/>
        <w:rPr>
          <w:rFonts w:ascii="Tahoma" w:hAnsi="Tahoma" w:cs="Tahoma"/>
          <w:sz w:val="21"/>
          <w:szCs w:val="21"/>
        </w:rPr>
      </w:pPr>
      <w:r>
        <w:rPr>
          <w:rFonts w:ascii="Tahoma" w:hAnsi="Tahoma"/>
          <w:sz w:val="21"/>
          <w:szCs w:val="21"/>
        </w:rPr>
        <w:t>Συγκέντρωση των εκδρομέων στην πλατεία Τριών Συμμάχων (στην Όθωνος Αμαλίας) και στις 07:30 αναχωρούμε για τη Πύλο. Ε</w:t>
      </w:r>
      <w:r>
        <w:rPr>
          <w:rFonts w:ascii="Tahoma" w:eastAsia="SimSun" w:hAnsi="Tahoma" w:cs="Mangal"/>
          <w:kern w:val="2"/>
          <w:sz w:val="21"/>
          <w:szCs w:val="21"/>
          <w:lang w:eastAsia="hi-IN" w:bidi="hi-IN"/>
        </w:rPr>
        <w:t xml:space="preserve">ίναι μια γραφική πολιτεία σκαρφαλωμένη σε δύο λόφους στην ακτή ενός από τους ωραιότερους όρμους της Ελλάδας, του όρμου Ναβαρίνου. Χτίστηκε πάνω σε σχέδια Γάλλων αξιωματικών με πολλά παραδοσιακά κτήρια. Ελεύθερος χρόνος για περιήγηση και στη συνέχεια θα </w:t>
      </w:r>
      <w:r>
        <w:rPr>
          <w:rFonts w:ascii="Tahoma" w:hAnsi="Tahoma" w:cs="Tahoma"/>
          <w:sz w:val="21"/>
          <w:szCs w:val="21"/>
        </w:rPr>
        <w:t>αναχωρήσουμε για το λιμανάκι της Γιάλοβας, όπου θα έχουμε τη</w:t>
      </w:r>
      <w:r w:rsidRPr="005207B1">
        <w:rPr>
          <w:rFonts w:ascii="Tahoma" w:hAnsi="Tahoma" w:cs="Tahoma"/>
          <w:sz w:val="21"/>
          <w:szCs w:val="21"/>
        </w:rPr>
        <w:t xml:space="preserve"> </w:t>
      </w:r>
      <w:r>
        <w:rPr>
          <w:rFonts w:ascii="Tahoma" w:hAnsi="Tahoma" w:cs="Tahoma"/>
          <w:sz w:val="21"/>
          <w:szCs w:val="21"/>
        </w:rPr>
        <w:t xml:space="preserve">δυνατότητα να κάνουμε μια εκπληκτική κρουαζιέρα και στον κόλπο του Ναβαρίνου. Τα απέναντι μικρά νησάκια γεμάτα κρυμμένες παραλίες και γαλαζοπράσινα νερά αλλά και ιστορικά μνημεία που λίγοι γνωρίζουν, υπόσχονται ένα εκπληκτικό ταξίδι στον χρόνο. Όσοι επιθυμούν </w:t>
      </w:r>
      <w:r>
        <w:rPr>
          <w:rFonts w:ascii="Tahoma" w:hAnsi="Tahoma" w:cs="Tahoma"/>
          <w:sz w:val="21"/>
          <w:szCs w:val="21"/>
          <w:u w:val="single"/>
        </w:rPr>
        <w:t>προαιρετικά</w:t>
      </w:r>
      <w:r>
        <w:rPr>
          <w:rFonts w:ascii="Tahoma" w:hAnsi="Tahoma" w:cs="Tahoma"/>
          <w:sz w:val="21"/>
          <w:szCs w:val="21"/>
        </w:rPr>
        <w:t xml:space="preserve"> θα επιβιβασθούμε στο καραβάκι που θα μας κάνει την κρουαζιέρα στον κόλπο του Ναβαρίνου. Μια κρουαζιέρα 3 ωρών, ταξίδι στον χρόνο. Η ομορφιά των νερών και των παραλιών θα μας αφήσει έκπληκτους και σίγουρα με τις καλύτερες εντυπώσεις. Κατά την διάρκεια της κρουαζιέρας θα έχουμε την δυνατότητα να βουτήξουμε στα νερά γύρω από το νησί της Σφακτηρίας αλλά και να επισκεφθούμε το Ρώσικο μνημείο στη Σφακτηρία και τα δύο Αγγλικά μνημεία στο νησί Χελωνάκι. Εκτός από την απαράμιλλη ομορφιά των σημείων θα γνωρίσουμε και την ιστορική κληρονομιά που μας άφησε η Ναυμαχία του Ναβαρίνου. Μετά το πέρας της κρουαζιέρας θα έχουμε ελεύθερο χρόνο για μπάνιο και γεύμα στη παραλία της Γιάλοβα. Στη συνέχεια θα επισκεφθούμε τη</w:t>
      </w:r>
      <w:r>
        <w:rPr>
          <w:rFonts w:ascii="Tahoma" w:hAnsi="Tahoma" w:cs="Tahoma"/>
          <w:sz w:val="21"/>
          <w:szCs w:val="21"/>
          <w:shd w:val="clear" w:color="auto" w:fill="FFFFFF"/>
        </w:rPr>
        <w:t>ν</w:t>
      </w:r>
      <w:r>
        <w:rPr>
          <w:rFonts w:ascii="Tahoma" w:hAnsi="Tahoma" w:cs="Tahoma"/>
          <w:color w:val="000000" w:themeColor="text1"/>
          <w:sz w:val="21"/>
          <w:szCs w:val="21"/>
          <w:shd w:val="clear" w:color="auto" w:fill="FFFFFF"/>
        </w:rPr>
        <w:t xml:space="preserve"> Κυπαρισσία. Ελεύθερος χρόνος στη Κάτω Πόλη, στον σύγχρονο οικισμό που συγκεντρώνει τη μεγαλύτερη κίνηση. </w:t>
      </w:r>
      <w:r>
        <w:rPr>
          <w:rFonts w:ascii="Tahoma" w:hAnsi="Tahoma"/>
          <w:sz w:val="21"/>
          <w:szCs w:val="21"/>
        </w:rPr>
        <w:t xml:space="preserve">Ελεύθερος χρόνος για περιήγηση ή για ακόμα ένα μπάνιο στη θάλασσας πριν αναχωρήσουμε το απόγευμα για την πόλη μας.  </w:t>
      </w:r>
    </w:p>
    <w:p w14:paraId="0985E9FD" w14:textId="77777777" w:rsidR="00FC663F" w:rsidRDefault="00FC663F" w:rsidP="00FC663F">
      <w:pPr>
        <w:pStyle w:val="aa"/>
        <w:jc w:val="both"/>
        <w:rPr>
          <w:rFonts w:ascii="Tahoma" w:hAnsi="Tahoma" w:cs="Tahoma"/>
          <w:sz w:val="21"/>
          <w:szCs w:val="21"/>
        </w:rPr>
      </w:pPr>
    </w:p>
    <w:p w14:paraId="716E4E4C" w14:textId="77777777" w:rsidR="00FC663F" w:rsidRDefault="00FC663F" w:rsidP="00FC663F">
      <w:pPr>
        <w:tabs>
          <w:tab w:val="left" w:pos="4611"/>
        </w:tabs>
        <w:jc w:val="center"/>
        <w:rPr>
          <w:rFonts w:ascii="Tahoma" w:hAnsi="Tahoma" w:cs="Tahoma"/>
          <w:b/>
          <w:sz w:val="21"/>
          <w:szCs w:val="21"/>
        </w:rPr>
      </w:pPr>
      <w:r>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3614"/>
        <w:gridCol w:w="3508"/>
        <w:gridCol w:w="3641"/>
      </w:tblGrid>
      <w:tr w:rsidR="00FC663F" w14:paraId="6A1A8415" w14:textId="77777777" w:rsidTr="00900109">
        <w:tc>
          <w:tcPr>
            <w:tcW w:w="3641" w:type="dxa"/>
            <w:tcBorders>
              <w:top w:val="single" w:sz="4" w:space="0" w:color="auto"/>
              <w:left w:val="single" w:sz="4" w:space="0" w:color="auto"/>
              <w:bottom w:val="single" w:sz="4" w:space="0" w:color="auto"/>
              <w:right w:val="single" w:sz="4" w:space="0" w:color="auto"/>
            </w:tcBorders>
            <w:hideMark/>
          </w:tcPr>
          <w:p w14:paraId="2FBEAD13" w14:textId="77777777" w:rsidR="00FC663F" w:rsidRDefault="00FC663F" w:rsidP="00900109">
            <w:pPr>
              <w:tabs>
                <w:tab w:val="left" w:pos="4611"/>
              </w:tabs>
              <w:jc w:val="center"/>
              <w:rPr>
                <w:rFonts w:ascii="Tahoma" w:hAnsi="Tahoma" w:cs="Tahoma"/>
                <w:b/>
                <w:sz w:val="21"/>
                <w:szCs w:val="21"/>
              </w:rPr>
            </w:pPr>
            <w:r>
              <w:rPr>
                <w:rFonts w:ascii="Tahoma" w:hAnsi="Tahoma" w:cs="Tahoma"/>
                <w:b/>
                <w:sz w:val="21"/>
                <w:szCs w:val="21"/>
              </w:rPr>
              <w:t>ΕΝΗΛΙΚΕΣ</w:t>
            </w:r>
          </w:p>
        </w:tc>
        <w:tc>
          <w:tcPr>
            <w:tcW w:w="3534" w:type="dxa"/>
            <w:tcBorders>
              <w:top w:val="single" w:sz="4" w:space="0" w:color="auto"/>
              <w:left w:val="single" w:sz="4" w:space="0" w:color="auto"/>
              <w:bottom w:val="single" w:sz="4" w:space="0" w:color="auto"/>
              <w:right w:val="single" w:sz="4" w:space="0" w:color="auto"/>
            </w:tcBorders>
            <w:hideMark/>
          </w:tcPr>
          <w:p w14:paraId="4102884C" w14:textId="77777777" w:rsidR="00FC663F" w:rsidRDefault="00FC663F" w:rsidP="00900109">
            <w:pPr>
              <w:tabs>
                <w:tab w:val="left" w:pos="4611"/>
              </w:tabs>
              <w:jc w:val="center"/>
              <w:rPr>
                <w:rFonts w:ascii="Tahoma" w:hAnsi="Tahoma" w:cs="Tahoma"/>
                <w:b/>
                <w:sz w:val="21"/>
                <w:szCs w:val="21"/>
              </w:rPr>
            </w:pPr>
            <w:r>
              <w:rPr>
                <w:rFonts w:ascii="Tahoma" w:hAnsi="Tahoma" w:cs="Tahoma"/>
                <w:b/>
                <w:sz w:val="21"/>
                <w:szCs w:val="21"/>
              </w:rPr>
              <w:t>ΦΟΙΤΗΤΕΣ</w:t>
            </w:r>
          </w:p>
        </w:tc>
        <w:tc>
          <w:tcPr>
            <w:tcW w:w="3672" w:type="dxa"/>
            <w:tcBorders>
              <w:top w:val="single" w:sz="4" w:space="0" w:color="auto"/>
              <w:left w:val="single" w:sz="4" w:space="0" w:color="auto"/>
              <w:bottom w:val="single" w:sz="4" w:space="0" w:color="auto"/>
              <w:right w:val="single" w:sz="4" w:space="0" w:color="auto"/>
            </w:tcBorders>
            <w:hideMark/>
          </w:tcPr>
          <w:p w14:paraId="19338FA6" w14:textId="77777777" w:rsidR="00FC663F" w:rsidRDefault="00FC663F" w:rsidP="00900109">
            <w:pPr>
              <w:tabs>
                <w:tab w:val="left" w:pos="4611"/>
              </w:tabs>
              <w:jc w:val="center"/>
              <w:rPr>
                <w:rFonts w:ascii="Tahoma" w:hAnsi="Tahoma" w:cs="Tahoma"/>
                <w:b/>
                <w:sz w:val="21"/>
                <w:szCs w:val="21"/>
              </w:rPr>
            </w:pPr>
            <w:r>
              <w:rPr>
                <w:rFonts w:ascii="Tahoma" w:hAnsi="Tahoma" w:cs="Tahoma"/>
                <w:b/>
                <w:sz w:val="21"/>
                <w:szCs w:val="21"/>
              </w:rPr>
              <w:t>ΠΑΙΔΙΑ</w:t>
            </w:r>
          </w:p>
        </w:tc>
      </w:tr>
      <w:tr w:rsidR="00FC663F" w14:paraId="7A9886B1" w14:textId="77777777" w:rsidTr="00900109">
        <w:tc>
          <w:tcPr>
            <w:tcW w:w="3641" w:type="dxa"/>
            <w:tcBorders>
              <w:top w:val="single" w:sz="4" w:space="0" w:color="auto"/>
              <w:left w:val="single" w:sz="4" w:space="0" w:color="auto"/>
              <w:bottom w:val="single" w:sz="4" w:space="0" w:color="auto"/>
              <w:right w:val="single" w:sz="4" w:space="0" w:color="auto"/>
            </w:tcBorders>
            <w:hideMark/>
          </w:tcPr>
          <w:p w14:paraId="1649FCFD" w14:textId="77777777" w:rsidR="00FC663F" w:rsidRDefault="00FC663F" w:rsidP="00900109">
            <w:pPr>
              <w:tabs>
                <w:tab w:val="left" w:pos="4611"/>
              </w:tabs>
              <w:jc w:val="center"/>
              <w:rPr>
                <w:rFonts w:ascii="Tahoma" w:hAnsi="Tahoma" w:cs="Tahoma"/>
                <w:b/>
                <w:sz w:val="21"/>
                <w:szCs w:val="21"/>
              </w:rPr>
            </w:pPr>
            <w:r>
              <w:rPr>
                <w:rFonts w:ascii="Tahoma" w:hAnsi="Tahoma" w:cs="Tahoma"/>
                <w:b/>
                <w:sz w:val="21"/>
                <w:szCs w:val="21"/>
                <w:lang w:val="en-US"/>
              </w:rPr>
              <w:t>2</w:t>
            </w:r>
            <w:r>
              <w:rPr>
                <w:rFonts w:ascii="Tahoma" w:hAnsi="Tahoma" w:cs="Tahoma"/>
                <w:b/>
                <w:sz w:val="21"/>
                <w:szCs w:val="21"/>
              </w:rPr>
              <w:t>5 €</w:t>
            </w:r>
          </w:p>
        </w:tc>
        <w:tc>
          <w:tcPr>
            <w:tcW w:w="3534" w:type="dxa"/>
            <w:tcBorders>
              <w:top w:val="single" w:sz="4" w:space="0" w:color="auto"/>
              <w:left w:val="single" w:sz="4" w:space="0" w:color="auto"/>
              <w:bottom w:val="single" w:sz="4" w:space="0" w:color="auto"/>
              <w:right w:val="single" w:sz="4" w:space="0" w:color="auto"/>
            </w:tcBorders>
            <w:hideMark/>
          </w:tcPr>
          <w:p w14:paraId="2F7B23D8" w14:textId="77777777" w:rsidR="00FC663F" w:rsidRDefault="00FC663F" w:rsidP="00900109">
            <w:pPr>
              <w:tabs>
                <w:tab w:val="left" w:pos="4611"/>
              </w:tabs>
              <w:jc w:val="center"/>
              <w:rPr>
                <w:rFonts w:ascii="Tahoma" w:hAnsi="Tahoma" w:cs="Tahoma"/>
                <w:b/>
                <w:sz w:val="21"/>
                <w:szCs w:val="21"/>
              </w:rPr>
            </w:pPr>
            <w:r>
              <w:rPr>
                <w:rFonts w:ascii="Tahoma" w:hAnsi="Tahoma" w:cs="Tahoma"/>
                <w:b/>
                <w:sz w:val="21"/>
                <w:szCs w:val="21"/>
                <w:lang w:val="en-US"/>
              </w:rPr>
              <w:t>2</w:t>
            </w:r>
            <w:r>
              <w:rPr>
                <w:rFonts w:ascii="Tahoma" w:hAnsi="Tahoma" w:cs="Tahoma"/>
                <w:b/>
                <w:sz w:val="21"/>
                <w:szCs w:val="21"/>
              </w:rPr>
              <w:t>0 €</w:t>
            </w:r>
          </w:p>
        </w:tc>
        <w:tc>
          <w:tcPr>
            <w:tcW w:w="3672" w:type="dxa"/>
            <w:tcBorders>
              <w:top w:val="single" w:sz="4" w:space="0" w:color="auto"/>
              <w:left w:val="single" w:sz="4" w:space="0" w:color="auto"/>
              <w:bottom w:val="single" w:sz="4" w:space="0" w:color="auto"/>
              <w:right w:val="single" w:sz="4" w:space="0" w:color="auto"/>
            </w:tcBorders>
            <w:hideMark/>
          </w:tcPr>
          <w:p w14:paraId="221AD635" w14:textId="77777777" w:rsidR="00FC663F" w:rsidRDefault="00FC663F" w:rsidP="00900109">
            <w:pPr>
              <w:tabs>
                <w:tab w:val="left" w:pos="4611"/>
              </w:tabs>
              <w:jc w:val="center"/>
              <w:rPr>
                <w:rFonts w:ascii="Tahoma" w:hAnsi="Tahoma" w:cs="Tahoma"/>
                <w:b/>
                <w:sz w:val="21"/>
                <w:szCs w:val="21"/>
              </w:rPr>
            </w:pPr>
            <w:r>
              <w:rPr>
                <w:rFonts w:ascii="Tahoma" w:hAnsi="Tahoma" w:cs="Tahoma"/>
                <w:b/>
                <w:sz w:val="21"/>
                <w:szCs w:val="21"/>
                <w:lang w:val="en-US"/>
              </w:rPr>
              <w:t>15</w:t>
            </w:r>
            <w:r>
              <w:rPr>
                <w:rFonts w:ascii="Tahoma" w:hAnsi="Tahoma" w:cs="Tahoma"/>
                <w:b/>
                <w:sz w:val="21"/>
                <w:szCs w:val="21"/>
              </w:rPr>
              <w:t xml:space="preserve"> €</w:t>
            </w:r>
          </w:p>
        </w:tc>
      </w:tr>
    </w:tbl>
    <w:p w14:paraId="48743387" w14:textId="77777777" w:rsidR="00FC663F" w:rsidRDefault="00FC663F" w:rsidP="00FC663F">
      <w:pPr>
        <w:tabs>
          <w:tab w:val="left" w:pos="4011"/>
        </w:tabs>
        <w:rPr>
          <w:rFonts w:ascii="Tahoma" w:hAnsi="Tahoma"/>
          <w:sz w:val="21"/>
          <w:szCs w:val="21"/>
        </w:rPr>
      </w:pPr>
    </w:p>
    <w:p w14:paraId="2CE9AC5E" w14:textId="77777777" w:rsidR="00FC663F" w:rsidRDefault="00FC663F" w:rsidP="00FC663F">
      <w:pPr>
        <w:pBdr>
          <w:top w:val="single" w:sz="4" w:space="1" w:color="000000"/>
          <w:left w:val="single" w:sz="4" w:space="4" w:color="000000"/>
          <w:bottom w:val="single" w:sz="4" w:space="1" w:color="000000"/>
          <w:right w:val="single" w:sz="4" w:space="4" w:color="000000"/>
        </w:pBdr>
        <w:tabs>
          <w:tab w:val="left" w:pos="4611"/>
        </w:tabs>
        <w:jc w:val="center"/>
        <w:rPr>
          <w:rFonts w:ascii="Tahoma" w:hAnsi="Tahoma" w:cs="Tahoma"/>
          <w:b/>
          <w:bCs/>
          <w:sz w:val="21"/>
          <w:szCs w:val="21"/>
        </w:rPr>
      </w:pPr>
      <w:r>
        <w:rPr>
          <w:rFonts w:ascii="Tahoma" w:hAnsi="Tahoma" w:cs="Tahoma"/>
          <w:b/>
          <w:bCs/>
          <w:sz w:val="21"/>
          <w:szCs w:val="21"/>
        </w:rPr>
        <w:t>ΠΕΡΙΛΑΜΒΑΝΟΝΤΑΙ:</w:t>
      </w:r>
    </w:p>
    <w:p w14:paraId="1B866253" w14:textId="77777777" w:rsidR="00FC663F" w:rsidRDefault="00FC663F" w:rsidP="00FC663F">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Η μεταφορά με το πούλμαν</w:t>
      </w:r>
    </w:p>
    <w:p w14:paraId="0D76CB45" w14:textId="77777777" w:rsidR="00FC663F" w:rsidRDefault="00FC663F" w:rsidP="00FC663F">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 xml:space="preserve">Αρχηγός εκδρομής </w:t>
      </w:r>
    </w:p>
    <w:p w14:paraId="2160C3A0" w14:textId="77777777" w:rsidR="00FC663F" w:rsidRDefault="00FC663F" w:rsidP="00FC663F">
      <w:pPr>
        <w:pStyle w:val="aa"/>
        <w:rPr>
          <w:rFonts w:ascii="Tahoma" w:hAnsi="Tahoma" w:cs="Tahoma"/>
          <w:b/>
          <w:sz w:val="21"/>
          <w:szCs w:val="21"/>
          <w:u w:val="single"/>
        </w:rPr>
      </w:pPr>
    </w:p>
    <w:p w14:paraId="183D9563" w14:textId="77777777" w:rsidR="00FC663F" w:rsidRDefault="00FC663F" w:rsidP="00FC663F">
      <w:pPr>
        <w:pStyle w:val="aa"/>
        <w:rPr>
          <w:rFonts w:ascii="Tahoma" w:hAnsi="Tahoma" w:cs="Tahoma"/>
          <w:b/>
          <w:sz w:val="21"/>
          <w:szCs w:val="21"/>
          <w:u w:val="single"/>
        </w:rPr>
      </w:pPr>
      <w:r>
        <w:rPr>
          <w:rFonts w:ascii="Tahoma" w:hAnsi="Tahoma" w:cs="Tahoma"/>
          <w:b/>
          <w:sz w:val="21"/>
          <w:szCs w:val="21"/>
          <w:u w:val="single"/>
        </w:rPr>
        <w:t>ΣΗΜΕΙΩΣΕΙΣ:</w:t>
      </w:r>
    </w:p>
    <w:p w14:paraId="0D98BCA7" w14:textId="753C78A9" w:rsidR="00FC663F" w:rsidRDefault="00FC663F" w:rsidP="00FC663F">
      <w:pPr>
        <w:numPr>
          <w:ilvl w:val="0"/>
          <w:numId w:val="1"/>
        </w:numPr>
        <w:tabs>
          <w:tab w:val="clear" w:pos="360"/>
          <w:tab w:val="num" w:pos="720"/>
        </w:tabs>
        <w:ind w:left="720"/>
        <w:rPr>
          <w:rFonts w:ascii="Tahoma" w:hAnsi="Tahoma" w:cs="Tahoma"/>
          <w:b/>
          <w:sz w:val="21"/>
          <w:szCs w:val="21"/>
        </w:rPr>
      </w:pPr>
      <w:r>
        <w:rPr>
          <w:rFonts w:ascii="Tahoma" w:hAnsi="Tahoma" w:cs="Tahoma"/>
          <w:b/>
          <w:sz w:val="21"/>
          <w:szCs w:val="21"/>
        </w:rPr>
        <w:t>Προκαταβολή για κράτηση θέσης 1</w:t>
      </w:r>
      <w:r w:rsidR="001F1CE9">
        <w:rPr>
          <w:rFonts w:ascii="Tahoma" w:hAnsi="Tahoma" w:cs="Tahoma"/>
          <w:b/>
          <w:sz w:val="21"/>
          <w:szCs w:val="21"/>
        </w:rPr>
        <w:t>5</w:t>
      </w:r>
      <w:r>
        <w:rPr>
          <w:rFonts w:ascii="Tahoma" w:hAnsi="Tahoma" w:cs="Tahoma"/>
          <w:b/>
          <w:sz w:val="21"/>
          <w:szCs w:val="21"/>
        </w:rPr>
        <w:t xml:space="preserve"> €. </w:t>
      </w:r>
      <w:r>
        <w:rPr>
          <w:rFonts w:ascii="Tahoma" w:hAnsi="Tahoma" w:cs="Tahoma"/>
          <w:b/>
          <w:bCs/>
          <w:sz w:val="21"/>
          <w:szCs w:val="21"/>
        </w:rPr>
        <w:t xml:space="preserve">Εξόφληση έως 2 ημέρες πριν την αναχώρηση </w:t>
      </w:r>
    </w:p>
    <w:p w14:paraId="378A034C" w14:textId="77777777" w:rsidR="00FC663F" w:rsidRDefault="00FC663F" w:rsidP="00FC663F">
      <w:pPr>
        <w:numPr>
          <w:ilvl w:val="0"/>
          <w:numId w:val="1"/>
        </w:numPr>
        <w:tabs>
          <w:tab w:val="clear" w:pos="360"/>
          <w:tab w:val="num" w:pos="720"/>
        </w:tabs>
        <w:ind w:left="720"/>
        <w:rPr>
          <w:rFonts w:ascii="Tahoma" w:hAnsi="Tahoma" w:cs="Tahoma"/>
          <w:b/>
          <w:sz w:val="21"/>
          <w:szCs w:val="21"/>
        </w:rPr>
      </w:pPr>
      <w:r>
        <w:rPr>
          <w:rFonts w:ascii="Tahoma" w:hAnsi="Tahoma" w:cs="Tahoma"/>
          <w:b/>
          <w:sz w:val="21"/>
          <w:szCs w:val="21"/>
        </w:rPr>
        <w:t>Τιμή κρουαζιέρας στο κόλπο του Ναβαρίνου: 20 €. Οι δηλώσεις συμμετοχής για την κρουαζιέρα θα πρέπει να γίνουν έως τις 05/08</w:t>
      </w:r>
    </w:p>
    <w:p w14:paraId="44AD5007" w14:textId="77777777" w:rsidR="00FC663F" w:rsidRDefault="00FC663F" w:rsidP="00FC663F">
      <w:pPr>
        <w:jc w:val="both"/>
        <w:rPr>
          <w:rFonts w:ascii="Tahoma" w:hAnsi="Tahoma"/>
          <w:sz w:val="10"/>
          <w:szCs w:val="10"/>
        </w:rPr>
      </w:pPr>
    </w:p>
    <w:p w14:paraId="47E3F914" w14:textId="77777777" w:rsidR="00FC663F" w:rsidRDefault="00FC663F" w:rsidP="00FC663F">
      <w:pPr>
        <w:pBdr>
          <w:top w:val="single" w:sz="4" w:space="0" w:color="000000"/>
          <w:left w:val="single" w:sz="4" w:space="4" w:color="000000"/>
          <w:bottom w:val="single" w:sz="4" w:space="1" w:color="000000"/>
          <w:right w:val="single" w:sz="4" w:space="4" w:color="000000"/>
        </w:pBdr>
        <w:jc w:val="center"/>
        <w:rPr>
          <w:rFonts w:ascii="Tahoma" w:hAnsi="Tahoma"/>
          <w:b/>
          <w:bCs/>
          <w:sz w:val="19"/>
          <w:szCs w:val="19"/>
        </w:rPr>
      </w:pPr>
      <w:r>
        <w:rPr>
          <w:rFonts w:ascii="Tahoma" w:hAnsi="Tahoma"/>
          <w:b/>
          <w:bCs/>
          <w:sz w:val="19"/>
          <w:szCs w:val="19"/>
        </w:rPr>
        <w:t>ΕΝΔΙΑΦΕΡΟΥΝ  ΤΟΥΣ  ΕΚΔΡΟΜΕΙΣ</w:t>
      </w:r>
    </w:p>
    <w:p w14:paraId="0FD75A9F" w14:textId="77777777" w:rsidR="00FC663F" w:rsidRDefault="00FC663F" w:rsidP="00FC663F">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Οι θέσεις δηλώνονται με σειρά προτεραιότητας και δεν αλλάζουν</w:t>
      </w:r>
    </w:p>
    <w:p w14:paraId="53BC3DE2" w14:textId="77777777" w:rsidR="00FC663F" w:rsidRDefault="00FC663F" w:rsidP="00FC663F">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 αρχηγός έχει το δικαίωμα να αλλάξει τις ώρες ή τη σειρά των επισκέψεων για τη καλύτερη εξυπηρέτηση των εκδρομέων</w:t>
      </w:r>
    </w:p>
    <w:p w14:paraId="779EE2D0" w14:textId="77777777" w:rsidR="00FC663F" w:rsidRDefault="00FC663F" w:rsidP="00FC663F">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Η εταιρία </w:t>
      </w:r>
      <w:r>
        <w:rPr>
          <w:rFonts w:ascii="Tahoma" w:hAnsi="Tahoma"/>
          <w:sz w:val="19"/>
          <w:szCs w:val="19"/>
          <w:lang w:val="en-US"/>
        </w:rPr>
        <w:t>MARGELIS</w:t>
      </w:r>
      <w:r>
        <w:rPr>
          <w:rFonts w:ascii="Tahoma" w:hAnsi="Tahoma"/>
          <w:sz w:val="19"/>
          <w:szCs w:val="19"/>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25702BFE" w14:textId="77777777" w:rsidR="00FC663F" w:rsidRDefault="00FC663F" w:rsidP="00FC663F">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ακύρωσης της κράτησης σας επιβαρύνεσθε με τα παρακάτω ποσά επί της αξίας της εκδρομής. Σε διάστημα από 21 – 11 ημέρες πριν την έναρξη της εκδρομής παρακρατείται η προκαταβολή, σε διάστημα από 10 – 3 ημέρες το 50% της αξίας της εκδρομής και από 2 ημέρες έως την αναχώρηση ο πελάτης χρεώνεται με ακυρωτικά που αντιστοιχούν στο 100% της αξίας της εκδρομής.  </w:t>
      </w:r>
    </w:p>
    <w:p w14:paraId="5B546E70" w14:textId="77777777" w:rsidR="00FC663F" w:rsidRPr="002C73D2" w:rsidRDefault="00FC663F" w:rsidP="00FC663F">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511D9D3F" w14:textId="77777777" w:rsidR="00FC663F" w:rsidRDefault="00FC663F" w:rsidP="00FC663F"/>
    <w:p w14:paraId="78265C90" w14:textId="77777777" w:rsidR="00FC663F" w:rsidRDefault="00FC663F" w:rsidP="00FC663F"/>
    <w:p w14:paraId="493C461C" w14:textId="77777777" w:rsidR="00134549" w:rsidRDefault="00134549"/>
    <w:sectPr w:rsidR="00134549" w:rsidSect="00FC663F">
      <w:pgSz w:w="11906" w:h="16838"/>
      <w:pgMar w:top="426" w:right="566"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662198300">
    <w:abstractNumId w:val="0"/>
  </w:num>
  <w:num w:numId="2" w16cid:durableId="771364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3F"/>
    <w:rsid w:val="00134549"/>
    <w:rsid w:val="001F1CE9"/>
    <w:rsid w:val="00773F9B"/>
    <w:rsid w:val="00886D14"/>
    <w:rsid w:val="00FC66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B0D9"/>
  <w15:chartTrackingRefBased/>
  <w15:docId w15:val="{63693FBE-2B9B-4CD4-A2D3-C6745A40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63F"/>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FC6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C6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C663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C663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C663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C663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C663F"/>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C663F"/>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C663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C663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C663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C663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C663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C663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C663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C663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C663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C663F"/>
    <w:rPr>
      <w:rFonts w:eastAsiaTheme="majorEastAsia" w:cstheme="majorBidi"/>
      <w:color w:val="272727" w:themeColor="text1" w:themeTint="D8"/>
    </w:rPr>
  </w:style>
  <w:style w:type="paragraph" w:styleId="a3">
    <w:name w:val="Title"/>
    <w:basedOn w:val="a"/>
    <w:next w:val="a"/>
    <w:link w:val="Char"/>
    <w:uiPriority w:val="10"/>
    <w:qFormat/>
    <w:rsid w:val="00FC663F"/>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C663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C663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C663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C663F"/>
    <w:pPr>
      <w:spacing w:before="160"/>
      <w:jc w:val="center"/>
    </w:pPr>
    <w:rPr>
      <w:i/>
      <w:iCs/>
      <w:color w:val="404040" w:themeColor="text1" w:themeTint="BF"/>
    </w:rPr>
  </w:style>
  <w:style w:type="character" w:customStyle="1" w:styleId="Char1">
    <w:name w:val="Απόσπασμα Char"/>
    <w:basedOn w:val="a0"/>
    <w:link w:val="a5"/>
    <w:uiPriority w:val="29"/>
    <w:rsid w:val="00FC663F"/>
    <w:rPr>
      <w:i/>
      <w:iCs/>
      <w:color w:val="404040" w:themeColor="text1" w:themeTint="BF"/>
    </w:rPr>
  </w:style>
  <w:style w:type="paragraph" w:styleId="a6">
    <w:name w:val="List Paragraph"/>
    <w:basedOn w:val="a"/>
    <w:uiPriority w:val="34"/>
    <w:qFormat/>
    <w:rsid w:val="00FC663F"/>
    <w:pPr>
      <w:ind w:left="720"/>
      <w:contextualSpacing/>
    </w:pPr>
  </w:style>
  <w:style w:type="character" w:styleId="a7">
    <w:name w:val="Intense Emphasis"/>
    <w:basedOn w:val="a0"/>
    <w:uiPriority w:val="21"/>
    <w:qFormat/>
    <w:rsid w:val="00FC663F"/>
    <w:rPr>
      <w:i/>
      <w:iCs/>
      <w:color w:val="0F4761" w:themeColor="accent1" w:themeShade="BF"/>
    </w:rPr>
  </w:style>
  <w:style w:type="paragraph" w:styleId="a8">
    <w:name w:val="Intense Quote"/>
    <w:basedOn w:val="a"/>
    <w:next w:val="a"/>
    <w:link w:val="Char2"/>
    <w:uiPriority w:val="30"/>
    <w:qFormat/>
    <w:rsid w:val="00FC6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C663F"/>
    <w:rPr>
      <w:i/>
      <w:iCs/>
      <w:color w:val="0F4761" w:themeColor="accent1" w:themeShade="BF"/>
    </w:rPr>
  </w:style>
  <w:style w:type="character" w:styleId="a9">
    <w:name w:val="Intense Reference"/>
    <w:basedOn w:val="a0"/>
    <w:uiPriority w:val="32"/>
    <w:qFormat/>
    <w:rsid w:val="00FC663F"/>
    <w:rPr>
      <w:b/>
      <w:bCs/>
      <w:smallCaps/>
      <w:color w:val="0F4761" w:themeColor="accent1" w:themeShade="BF"/>
      <w:spacing w:val="5"/>
    </w:rPr>
  </w:style>
  <w:style w:type="character" w:styleId="-">
    <w:name w:val="Hyperlink"/>
    <w:basedOn w:val="a0"/>
    <w:semiHidden/>
    <w:unhideWhenUsed/>
    <w:rsid w:val="00FC663F"/>
    <w:rPr>
      <w:color w:val="0000FF"/>
      <w:u w:val="single"/>
    </w:rPr>
  </w:style>
  <w:style w:type="paragraph" w:styleId="aa">
    <w:name w:val="No Spacing"/>
    <w:uiPriority w:val="1"/>
    <w:qFormat/>
    <w:rsid w:val="00FC663F"/>
    <w:pPr>
      <w:spacing w:after="0" w:line="240" w:lineRule="auto"/>
    </w:pPr>
    <w:rPr>
      <w:kern w:val="0"/>
      <w14:ligatures w14:val="none"/>
    </w:rPr>
  </w:style>
  <w:style w:type="table" w:styleId="ab">
    <w:name w:val="Table Grid"/>
    <w:basedOn w:val="a1"/>
    <w:uiPriority w:val="59"/>
    <w:rsid w:val="00FC663F"/>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2859</Characters>
  <Application>Microsoft Office Word</Application>
  <DocSecurity>0</DocSecurity>
  <Lines>23</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4</cp:revision>
  <dcterms:created xsi:type="dcterms:W3CDTF">2025-07-09T10:30:00Z</dcterms:created>
  <dcterms:modified xsi:type="dcterms:W3CDTF">2025-07-09T10:31:00Z</dcterms:modified>
</cp:coreProperties>
</file>