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CFC7" w14:textId="77777777" w:rsidR="008D4CE6" w:rsidRPr="0081223E" w:rsidRDefault="008D4CE6" w:rsidP="008D4CE6">
      <w:pPr>
        <w:widowControl w:val="0"/>
        <w:suppressAutoHyphens/>
        <w:spacing w:after="0" w:line="240" w:lineRule="auto"/>
        <w:rPr>
          <w:rFonts w:ascii="Tahoma" w:eastAsia="SimSun" w:hAnsi="Tahoma" w:cs="Mangal"/>
          <w:b/>
          <w:i/>
          <w:sz w:val="80"/>
          <w:szCs w:val="80"/>
          <w:lang w:val="en-US" w:eastAsia="hi-IN" w:bidi="hi-IN"/>
          <w14:ligatures w14:val="none"/>
        </w:rPr>
      </w:pPr>
      <w:r w:rsidRPr="0081223E">
        <w:rPr>
          <w:rFonts w:ascii="Tahoma" w:eastAsia="SimSun" w:hAnsi="Tahoma" w:cs="Mangal"/>
          <w:b/>
          <w:i/>
          <w:sz w:val="80"/>
          <w:szCs w:val="80"/>
          <w:lang w:val="en-US" w:eastAsia="hi-IN" w:bidi="hi-IN"/>
          <w14:ligatures w14:val="none"/>
        </w:rPr>
        <w:t>MARGELIS</w:t>
      </w:r>
    </w:p>
    <w:p w14:paraId="44DCB300"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val="en-US" w:eastAsia="hi-IN" w:bidi="hi-IN"/>
          <w14:ligatures w14:val="none"/>
        </w:rPr>
        <w:t>TRAVEL SERVICES &amp; COACH OPERATOR</w:t>
      </w:r>
    </w:p>
    <w:p w14:paraId="61CBD932"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eastAsia="hi-IN" w:bidi="hi-IN"/>
          <w14:ligatures w14:val="none"/>
        </w:rPr>
        <w:t>ΣΑΤΩΒΡΙΑΝΔΟΥ</w:t>
      </w:r>
      <w:r w:rsidRPr="0081223E">
        <w:rPr>
          <w:rFonts w:ascii="Tahoma" w:eastAsia="SimSun" w:hAnsi="Tahoma" w:cs="Mangal"/>
          <w:sz w:val="24"/>
          <w:szCs w:val="24"/>
          <w:lang w:val="en-US" w:eastAsia="hi-IN" w:bidi="hi-IN"/>
          <w14:ligatures w14:val="none"/>
        </w:rPr>
        <w:t xml:space="preserve"> 3  –  </w:t>
      </w:r>
      <w:r w:rsidRPr="0081223E">
        <w:rPr>
          <w:rFonts w:ascii="Tahoma" w:eastAsia="SimSun" w:hAnsi="Tahoma" w:cs="Mangal"/>
          <w:sz w:val="24"/>
          <w:szCs w:val="24"/>
          <w:lang w:eastAsia="hi-IN" w:bidi="hi-IN"/>
          <w14:ligatures w14:val="none"/>
        </w:rPr>
        <w:t>ΠΑΤΡΑ</w:t>
      </w:r>
      <w:r w:rsidRPr="0081223E">
        <w:rPr>
          <w:rFonts w:ascii="Tahoma" w:eastAsia="SimSun" w:hAnsi="Tahoma" w:cs="Mangal"/>
          <w:sz w:val="24"/>
          <w:szCs w:val="24"/>
          <w:lang w:val="en-US" w:eastAsia="hi-IN" w:bidi="hi-IN"/>
          <w14:ligatures w14:val="none"/>
        </w:rPr>
        <w:t>,  262 23</w:t>
      </w:r>
    </w:p>
    <w:p w14:paraId="645836F7"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val="en-US" w:eastAsia="hi-IN" w:bidi="hi-IN"/>
          <w14:ligatures w14:val="none"/>
        </w:rPr>
        <w:t xml:space="preserve"> </w:t>
      </w:r>
      <w:r w:rsidRPr="0081223E">
        <w:rPr>
          <w:rFonts w:ascii="Tahoma" w:eastAsia="SimSun" w:hAnsi="Tahoma" w:cs="Mangal"/>
          <w:sz w:val="24"/>
          <w:szCs w:val="24"/>
          <w:lang w:eastAsia="hi-IN" w:bidi="hi-IN"/>
          <w14:ligatures w14:val="none"/>
        </w:rPr>
        <w:t>ΤΗΛ</w:t>
      </w:r>
      <w:r w:rsidRPr="0081223E">
        <w:rPr>
          <w:rFonts w:ascii="Tahoma" w:eastAsia="SimSun" w:hAnsi="Tahoma" w:cs="Mangal"/>
          <w:sz w:val="24"/>
          <w:szCs w:val="24"/>
          <w:lang w:val="en-US" w:eastAsia="hi-IN" w:bidi="hi-IN"/>
          <w14:ligatures w14:val="none"/>
        </w:rPr>
        <w:t xml:space="preserve">: 2610222350  &amp;  2610278259  </w:t>
      </w:r>
    </w:p>
    <w:p w14:paraId="27419FD6" w14:textId="77777777" w:rsidR="008D4CE6" w:rsidRPr="0081223E" w:rsidRDefault="008D4CE6" w:rsidP="008D4CE6">
      <w:pPr>
        <w:widowControl w:val="0"/>
        <w:suppressAutoHyphens/>
        <w:spacing w:after="0" w:line="240" w:lineRule="auto"/>
        <w:rPr>
          <w:rFonts w:ascii="Tahoma" w:eastAsia="SimSun" w:hAnsi="Tahoma" w:cs="Tahoma"/>
          <w:sz w:val="21"/>
          <w:szCs w:val="21"/>
          <w:lang w:val="en-US" w:eastAsia="hi-IN" w:bidi="hi-IN"/>
          <w14:ligatures w14:val="none"/>
        </w:rPr>
      </w:pPr>
      <w:r w:rsidRPr="0081223E">
        <w:rPr>
          <w:rFonts w:ascii="Tahoma" w:eastAsia="SimSun" w:hAnsi="Tahoma" w:cs="Tahoma"/>
          <w:sz w:val="21"/>
          <w:szCs w:val="21"/>
          <w:lang w:val="en-GB" w:eastAsia="hi-IN" w:bidi="hi-IN"/>
          <w14:ligatures w14:val="none"/>
        </w:rPr>
        <w:t>e</w:t>
      </w:r>
      <w:r w:rsidRPr="0081223E">
        <w:rPr>
          <w:rFonts w:ascii="Tahoma" w:eastAsia="SimSun" w:hAnsi="Tahoma" w:cs="Tahoma"/>
          <w:sz w:val="21"/>
          <w:szCs w:val="21"/>
          <w:lang w:val="en-US" w:eastAsia="hi-IN" w:bidi="hi-IN"/>
          <w14:ligatures w14:val="none"/>
        </w:rPr>
        <w:t>-</w:t>
      </w:r>
      <w:r w:rsidRPr="0081223E">
        <w:rPr>
          <w:rFonts w:ascii="Tahoma" w:eastAsia="SimSun" w:hAnsi="Tahoma" w:cs="Tahoma"/>
          <w:sz w:val="21"/>
          <w:szCs w:val="21"/>
          <w:lang w:val="en-GB" w:eastAsia="hi-IN" w:bidi="hi-IN"/>
          <w14:ligatures w14:val="none"/>
        </w:rPr>
        <w:t>mail</w:t>
      </w:r>
      <w:r w:rsidRPr="0081223E">
        <w:rPr>
          <w:rFonts w:ascii="Tahoma" w:eastAsia="SimSun" w:hAnsi="Tahoma" w:cs="Tahoma"/>
          <w:sz w:val="21"/>
          <w:szCs w:val="21"/>
          <w:lang w:val="en-US" w:eastAsia="hi-IN" w:bidi="hi-IN"/>
          <w14:ligatures w14:val="none"/>
        </w:rPr>
        <w:t xml:space="preserve">: </w:t>
      </w:r>
      <w:hyperlink r:id="rId5" w:history="1">
        <w:r w:rsidRPr="0081223E">
          <w:rPr>
            <w:rFonts w:ascii="Tahoma" w:eastAsia="SimSun" w:hAnsi="Tahoma" w:cs="Tahoma"/>
            <w:color w:val="0000FF"/>
            <w:sz w:val="21"/>
            <w:szCs w:val="21"/>
            <w:u w:val="single"/>
            <w:lang w:val="en-US" w:eastAsia="hi-IN" w:bidi="hi-IN"/>
            <w14:ligatures w14:val="none"/>
          </w:rPr>
          <w:t>info@margelis.eu</w:t>
        </w:r>
      </w:hyperlink>
      <w:r w:rsidRPr="0081223E">
        <w:rPr>
          <w:rFonts w:ascii="Tahoma" w:eastAsia="SimSun" w:hAnsi="Tahoma" w:cs="Tahoma"/>
          <w:sz w:val="21"/>
          <w:szCs w:val="21"/>
          <w:lang w:val="en-US" w:eastAsia="hi-IN" w:bidi="hi-IN"/>
          <w14:ligatures w14:val="none"/>
        </w:rPr>
        <w:t xml:space="preserve">  </w:t>
      </w:r>
      <w:hyperlink r:id="rId6" w:history="1">
        <w:r w:rsidRPr="0081223E">
          <w:rPr>
            <w:rFonts w:ascii="Tahoma" w:eastAsia="SimSun" w:hAnsi="Tahoma" w:cs="Tahoma"/>
            <w:color w:val="0000FF"/>
            <w:sz w:val="21"/>
            <w:szCs w:val="21"/>
            <w:u w:val="single"/>
            <w:lang w:val="en-US" w:eastAsia="hi-IN" w:bidi="hi-IN"/>
            <w14:ligatures w14:val="none"/>
          </w:rPr>
          <w:t>www.margelis.eu</w:t>
        </w:r>
      </w:hyperlink>
      <w:r w:rsidRPr="0081223E">
        <w:rPr>
          <w:rFonts w:ascii="Tahoma" w:eastAsia="SimSun" w:hAnsi="Tahoma" w:cs="Tahoma"/>
          <w:sz w:val="21"/>
          <w:szCs w:val="21"/>
          <w:lang w:val="en-US" w:eastAsia="hi-IN" w:bidi="hi-IN"/>
          <w14:ligatures w14:val="none"/>
        </w:rPr>
        <w:t xml:space="preserve"> </w:t>
      </w:r>
      <w:r w:rsidRPr="0081223E">
        <w:rPr>
          <w:rFonts w:ascii="Tahoma" w:eastAsia="SimSun" w:hAnsi="Tahoma" w:cs="Mangal"/>
          <w:b/>
          <w:sz w:val="50"/>
          <w:szCs w:val="50"/>
          <w:u w:val="single"/>
          <w:lang w:val="en-US" w:eastAsia="hi-IN" w:bidi="hi-IN"/>
          <w14:ligatures w14:val="none"/>
        </w:rPr>
        <w:t xml:space="preserve">     </w:t>
      </w:r>
    </w:p>
    <w:p w14:paraId="1B9DA31F" w14:textId="77777777" w:rsidR="008D4CE6" w:rsidRPr="0081223E" w:rsidRDefault="008D4CE6" w:rsidP="008D4CE6">
      <w:pPr>
        <w:keepNext/>
        <w:widowControl w:val="0"/>
        <w:tabs>
          <w:tab w:val="num" w:pos="0"/>
          <w:tab w:val="left" w:pos="4611"/>
        </w:tabs>
        <w:suppressAutoHyphens/>
        <w:spacing w:after="0" w:line="240" w:lineRule="auto"/>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50"/>
          <w:szCs w:val="50"/>
          <w:u w:val="single"/>
          <w:lang w:eastAsia="hi-IN" w:bidi="hi-IN"/>
          <w14:ligatures w14:val="none"/>
        </w:rPr>
        <w:t>Αυτοκρατορικό ΜΑΡΟΚΟ</w:t>
      </w:r>
      <w:r w:rsidRPr="0081223E">
        <w:rPr>
          <w:rFonts w:ascii="Tahoma" w:eastAsia="SimSun" w:hAnsi="Tahoma" w:cs="Mangal"/>
          <w:b/>
          <w:bCs/>
          <w:sz w:val="21"/>
          <w:szCs w:val="21"/>
          <w:lang w:eastAsia="hi-IN" w:bidi="hi-IN"/>
          <w14:ligatures w14:val="none"/>
        </w:rPr>
        <w:t xml:space="preserve"> </w:t>
      </w:r>
    </w:p>
    <w:p w14:paraId="09878F97"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21"/>
          <w:szCs w:val="21"/>
          <w:lang w:eastAsia="hi-IN" w:bidi="hi-IN"/>
          <w14:ligatures w14:val="none"/>
        </w:rPr>
        <w:t>Καζαμπλάνκα, Ραμπάτ, Ταγγέρη, Σεφσαουέν, Φεζ, Μεκνές, Ιφράν, Ιμουζέρ, Μαρρακές, Εσσαουίρα</w:t>
      </w:r>
    </w:p>
    <w:p w14:paraId="309C5798"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8"/>
          <w:szCs w:val="8"/>
          <w:lang w:eastAsia="hi-IN" w:bidi="hi-IN"/>
          <w14:ligatures w14:val="none"/>
        </w:rPr>
      </w:pPr>
    </w:p>
    <w:p w14:paraId="78D91D7C"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21"/>
          <w:szCs w:val="21"/>
          <w:lang w:eastAsia="hi-IN" w:bidi="hi-IN"/>
          <w14:ligatures w14:val="none"/>
        </w:rPr>
        <w:t>8 ΗΜΕΡΕΣ</w:t>
      </w:r>
    </w:p>
    <w:tbl>
      <w:tblPr>
        <w:tblStyle w:val="aa"/>
        <w:tblW w:w="0" w:type="auto"/>
        <w:tblInd w:w="3794" w:type="dxa"/>
        <w:tblLook w:val="04A0" w:firstRow="1" w:lastRow="0" w:firstColumn="1" w:lastColumn="0" w:noHBand="0" w:noVBand="1"/>
      </w:tblPr>
      <w:tblGrid>
        <w:gridCol w:w="1771"/>
        <w:gridCol w:w="1773"/>
      </w:tblGrid>
      <w:tr w:rsidR="008D4CE6" w:rsidRPr="0081223E" w14:paraId="5C1A0CE8" w14:textId="77777777" w:rsidTr="00111A51">
        <w:tc>
          <w:tcPr>
            <w:tcW w:w="1771" w:type="dxa"/>
          </w:tcPr>
          <w:p w14:paraId="3C4D11E3"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ΑΝΑΧΩΡΗΣΗ</w:t>
            </w:r>
          </w:p>
        </w:tc>
        <w:tc>
          <w:tcPr>
            <w:tcW w:w="1773" w:type="dxa"/>
          </w:tcPr>
          <w:p w14:paraId="73B40468"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ΕΠΙΣΤΡΟΦΗ</w:t>
            </w:r>
          </w:p>
        </w:tc>
      </w:tr>
      <w:tr w:rsidR="008D4CE6" w:rsidRPr="0081223E" w14:paraId="625D595C" w14:textId="77777777" w:rsidTr="00111A51">
        <w:tc>
          <w:tcPr>
            <w:tcW w:w="1771" w:type="dxa"/>
          </w:tcPr>
          <w:p w14:paraId="6E6DF553"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29/10</w:t>
            </w:r>
          </w:p>
        </w:tc>
        <w:tc>
          <w:tcPr>
            <w:tcW w:w="1773" w:type="dxa"/>
          </w:tcPr>
          <w:p w14:paraId="0B695137"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05/11</w:t>
            </w:r>
          </w:p>
        </w:tc>
      </w:tr>
    </w:tbl>
    <w:p w14:paraId="323A08F9" w14:textId="77777777" w:rsidR="008D4CE6" w:rsidRPr="0081223E" w:rsidRDefault="008D4CE6" w:rsidP="008D4CE6">
      <w:pPr>
        <w:spacing w:after="0" w:line="240" w:lineRule="auto"/>
        <w:jc w:val="both"/>
        <w:rPr>
          <w:rFonts w:ascii="Tahoma" w:hAnsi="Tahoma" w:cs="Tahoma"/>
          <w:b/>
          <w:color w:val="000000" w:themeColor="text1"/>
          <w:kern w:val="0"/>
          <w:sz w:val="8"/>
          <w:szCs w:val="8"/>
          <w14:ligatures w14:val="none"/>
        </w:rPr>
      </w:pPr>
    </w:p>
    <w:p w14:paraId="7776F72B"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1η μέρα (Τετάρτη 29/10): ΠΑΤΡΑ – ΑΙΓΙΟ – ΑΘΗΝΑ – ΜΑΡΡΑΚΕΣ – ΚΑΖΑΜΠΛΑΝΚΑ </w:t>
      </w:r>
    </w:p>
    <w:p w14:paraId="29F52E19" w14:textId="276E295C" w:rsidR="008D4CE6" w:rsidRPr="0081223E" w:rsidRDefault="008D4CE6" w:rsidP="008D4CE6">
      <w:pPr>
        <w:widowControl w:val="0"/>
        <w:suppressAutoHyphens/>
        <w:overflowPunct w:val="0"/>
        <w:autoSpaceDE w:val="0"/>
        <w:autoSpaceDN w:val="0"/>
        <w:adjustRightInd w:val="0"/>
        <w:spacing w:after="0" w:line="240" w:lineRule="auto"/>
        <w:jc w:val="both"/>
        <w:textAlignment w:val="baseline"/>
        <w:rPr>
          <w:rFonts w:ascii="Tahoma" w:eastAsia="SimSun" w:hAnsi="Tahoma" w:cs="Tahoma"/>
          <w:kern w:val="3"/>
          <w:sz w:val="21"/>
          <w:szCs w:val="21"/>
          <w:lang w:eastAsia="zh-CN" w:bidi="hi-IN"/>
          <w14:ligatures w14:val="none"/>
        </w:rPr>
      </w:pPr>
      <w:r w:rsidRPr="0081223E">
        <w:rPr>
          <w:rFonts w:ascii="Tahoma" w:eastAsia="SimSun" w:hAnsi="Tahoma" w:cs="Tahoma"/>
          <w:sz w:val="21"/>
          <w:szCs w:val="21"/>
          <w:lang w:eastAsia="hi-IN" w:bidi="hi-IN"/>
          <w14:ligatures w14:val="none"/>
        </w:rPr>
        <w:t xml:space="preserve">Συγκέντρωση των εκδρομέων στη πλατεία Τριών Συμμάχων στις 03:00 και αναχώρηση για το αεροδρόμιο Ελευθέριος Βενιζέλος. Πτήση </w:t>
      </w:r>
      <w:r w:rsidRPr="0081223E">
        <w:rPr>
          <w:rFonts w:ascii="Tahoma" w:eastAsia="SimSun" w:hAnsi="Tahoma" w:cs="Tahoma"/>
          <w:kern w:val="3"/>
          <w:sz w:val="21"/>
          <w:szCs w:val="21"/>
          <w:lang w:eastAsia="zh-CN" w:bidi="hi-IN"/>
          <w14:ligatures w14:val="none"/>
        </w:rPr>
        <w:t xml:space="preserve">για την "Κόκκινη Πόλη", το κοσμοπολίτικο Μαρρακές. Φθάνοντας θα αναχωρήσουμε για την οικονομική πρωτεύουσα του Μαρόκου, την Καζαμπλάνκα. Άφιξη και τακτοποίηση στο ξενοδοχείο. Δείπνο. Διανυκτέρευση. </w:t>
      </w:r>
    </w:p>
    <w:p w14:paraId="3DF64A20" w14:textId="77777777" w:rsidR="008D4CE6" w:rsidRPr="00F574ED" w:rsidRDefault="008D4CE6" w:rsidP="008D4CE6">
      <w:pPr>
        <w:spacing w:after="0" w:line="240" w:lineRule="auto"/>
        <w:jc w:val="both"/>
        <w:rPr>
          <w:rFonts w:ascii="Tahoma" w:hAnsi="Tahoma" w:cs="Tahoma"/>
          <w:kern w:val="0"/>
          <w:sz w:val="6"/>
          <w:szCs w:val="6"/>
          <w14:ligatures w14:val="none"/>
        </w:rPr>
      </w:pPr>
    </w:p>
    <w:p w14:paraId="2C868DAF"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2η μέρα (Πέμπτη 30/10): ΚΑΖΑΜΠΛΑΝΚΑ – ΡΑΜΠΑΤ – ΤΑΓΓΕΡΗ  </w:t>
      </w:r>
    </w:p>
    <w:p w14:paraId="40F6472B"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Κατά τη διάρκεια της σημερινής μας ξενάγησης θα δούμε μεταξύ άλλων την πλατεία Μοχάμεντ Ε΄ - την μεγαλύτερη πλατεία της πόλης με την Γαλλική Πρεσβεία, το Δημαρχείο και την Υπερνομαρχία - την πλατεία των Ηνωμένων Εθνών, την κεντρική αγορά, την παραλιακή λεωφόρο Κορνίς, το τζαμί του βασιλιά Χασάν Β΄ (εξωτερικά) - ένα από τα μεγαλύτερα τεμένη του ισλαμικού κόσμου - και την πλούσια συνοικία Άνφα. Συνεχίζουμε οδικώς για την πρωτεύουσα του Μαρόκου, το Ραμπάτ. Φθάνοντας, θα επισκεφθούμε το παλάτι του βασιλιά Χασάν Β΄, το μαυσωλείο του Μοχάμεντ Ε΄, τον Πύργο του Χασάν και την Κάσμπα Ουντάια (Oudaya Kasbah). Στη συνέχεια θα μεταβούμε στην </w:t>
      </w:r>
      <w:r w:rsidRPr="0081223E">
        <w:rPr>
          <w:rFonts w:ascii="Tahoma" w:eastAsia="SimSun" w:hAnsi="Tahoma" w:cs="Tahoma"/>
          <w:sz w:val="21"/>
          <w:szCs w:val="21"/>
          <w:lang w:eastAsia="hi-IN" w:bidi="hi-IN"/>
          <w14:ligatures w14:val="none"/>
        </w:rPr>
        <w:t xml:space="preserve">θρυλική και άκρως μυστηριακή Ταγγέρη, μια από τις σπουδαιότερες πόλεις και λιμάνια του </w:t>
      </w:r>
      <w:hyperlink r:id="rId7" w:tooltip="Μαρόκο" w:history="1">
        <w:r w:rsidRPr="0081223E">
          <w:rPr>
            <w:rFonts w:ascii="Tahoma" w:eastAsia="SimSun" w:hAnsi="Tahoma" w:cs="Tahoma"/>
            <w:sz w:val="21"/>
            <w:szCs w:val="21"/>
            <w:lang w:eastAsia="hi-IN" w:bidi="hi-IN"/>
            <w14:ligatures w14:val="none"/>
          </w:rPr>
          <w:t>Μαρόκου</w:t>
        </w:r>
      </w:hyperlink>
      <w:r w:rsidRPr="0081223E">
        <w:rPr>
          <w:rFonts w:ascii="Tahoma" w:eastAsia="SimSun" w:hAnsi="Tahoma" w:cs="Tahoma"/>
          <w:sz w:val="21"/>
          <w:szCs w:val="21"/>
          <w:lang w:eastAsia="hi-IN" w:bidi="hi-IN"/>
          <w14:ligatures w14:val="none"/>
        </w:rPr>
        <w:t xml:space="preserve">. Βρίσκεται στις ακτές της Βόρειας Αφρικής, στα δυτικά του στενού του </w:t>
      </w:r>
      <w:hyperlink r:id="rId8" w:tooltip="Γιβραλτάρ" w:history="1">
        <w:r w:rsidRPr="0081223E">
          <w:rPr>
            <w:rFonts w:ascii="Tahoma" w:eastAsia="SimSun" w:hAnsi="Tahoma" w:cs="Tahoma"/>
            <w:sz w:val="21"/>
            <w:szCs w:val="21"/>
            <w:lang w:eastAsia="hi-IN" w:bidi="hi-IN"/>
            <w14:ligatures w14:val="none"/>
          </w:rPr>
          <w:t>Γιβραλτάρ</w:t>
        </w:r>
      </w:hyperlink>
      <w:r w:rsidRPr="0081223E">
        <w:rPr>
          <w:rFonts w:ascii="Tahoma" w:eastAsia="SimSun" w:hAnsi="Tahoma" w:cs="Tahoma"/>
          <w:sz w:val="21"/>
          <w:szCs w:val="21"/>
          <w:lang w:eastAsia="hi-IN" w:bidi="hi-IN"/>
          <w14:ligatures w14:val="none"/>
        </w:rPr>
        <w:t xml:space="preserve"> και κατοικήθηκε από Φοίνικες, Ρωμαίους, Άραβες, Πορτογάλους, Ισπανούς, Βρετανούς και Γάλλους. Άφιξη και τακτοποίηση στο ξενοδοχείο. Δείπνο. Διανυκτέρευση</w:t>
      </w:r>
    </w:p>
    <w:p w14:paraId="4315193C" w14:textId="77777777" w:rsidR="008D4CE6" w:rsidRPr="00F574ED" w:rsidRDefault="008D4CE6" w:rsidP="008D4CE6">
      <w:pPr>
        <w:spacing w:after="0" w:line="240" w:lineRule="auto"/>
        <w:jc w:val="both"/>
        <w:rPr>
          <w:rFonts w:ascii="Tahoma" w:hAnsi="Tahoma" w:cs="Tahoma"/>
          <w:b/>
          <w:kern w:val="0"/>
          <w:sz w:val="6"/>
          <w:szCs w:val="6"/>
          <w14:ligatures w14:val="none"/>
        </w:rPr>
      </w:pPr>
    </w:p>
    <w:p w14:paraId="1B75D9C2"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3η μέρα (Παρασκευή 31/10): </w:t>
      </w:r>
      <w:r w:rsidRPr="0081223E">
        <w:rPr>
          <w:rFonts w:ascii="Tahoma" w:hAnsi="Tahoma" w:cs="Tahoma"/>
          <w:b/>
          <w:color w:val="000000"/>
          <w:kern w:val="0"/>
          <w:sz w:val="21"/>
          <w:szCs w:val="21"/>
          <w14:ligatures w14:val="none"/>
        </w:rPr>
        <w:t xml:space="preserve">ΤΑΓΓΕΡΗ – ΣΕΦΣΑΟΥΕΝ – ΦΕΖ </w:t>
      </w:r>
    </w:p>
    <w:p w14:paraId="132F9B7B"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Πρωινή ξενάγηση στην κάσμπα και τα σουκς της Ταγγέρης. Στη συνέχεια θα αναχωρήσουμε για την το περίφημο Σεφσαουέν, το "Μπλε Χωριό", όπως επονομάζεται, λόγω του χρώματος των περισσότερων σπιτιών του. Χρόνος ελεύθερος για να περπατήσουμε στα δρομάκια και τα σουκς του πανέμορφου αυτού χωριού. Συνεχίζουμε για την "αυτοκράτειρα των πόλεων", την αρχοντική Φεζ, που βρίσκεται στην καρδιά του Μαρόκου. Η πόλη ιδρύθηκε από τους Ιντρισίδες τον 8ο αιώνα ως η πρώτη αυτοκρατορική πρωτεύουσα. Οι Αλμοραβίδες και οι Αλμοάδες την προίκισαν πλουσιοπάροχα, παρότι έκαναν πρωτεύουσά τους το Μαρακές και οι Μερινίδες της χάρισαν και πάλι τον τίτλο του διοικητικού κέντρου του βασιλείου. Κέντρο θεολογικό, πολιτιστικό και καλλιτεχνικό. Πόλη ατμοσφαιρική, γεμάτη εργαστήρια (βυρσοδεψεία, ταπητουργία, ατελιέ κεραμικών, υφαντουργεία κ.ά.). Ένα ταξίδι στον χωροχρόνο. Η Φεζ είναι η καλύτερη πρώτη επαφή ενός ταξιδιώτη με την Αφρική και πιθανότατα με την ψυχή του Ισλάμ. Άφιξη και τακτοποίηση στο ξενοδοχείο. Δείπνο. Διανυκτέρευση. </w:t>
      </w:r>
    </w:p>
    <w:p w14:paraId="246C7369" w14:textId="77777777" w:rsidR="008D4CE6" w:rsidRPr="00F574ED" w:rsidRDefault="008D4CE6" w:rsidP="008D4CE6">
      <w:pPr>
        <w:spacing w:after="0" w:line="240" w:lineRule="auto"/>
        <w:jc w:val="both"/>
        <w:rPr>
          <w:rFonts w:ascii="Tahoma" w:hAnsi="Tahoma" w:cs="Tahoma"/>
          <w:kern w:val="0"/>
          <w:sz w:val="6"/>
          <w:szCs w:val="6"/>
          <w14:ligatures w14:val="none"/>
        </w:rPr>
      </w:pPr>
    </w:p>
    <w:p w14:paraId="6F943FAF" w14:textId="77777777" w:rsidR="008D4CE6" w:rsidRPr="0081223E" w:rsidRDefault="008D4CE6" w:rsidP="008D4CE6">
      <w:pPr>
        <w:widowControl w:val="0"/>
        <w:suppressAutoHyphens/>
        <w:spacing w:after="0" w:line="240" w:lineRule="auto"/>
        <w:rPr>
          <w:rFonts w:ascii="Tahoma" w:eastAsia="SimSun" w:hAnsi="Tahoma" w:cs="Tahoma"/>
          <w:b/>
          <w:bCs/>
          <w:color w:val="000000" w:themeColor="text1"/>
          <w:sz w:val="21"/>
          <w:szCs w:val="21"/>
          <w:lang w:eastAsia="el-GR" w:bidi="hi-IN"/>
          <w14:ligatures w14:val="none"/>
        </w:rPr>
      </w:pPr>
      <w:r w:rsidRPr="0081223E">
        <w:rPr>
          <w:rFonts w:ascii="Tahoma" w:eastAsia="SimSun" w:hAnsi="Tahoma" w:cs="Tahoma"/>
          <w:b/>
          <w:bCs/>
          <w:color w:val="000000" w:themeColor="text1"/>
          <w:sz w:val="21"/>
          <w:szCs w:val="21"/>
          <w:lang w:eastAsia="el-GR" w:bidi="hi-IN"/>
          <w14:ligatures w14:val="none"/>
        </w:rPr>
        <w:t xml:space="preserve">4η μέρα (Σάββατο 01/11): </w:t>
      </w:r>
      <w:r w:rsidRPr="0081223E">
        <w:rPr>
          <w:rFonts w:ascii="Tahoma" w:eastAsia="SimSun" w:hAnsi="Tahoma" w:cs="Tahoma"/>
          <w:b/>
          <w:color w:val="000000"/>
          <w:sz w:val="21"/>
          <w:szCs w:val="21"/>
          <w:lang w:eastAsia="hi-IN" w:bidi="hi-IN"/>
          <w14:ligatures w14:val="none"/>
        </w:rPr>
        <w:t>ΦΕΖ (ΜΕΚΝΕΣ)</w:t>
      </w:r>
    </w:p>
    <w:p w14:paraId="255C13C9" w14:textId="77777777" w:rsidR="008D4CE6" w:rsidRPr="0081223E" w:rsidRDefault="008D4CE6" w:rsidP="008D4CE6">
      <w:pPr>
        <w:widowControl w:val="0"/>
        <w:suppressAutoHyphens/>
        <w:autoSpaceDN w:val="0"/>
        <w:spacing w:after="0" w:line="240" w:lineRule="auto"/>
        <w:jc w:val="both"/>
        <w:textAlignment w:val="baseline"/>
        <w:rPr>
          <w:rFonts w:ascii="Tahoma" w:eastAsia="SimSun" w:hAnsi="Tahoma" w:cs="Tahoma"/>
          <w:kern w:val="3"/>
          <w:sz w:val="21"/>
          <w:szCs w:val="21"/>
          <w:lang w:eastAsia="zh-CN" w:bidi="hi-IN"/>
          <w14:ligatures w14:val="none"/>
        </w:rPr>
      </w:pPr>
      <w:r w:rsidRPr="0081223E">
        <w:rPr>
          <w:rFonts w:ascii="Tahoma" w:eastAsia="SimSun" w:hAnsi="Tahoma" w:cs="Tahoma"/>
          <w:kern w:val="3"/>
          <w:sz w:val="21"/>
          <w:szCs w:val="21"/>
          <w:lang w:eastAsia="zh-CN" w:bidi="hi-IN"/>
          <w14:ligatures w14:val="none"/>
        </w:rPr>
        <w:t xml:space="preserve">Πρωινή αναχώρηση για την </w:t>
      </w:r>
      <w:r w:rsidRPr="0081223E">
        <w:rPr>
          <w:rFonts w:ascii="Tahoma" w:eastAsia="Times New Roman" w:hAnsi="Tahoma" w:cs="Tahoma"/>
          <w:bCs/>
          <w:kern w:val="3"/>
          <w:sz w:val="21"/>
          <w:szCs w:val="21"/>
          <w:lang w:eastAsia="el-GR" w:bidi="hi-IN"/>
          <w14:ligatures w14:val="none"/>
        </w:rPr>
        <w:t>παλιά αυτοκρατορική πρωτεύουσα Μεκνές. Φθάνοντας, θα επισκεφθούμε την ιστορική πλατεία Λα Χεντίμ, γνωστή και ως "πλατεία της καταστροφής", θα δούμε εξωτερ</w:t>
      </w:r>
      <w:r w:rsidRPr="0081223E">
        <w:rPr>
          <w:rFonts w:ascii="Tahoma" w:eastAsia="SimSun" w:hAnsi="Tahoma" w:cs="Tahoma"/>
          <w:kern w:val="3"/>
          <w:sz w:val="21"/>
          <w:szCs w:val="21"/>
          <w:lang w:eastAsia="zh-CN" w:bidi="hi-IN"/>
          <w14:ligatures w14:val="none"/>
        </w:rPr>
        <w:t xml:space="preserve">ικά το παλάτι του Μουλάι Ισμαήλ με την μεγαλόπρεπη πύλη Μπαμπ Ελ Μανσούρ, τους βασιλικούς στάβλους, τα τείχη της πόλης κ.ά. Επιστροφή και ξενάγηση στην κατ' εξοχήν ιερή πόλη της χώρας, την "Μέκκα του Μαρόκου", τη Φεζ, η οποία θεμελιώθηκε το 791 μ.Χ. από τον Μουλάι Ιντρίς Α΄ - είναι δηλαδή η παλαιότερη από όλες τις αυτοκρατορικές πόλεις. Ιδρύθηκε σχεδόν αμέσως μετά την κατάκτηση της Βόρειας Αφρικής και της Ισπανίας από τους Άραβες και σύντομα έγινε το πολιτιστικό και θρησκευτικό κέντρο της περιοχής. Όλες οι μεγάλες δυναστείες άφησαν εδώ το σημάδι τους. Θα δούμε (εξωτερικά) το ανάκτορο </w:t>
      </w:r>
      <w:r w:rsidRPr="0081223E">
        <w:rPr>
          <w:rFonts w:ascii="Tahoma" w:eastAsia="SimSun" w:hAnsi="Tahoma" w:cs="Tahoma"/>
          <w:kern w:val="3"/>
          <w:sz w:val="21"/>
          <w:szCs w:val="21"/>
          <w:lang w:val="en-US" w:eastAsia="zh-CN" w:bidi="hi-IN"/>
          <w14:ligatures w14:val="none"/>
        </w:rPr>
        <w:t>D</w:t>
      </w:r>
      <w:r w:rsidRPr="0081223E">
        <w:rPr>
          <w:rFonts w:ascii="Tahoma" w:eastAsia="SimSun" w:hAnsi="Tahoma" w:cs="Tahoma"/>
          <w:kern w:val="3"/>
          <w:sz w:val="21"/>
          <w:szCs w:val="21"/>
          <w:lang w:eastAsia="zh-CN" w:bidi="hi-IN"/>
          <w14:ligatures w14:val="none"/>
        </w:rPr>
        <w:t>ar Al Makhzen των Μερινιδών - της δυναστείας που προσέδωσε αίγλη και κύρος στην πόλη. Είναι το παλαιότερο ανάκτορο της χώρας (1276) και καλύπτει μια επιφάνεια 800 εκταρίων. Συνεχίζουμε με την Εβραϊκή συνοικία Μελλάχ, μια από τις ωραιότερες και τις πλουσιότερες της χώρας και καταλήγουμε στην δαιδαλώδη Μεντίνα του 11ου αιώνα, που είναι γεμάτη με εξειδικευμένα καταστήματα και εργαστήρια - οι τεχνίτες της Φες είναι εξ άλλου φημισμένοι σε όλο το Μαγκρέμπ. Πρόκειται για έναν πραγματικό λαβύρινθο με 9.202 σοκάκια, μέσα στον οποίο θα δούμε μεταξύ άλλων το τζαμί Καραουίν (εξωτερικά) με τις 270 κολόνες, τις 14 πύλες και τον ψηλότερο μιναρέ του μουσουλμανικού κόσμου, έδρα του μουσουλμανικού Πανεπιστημίου της Φεζ, που ιδρύθηκε τον 10ο αιώνα και είναι ίσως το παλαιότερο του κόσμου, το μαυσωλείο του Μουλάι Ιντρίς Β΄ (εξωτερικά) και την μεντρέσα Μπου Ινανία (Bou Inania). Μέσα στην Μεντίνα θα έχουμε επίσης την ευκαιρία να δούμε τα βυρσοδεψία, που λειτουργούν ακόμα με τον πατροπαράδοτο τρόπο. Ολοκληρώνουμε την ξενάγησή μας με τα ερείπια της νεκρόπολης των Μερινιδών. Απόγευμα ελεύθερο για περιπλάνηση στα εκπληκτικά παζάρια της πόλης. Δείπνο. Διανυκτέρευση</w:t>
      </w:r>
    </w:p>
    <w:p w14:paraId="586FDF8F" w14:textId="77777777" w:rsidR="008D4CE6" w:rsidRPr="00F574ED" w:rsidRDefault="008D4CE6" w:rsidP="008D4CE6">
      <w:pPr>
        <w:spacing w:after="0" w:line="240" w:lineRule="auto"/>
        <w:jc w:val="both"/>
        <w:rPr>
          <w:rFonts w:ascii="Tahoma" w:hAnsi="Tahoma" w:cs="Tahoma"/>
          <w:kern w:val="0"/>
          <w:sz w:val="6"/>
          <w:szCs w:val="6"/>
          <w14:ligatures w14:val="none"/>
        </w:rPr>
      </w:pPr>
    </w:p>
    <w:p w14:paraId="56E04D1C"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5η μέρα (Κυριακή 02/11): </w:t>
      </w:r>
      <w:r w:rsidRPr="0081223E">
        <w:rPr>
          <w:rFonts w:ascii="Tahoma" w:hAnsi="Tahoma" w:cs="Tahoma"/>
          <w:b/>
          <w:color w:val="000000"/>
          <w:kern w:val="0"/>
          <w:sz w:val="21"/>
          <w:szCs w:val="21"/>
          <w14:ligatures w14:val="none"/>
        </w:rPr>
        <w:t xml:space="preserve">ΦΕΖ – ΙΜΟΥΖΕΡ ΝΤΙ ΚΑΝΤΕΡ – ΙΦΡΑΝ – ΜΑΡΡΑΚΕΣ </w:t>
      </w:r>
    </w:p>
    <w:p w14:paraId="75FB150B" w14:textId="77777777" w:rsidR="008D4CE6" w:rsidRPr="0081223E" w:rsidRDefault="008D4CE6" w:rsidP="008D4CE6">
      <w:pPr>
        <w:widowControl w:val="0"/>
        <w:tabs>
          <w:tab w:val="left" w:pos="6480"/>
        </w:tabs>
        <w:suppressAutoHyphens/>
        <w:spacing w:after="0" w:line="240" w:lineRule="auto"/>
        <w:jc w:val="both"/>
        <w:rPr>
          <w:rFonts w:ascii="Tahoma" w:eastAsia="SimSun" w:hAnsi="Tahoma" w:cs="Tahoma"/>
          <w:b/>
          <w:color w:val="CC4400"/>
          <w:sz w:val="21"/>
          <w:szCs w:val="21"/>
          <w:lang w:eastAsia="hi-IN" w:bidi="hi-IN"/>
          <w14:shadow w14:blurRad="50800" w14:dist="38100" w14:dir="2700000" w14:sx="100000" w14:sy="100000" w14:kx="0" w14:ky="0" w14:algn="tl">
            <w14:srgbClr w14:val="000000">
              <w14:alpha w14:val="60000"/>
            </w14:srgbClr>
          </w14:shadow>
          <w14:ligatures w14:val="none"/>
        </w:rPr>
      </w:pPr>
      <w:r w:rsidRPr="0081223E">
        <w:rPr>
          <w:rFonts w:ascii="Tahoma" w:eastAsia="SimSun" w:hAnsi="Tahoma" w:cs="Tahoma"/>
          <w:kern w:val="3"/>
          <w:sz w:val="21"/>
          <w:szCs w:val="21"/>
          <w:lang w:eastAsia="zh-CN" w:bidi="hi-IN"/>
          <w14:ligatures w14:val="none"/>
        </w:rPr>
        <w:t xml:space="preserve">Σήμερα το πρωί θα διασχίσουμε </w:t>
      </w:r>
      <w:r w:rsidRPr="0081223E">
        <w:rPr>
          <w:rFonts w:ascii="Tahoma" w:eastAsia="Times New Roman" w:hAnsi="Tahoma" w:cs="Tahoma"/>
          <w:bCs/>
          <w:sz w:val="21"/>
          <w:szCs w:val="21"/>
          <w:lang w:eastAsia="el-GR" w:bidi="hi-IN"/>
          <w14:ligatures w14:val="none"/>
        </w:rPr>
        <w:t>πόλεις και χωριά του Μέσου Άτλαντα, όπως το βερβέρικο χωριό Ιμουζέρ ντι Καντέρ και το Ιφράν, που βρίσκεται σε υψόμετρο 1665 μέτρων στην καρδιά ενός δάσους από κέδρους και διαθέτει χιονοδρομικό κέντρο, εξ ου και επονομάζεται "η Ελβετία του Μαρόκου".</w:t>
      </w:r>
      <w:r w:rsidRPr="0081223E">
        <w:rPr>
          <w:rFonts w:ascii="Tahoma" w:eastAsia="SimSun" w:hAnsi="Tahoma" w:cs="Tahoma"/>
          <w:kern w:val="3"/>
          <w:sz w:val="21"/>
          <w:szCs w:val="21"/>
          <w:lang w:eastAsia="zh-CN" w:bidi="hi-IN"/>
          <w14:ligatures w14:val="none"/>
        </w:rPr>
        <w:t xml:space="preserve"> Η πόλη αυτή θεμελιώθηκε από  τους Γάλλους το 1929 για να γίνει σταθμός αναψυχής για τους ίδιους και τις οικογένειές τους. Συνεχίζουμε για την "Κόκκινη Πόλη", το κοσμοπολίτικο Μαρρακές. Άφιξη και τακτοποίηση στο </w:t>
      </w:r>
      <w:r w:rsidRPr="0081223E">
        <w:rPr>
          <w:rFonts w:ascii="Tahoma" w:eastAsia="SimSun" w:hAnsi="Tahoma" w:cs="Tahoma"/>
          <w:sz w:val="21"/>
          <w:szCs w:val="21"/>
          <w:lang w:eastAsia="hi-IN" w:bidi="hi-IN"/>
          <w14:ligatures w14:val="none"/>
        </w:rPr>
        <w:t xml:space="preserve">ξενοδοχείο. </w:t>
      </w:r>
      <w:r w:rsidRPr="0081223E">
        <w:rPr>
          <w:rFonts w:ascii="Tahoma" w:eastAsia="SimSun" w:hAnsi="Tahoma" w:cs="Tahoma"/>
          <w:kern w:val="3"/>
          <w:sz w:val="21"/>
          <w:szCs w:val="21"/>
          <w:lang w:eastAsia="zh-CN" w:bidi="hi-IN"/>
          <w14:ligatures w14:val="none"/>
        </w:rPr>
        <w:t>Δείπνο. Διανυκτέρευση.</w:t>
      </w:r>
    </w:p>
    <w:p w14:paraId="3C633A16" w14:textId="77777777" w:rsidR="008D4CE6" w:rsidRPr="0081223E" w:rsidRDefault="008D4CE6" w:rsidP="008D4CE6">
      <w:pPr>
        <w:spacing w:after="0" w:line="240" w:lineRule="auto"/>
        <w:jc w:val="both"/>
        <w:rPr>
          <w:rFonts w:ascii="Tahoma" w:hAnsi="Tahoma" w:cs="Tahoma"/>
          <w:kern w:val="0"/>
          <w:sz w:val="8"/>
          <w:szCs w:val="8"/>
          <w14:ligatures w14:val="none"/>
        </w:rPr>
      </w:pPr>
    </w:p>
    <w:p w14:paraId="59E024D0" w14:textId="77777777" w:rsidR="00A86F5C" w:rsidRDefault="00A86F5C" w:rsidP="008D4CE6">
      <w:pPr>
        <w:spacing w:after="0" w:line="240" w:lineRule="auto"/>
        <w:jc w:val="both"/>
        <w:rPr>
          <w:rFonts w:ascii="Tahoma" w:hAnsi="Tahoma" w:cs="Tahoma"/>
          <w:b/>
          <w:color w:val="000000" w:themeColor="text1"/>
          <w:kern w:val="0"/>
          <w:sz w:val="21"/>
          <w:szCs w:val="21"/>
          <w:lang w:val="en-US"/>
          <w14:ligatures w14:val="none"/>
        </w:rPr>
      </w:pPr>
    </w:p>
    <w:p w14:paraId="45B837D5" w14:textId="5FD3C2AC"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6η μέρα (Δευτέρα 03/11): </w:t>
      </w:r>
      <w:r w:rsidRPr="0081223E">
        <w:rPr>
          <w:rFonts w:ascii="Tahoma" w:hAnsi="Tahoma" w:cs="Tahoma"/>
          <w:b/>
          <w:color w:val="000000"/>
          <w:kern w:val="0"/>
          <w:sz w:val="21"/>
          <w:szCs w:val="21"/>
          <w14:ligatures w14:val="none"/>
        </w:rPr>
        <w:t>ΜΑΡΡΑΚΕΣ</w:t>
      </w:r>
    </w:p>
    <w:p w14:paraId="4742B80D" w14:textId="77777777" w:rsidR="008D4CE6" w:rsidRPr="0081223E" w:rsidRDefault="008D4CE6" w:rsidP="008D4CE6">
      <w:pPr>
        <w:widowControl w:val="0"/>
        <w:suppressAutoHyphens/>
        <w:autoSpaceDN w:val="0"/>
        <w:spacing w:after="0" w:line="240" w:lineRule="auto"/>
        <w:jc w:val="both"/>
        <w:textAlignment w:val="baseline"/>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Η σημερινή μας ξενάγηση στην πόλη θα ξεκινήσει από το </w:t>
      </w:r>
      <w:r w:rsidRPr="0081223E">
        <w:rPr>
          <w:rFonts w:ascii="Tahoma" w:eastAsia="SimSun" w:hAnsi="Tahoma" w:cs="Tahoma"/>
          <w:bCs/>
          <w:kern w:val="3"/>
          <w:sz w:val="21"/>
          <w:szCs w:val="21"/>
          <w:lang w:eastAsia="zh-CN" w:bidi="hi-IN"/>
          <w14:ligatures w14:val="none"/>
        </w:rPr>
        <w:t>Τζαμί Κουτούμπια</w:t>
      </w:r>
      <w:r w:rsidRPr="0081223E">
        <w:rPr>
          <w:rFonts w:ascii="Tahoma" w:eastAsia="SimSun" w:hAnsi="Tahoma" w:cs="Tahoma"/>
          <w:kern w:val="3"/>
          <w:sz w:val="21"/>
          <w:szCs w:val="21"/>
          <w:lang w:eastAsia="zh-CN" w:bidi="hi-IN"/>
          <w14:ligatures w14:val="none"/>
        </w:rPr>
        <w:t xml:space="preserve">, το οποίο βλέπουμε εξωτερικά, καθώς δεν επιτρέπεται η επίσκεψη σε μη μουσουλμάνους. Ο μιναρές του τζαμιού αυτού αποτελεί το σύμβολο της πόλης. Θα συνεχίσουμε με το παλάτι Ελ Μπαχία, δηλαδή το παλάτι της ευνοούμενης, που έχει κτιστεί στα τέλη του 19ου αιώνα. Θα επισκεφθούμε επίσης τους πανέμορφους κήπους Μαζορέλ ή Υβ Σεν Λοράν. Επιστροφή στο ξενοδοχείο.  </w:t>
      </w:r>
      <w:r w:rsidRPr="0081223E">
        <w:rPr>
          <w:rFonts w:ascii="Tahoma" w:eastAsia="SimSun" w:hAnsi="Tahoma" w:cs="Tahoma"/>
          <w:sz w:val="21"/>
          <w:szCs w:val="21"/>
          <w:lang w:eastAsia="hi-IN" w:bidi="hi-IN"/>
          <w14:ligatures w14:val="none"/>
        </w:rPr>
        <w:t xml:space="preserve">Το απόγευμα βόλτα με τον αρχηγό στην </w:t>
      </w:r>
      <w:r w:rsidRPr="0081223E">
        <w:rPr>
          <w:rFonts w:ascii="Tahoma" w:eastAsia="SimSun" w:hAnsi="Tahoma" w:cs="Tahoma"/>
          <w:kern w:val="3"/>
          <w:sz w:val="21"/>
          <w:szCs w:val="21"/>
          <w:lang w:eastAsia="zh-CN" w:bidi="hi-IN"/>
          <w14:ligatures w14:val="none"/>
        </w:rPr>
        <w:t xml:space="preserve">φημισμένη πλατεία Τζεμαά Ελ Φνα ή "Πλατεία των Θαυμάτων". Σύμφωνα με την UNESCO, η πλατεία αυτή αποτελεί αριστούργημα προφορικής και ανέπαφης παγκόσμιας κληρονομιάς. Εκεί, επί καθημερινής βάσης εκτυλίσσεται ένα μαγευτικό θέαμα, που το συνθέτουν οι υπαίθριοι αυτοσχέδιοι πάγκοι-εστιατόρια, γητευτές φιδιών, παραμυθάδες </w:t>
      </w:r>
      <w:r w:rsidRPr="0081223E">
        <w:rPr>
          <w:rFonts w:ascii="Tahoma" w:eastAsia="SimSun" w:hAnsi="Tahoma" w:cs="Tahoma"/>
          <w:sz w:val="21"/>
          <w:szCs w:val="21"/>
          <w:lang w:eastAsia="hi-IN" w:bidi="hi-IN"/>
          <w14:ligatures w14:val="none"/>
        </w:rPr>
        <w:t>και μάγισσες, σε συνδυασμό με τα εκατοντάδες μαγαζιά που ξετρυπώνουν από τις πιο απίθανες γωνίες των σουκς. Το βράδυ θα απολαύσουμε (προαιρετικα) το φολκλορικό σόου "FANTASIA" με ποτό στο παγκοσμίως γνωστό Chez Ali.</w:t>
      </w:r>
      <w:r w:rsidRPr="0081223E">
        <w:rPr>
          <w:rFonts w:ascii="Tahoma" w:eastAsia="SimSun" w:hAnsi="Tahoma" w:cs="Tahoma"/>
          <w:b/>
          <w:bCs/>
          <w:sz w:val="21"/>
          <w:szCs w:val="21"/>
          <w:lang w:eastAsia="hi-IN" w:bidi="hi-IN"/>
          <w14:ligatures w14:val="none"/>
        </w:rPr>
        <w:t xml:space="preserve"> </w:t>
      </w:r>
      <w:r w:rsidRPr="0081223E">
        <w:rPr>
          <w:rFonts w:ascii="Tahoma" w:eastAsia="SimSun" w:hAnsi="Tahoma" w:cs="Tahoma"/>
          <w:sz w:val="21"/>
          <w:szCs w:val="21"/>
          <w:lang w:eastAsia="hi-IN" w:bidi="hi-IN"/>
          <w14:ligatures w14:val="none"/>
        </w:rPr>
        <w:t>Επιστροφή στο ξενοδοχείο. Διανυκτέρευση.</w:t>
      </w:r>
    </w:p>
    <w:p w14:paraId="659BA41C" w14:textId="77777777" w:rsidR="008D4CE6" w:rsidRPr="0081223E" w:rsidRDefault="008D4CE6" w:rsidP="008D4CE6">
      <w:pPr>
        <w:spacing w:after="0" w:line="240" w:lineRule="auto"/>
        <w:jc w:val="both"/>
        <w:rPr>
          <w:rFonts w:ascii="Tahoma" w:hAnsi="Tahoma" w:cs="Tahoma"/>
          <w:b/>
          <w:kern w:val="0"/>
          <w:sz w:val="8"/>
          <w:szCs w:val="8"/>
          <w14:ligatures w14:val="none"/>
        </w:rPr>
      </w:pPr>
    </w:p>
    <w:p w14:paraId="1EF3BAC3"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bookmarkStart w:id="0" w:name="_Hlk103160129"/>
      <w:r w:rsidRPr="0081223E">
        <w:rPr>
          <w:rFonts w:ascii="Tahoma" w:hAnsi="Tahoma" w:cs="Tahoma"/>
          <w:b/>
          <w:color w:val="000000" w:themeColor="text1"/>
          <w:kern w:val="0"/>
          <w:sz w:val="21"/>
          <w:szCs w:val="21"/>
          <w14:ligatures w14:val="none"/>
        </w:rPr>
        <w:t xml:space="preserve">7η μέρα (Τρίτη 04/11):  </w:t>
      </w:r>
      <w:r w:rsidRPr="0081223E">
        <w:rPr>
          <w:rFonts w:ascii="Tahoma" w:hAnsi="Tahoma" w:cs="Tahoma"/>
          <w:b/>
          <w:color w:val="000000"/>
          <w:kern w:val="0"/>
          <w:sz w:val="21"/>
          <w:szCs w:val="21"/>
          <w14:ligatures w14:val="none"/>
        </w:rPr>
        <w:t>ΜΑΡΡΑΚΕΣ (ΕΣΣΑΟΥΙΡΑ)</w:t>
      </w:r>
    </w:p>
    <w:p w14:paraId="07509699"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Πρωινή αναχώρηση για </w:t>
      </w:r>
      <w:r w:rsidRPr="0081223E">
        <w:rPr>
          <w:rFonts w:ascii="Tahoma" w:eastAsia="Times New Roman" w:hAnsi="Tahoma" w:cs="Tahoma"/>
          <w:bCs/>
          <w:sz w:val="21"/>
          <w:szCs w:val="21"/>
          <w:lang w:eastAsia="el-GR" w:bidi="hi-IN"/>
          <w14:ligatures w14:val="none"/>
        </w:rPr>
        <w:t xml:space="preserve">την Εσσαουίρα, μια πόλη στις ακτές του Ατλαντικού, ντυμένη στα λευκά και τα μπλε, που σήμερα αποτελεί σημαντικό κέντρο της μαροκινής καλλιτεχνικής δημιουργίας. Ανεβείτε στο κάστρο και απολαύστε την μαγευτική θέα, περπατήστε κατά μήκος του ωκεανού και ακούστε το τιτίβισμα των γλάρων... Η Εσσαουίρα σίγουρα θα σας αφήσει όμορφες εικόνες. Στην περιοχή της Εσσαουίρα και του Μαρρακές φυτρώνουν οι αργκανιές, από τις οποίες  βγαίνει το πανάκριβο έλαιο αργκάν (argan, αργανέλαιο). Τα κλαδιά των δένδρων αργκάν φέρουν άγρια αγκάθια, που αποδεικνύονται αποτελεσματικό αποτρεπτικό μέτρο για όσους επιθυμούν να συλλέξουν τους καρπούς τους - για όλους, εκτός από τις απτόητες κατσίκες, που σκαρφαλώνουν πάνω στα δέντρα αυτά! </w:t>
      </w:r>
      <w:r w:rsidRPr="0081223E">
        <w:rPr>
          <w:rFonts w:ascii="Tahoma" w:eastAsia="SimSun" w:hAnsi="Tahoma" w:cs="Tahoma"/>
          <w:kern w:val="3"/>
          <w:sz w:val="21"/>
          <w:szCs w:val="21"/>
          <w:lang w:eastAsia="zh-CN" w:bidi="hi-IN"/>
          <w14:ligatures w14:val="none"/>
        </w:rPr>
        <w:t>Επιστροφή στο ξενοδοχείο. Δείπνο. Διανυκτέρευση</w:t>
      </w:r>
    </w:p>
    <w:p w14:paraId="39AE1132" w14:textId="77777777" w:rsidR="008D4CE6" w:rsidRPr="0081223E" w:rsidRDefault="008D4CE6" w:rsidP="008D4CE6">
      <w:pPr>
        <w:widowControl w:val="0"/>
        <w:suppressAutoHyphens/>
        <w:spacing w:after="0" w:line="240" w:lineRule="auto"/>
        <w:jc w:val="both"/>
        <w:rPr>
          <w:rFonts w:ascii="Tahoma" w:eastAsia="SimSun" w:hAnsi="Tahoma" w:cs="Tahoma"/>
          <w:sz w:val="8"/>
          <w:szCs w:val="8"/>
          <w:lang w:eastAsia="hi-IN" w:bidi="hi-IN"/>
          <w14:ligatures w14:val="none"/>
        </w:rPr>
      </w:pPr>
    </w:p>
    <w:p w14:paraId="65D68C0B"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8η μέρα (Τετάρτη 05/11):  </w:t>
      </w:r>
      <w:r w:rsidRPr="0081223E">
        <w:rPr>
          <w:rFonts w:ascii="Tahoma" w:hAnsi="Tahoma" w:cs="Tahoma"/>
          <w:b/>
          <w:color w:val="000000"/>
          <w:kern w:val="0"/>
          <w:sz w:val="21"/>
          <w:szCs w:val="21"/>
          <w14:ligatures w14:val="none"/>
        </w:rPr>
        <w:t xml:space="preserve">ΜΑΡΡΑΚΕΣ – ΑΘΗΝΑ – ΑΙΓΙΟ – ΠΑΤΡΑ  </w:t>
      </w:r>
    </w:p>
    <w:p w14:paraId="72C77CE0" w14:textId="77777777" w:rsidR="008D4CE6" w:rsidRPr="0081223E" w:rsidRDefault="008D4CE6" w:rsidP="008D4CE6">
      <w:pPr>
        <w:widowControl w:val="0"/>
        <w:suppressAutoHyphens/>
        <w:spacing w:after="0" w:line="240" w:lineRule="auto"/>
        <w:jc w:val="both"/>
        <w:rPr>
          <w:rFonts w:ascii="Tahoma" w:eastAsia="SimSun" w:hAnsi="Tahoma" w:cs="Tahoma"/>
          <w:b/>
          <w:color w:val="000000"/>
          <w:sz w:val="21"/>
          <w:szCs w:val="21"/>
          <w:lang w:eastAsia="hi-IN" w:bidi="hi-IN"/>
          <w14:ligatures w14:val="none"/>
        </w:rPr>
      </w:pPr>
      <w:r w:rsidRPr="0081223E">
        <w:rPr>
          <w:rFonts w:ascii="Tahoma" w:eastAsia="SimSun" w:hAnsi="Tahoma" w:cs="Tahoma"/>
          <w:bCs/>
          <w:sz w:val="21"/>
          <w:szCs w:val="21"/>
          <w:lang w:val="en-US" w:eastAsia="hi-IN" w:bidi="hi-IN"/>
          <w14:ligatures w14:val="none"/>
        </w:rPr>
        <w:t>Check</w:t>
      </w:r>
      <w:r w:rsidRPr="0081223E">
        <w:rPr>
          <w:rFonts w:ascii="Tahoma" w:eastAsia="SimSun" w:hAnsi="Tahoma" w:cs="Tahoma"/>
          <w:bCs/>
          <w:sz w:val="21"/>
          <w:szCs w:val="21"/>
          <w:lang w:eastAsia="hi-IN" w:bidi="hi-IN"/>
          <w14:ligatures w14:val="none"/>
        </w:rPr>
        <w:t xml:space="preserve"> </w:t>
      </w:r>
      <w:r w:rsidRPr="0081223E">
        <w:rPr>
          <w:rFonts w:ascii="Tahoma" w:eastAsia="SimSun" w:hAnsi="Tahoma" w:cs="Tahoma"/>
          <w:bCs/>
          <w:sz w:val="21"/>
          <w:szCs w:val="21"/>
          <w:lang w:val="en-US" w:eastAsia="hi-IN" w:bidi="hi-IN"/>
          <w14:ligatures w14:val="none"/>
        </w:rPr>
        <w:t>out</w:t>
      </w:r>
      <w:r w:rsidRPr="0081223E">
        <w:rPr>
          <w:rFonts w:ascii="Tahoma" w:eastAsia="SimSun" w:hAnsi="Tahoma" w:cs="Tahoma"/>
          <w:bCs/>
          <w:sz w:val="21"/>
          <w:szCs w:val="21"/>
          <w:lang w:eastAsia="hi-IN" w:bidi="hi-IN"/>
          <w14:ligatures w14:val="none"/>
        </w:rPr>
        <w:t xml:space="preserve"> από το ξενοδοχείο μας μεταφορά στο αεροδρόμιο και επιβίβαση στην απ’ ευθείας πτήση για την Αθήνα</w:t>
      </w:r>
      <w:r w:rsidRPr="0081223E">
        <w:rPr>
          <w:rFonts w:ascii="Tahoma" w:eastAsia="SimSun" w:hAnsi="Tahoma" w:cs="Tahoma"/>
          <w:b/>
          <w:color w:val="000000"/>
          <w:sz w:val="21"/>
          <w:szCs w:val="21"/>
          <w:lang w:eastAsia="hi-IN" w:bidi="hi-IN"/>
          <w14:ligatures w14:val="none"/>
        </w:rPr>
        <w:t xml:space="preserve">. </w:t>
      </w:r>
      <w:r w:rsidRPr="0081223E">
        <w:rPr>
          <w:rFonts w:ascii="Tahoma" w:eastAsia="SimSun" w:hAnsi="Tahoma" w:cs="Tahoma"/>
          <w:sz w:val="21"/>
          <w:szCs w:val="21"/>
          <w:lang w:eastAsia="hi-IN" w:bidi="hi-IN"/>
          <w14:ligatures w14:val="none"/>
        </w:rPr>
        <w:t>Άφιξη στο Αεροδρόμιο Ελ. Βενιζέλος τις πρώτες πρωινές ώρες και άμεση αναχώρηση για το Αίγιο και την Πάτρα</w:t>
      </w:r>
    </w:p>
    <w:p w14:paraId="6A0E9961" w14:textId="77777777" w:rsidR="008D4CE6" w:rsidRPr="0081223E" w:rsidRDefault="008D4CE6" w:rsidP="008D4CE6">
      <w:pPr>
        <w:widowControl w:val="0"/>
        <w:suppressAutoHyphens/>
        <w:spacing w:after="0" w:line="240" w:lineRule="auto"/>
        <w:jc w:val="both"/>
        <w:rPr>
          <w:rFonts w:ascii="Tahoma" w:eastAsia="SimSun" w:hAnsi="Tahoma" w:cs="Tahoma"/>
          <w:sz w:val="8"/>
          <w:szCs w:val="8"/>
          <w:lang w:eastAsia="hi-IN" w:bidi="hi-IN"/>
          <w14:ligatures w14:val="none"/>
        </w:rPr>
      </w:pPr>
    </w:p>
    <w:bookmarkEnd w:id="0"/>
    <w:p w14:paraId="4D1F0FC1" w14:textId="77777777" w:rsidR="008D4CE6" w:rsidRPr="0081223E" w:rsidRDefault="008D4CE6" w:rsidP="008D4CE6">
      <w:pPr>
        <w:spacing w:after="0" w:line="240" w:lineRule="auto"/>
        <w:jc w:val="center"/>
        <w:rPr>
          <w:rFonts w:ascii="Tahoma" w:hAnsi="Tahoma" w:cs="Tahoma"/>
          <w:b/>
          <w:kern w:val="0"/>
          <w:sz w:val="21"/>
          <w:szCs w:val="21"/>
          <w14:ligatures w14:val="none"/>
        </w:rPr>
      </w:pPr>
      <w:r w:rsidRPr="0081223E">
        <w:rPr>
          <w:rFonts w:ascii="Tahoma" w:hAnsi="Tahoma" w:cs="Tahoma"/>
          <w:b/>
          <w:kern w:val="0"/>
          <w:sz w:val="21"/>
          <w:szCs w:val="21"/>
          <w14:ligatures w14:val="none"/>
        </w:rPr>
        <w:t>ΤΙΜΗ  ΣΥΜΜΕΤΟΧΗΣ  ΚΑΤΑ  ΑΤΟΜΟ  ΜΕ  ΦΟΡΟΥΣ  ΑΕΡΟΔΡΟΜΙΩΝ</w:t>
      </w:r>
    </w:p>
    <w:tbl>
      <w:tblPr>
        <w:tblStyle w:val="aa"/>
        <w:tblW w:w="10627" w:type="dxa"/>
        <w:tblLook w:val="04A0" w:firstRow="1" w:lastRow="0" w:firstColumn="1" w:lastColumn="0" w:noHBand="0" w:noVBand="1"/>
      </w:tblPr>
      <w:tblGrid>
        <w:gridCol w:w="5807"/>
        <w:gridCol w:w="4820"/>
      </w:tblGrid>
      <w:tr w:rsidR="008D4CE6" w:rsidRPr="0081223E" w14:paraId="0446B412" w14:textId="77777777" w:rsidTr="00111A51">
        <w:tc>
          <w:tcPr>
            <w:tcW w:w="5807" w:type="dxa"/>
          </w:tcPr>
          <w:p w14:paraId="3BAC4012" w14:textId="77777777" w:rsidR="008D4CE6" w:rsidRPr="0081223E" w:rsidRDefault="008D4CE6" w:rsidP="00111A51">
            <w:pPr>
              <w:jc w:val="center"/>
              <w:rPr>
                <w:rFonts w:ascii="Tahoma" w:hAnsi="Tahoma" w:cs="Tahoma"/>
                <w:sz w:val="21"/>
                <w:szCs w:val="21"/>
              </w:rPr>
            </w:pPr>
            <w:r w:rsidRPr="0081223E">
              <w:rPr>
                <w:rFonts w:ascii="Tahoma" w:hAnsi="Tahoma" w:cs="Tahoma"/>
                <w:sz w:val="21"/>
                <w:szCs w:val="21"/>
              </w:rPr>
              <w:t>Τιμή σε δίκλινο</w:t>
            </w:r>
          </w:p>
        </w:tc>
        <w:tc>
          <w:tcPr>
            <w:tcW w:w="4820" w:type="dxa"/>
          </w:tcPr>
          <w:p w14:paraId="5A22CE06" w14:textId="17F750E7" w:rsidR="008D4CE6" w:rsidRPr="0081223E" w:rsidRDefault="008D4CE6" w:rsidP="00111A51">
            <w:pPr>
              <w:jc w:val="center"/>
              <w:rPr>
                <w:rFonts w:ascii="Tahoma" w:hAnsi="Tahoma" w:cs="Tahoma"/>
                <w:sz w:val="21"/>
                <w:szCs w:val="21"/>
              </w:rPr>
            </w:pPr>
            <w:r w:rsidRPr="0081223E">
              <w:rPr>
                <w:rFonts w:ascii="Tahoma" w:hAnsi="Tahoma" w:cs="Tahoma"/>
                <w:sz w:val="21"/>
                <w:szCs w:val="21"/>
              </w:rPr>
              <w:t>1.</w:t>
            </w:r>
            <w:r w:rsidR="00723B18">
              <w:rPr>
                <w:rFonts w:ascii="Tahoma" w:hAnsi="Tahoma" w:cs="Tahoma"/>
                <w:sz w:val="21"/>
                <w:szCs w:val="21"/>
              </w:rPr>
              <w:t>4</w:t>
            </w:r>
            <w:r w:rsidR="00DD2381">
              <w:rPr>
                <w:rFonts w:ascii="Tahoma" w:hAnsi="Tahoma" w:cs="Tahoma"/>
                <w:sz w:val="21"/>
                <w:szCs w:val="21"/>
              </w:rPr>
              <w:t>8</w:t>
            </w:r>
            <w:r w:rsidRPr="0081223E">
              <w:rPr>
                <w:rFonts w:ascii="Tahoma" w:hAnsi="Tahoma" w:cs="Tahoma"/>
                <w:sz w:val="21"/>
                <w:szCs w:val="21"/>
              </w:rPr>
              <w:t>0 €</w:t>
            </w:r>
          </w:p>
        </w:tc>
      </w:tr>
      <w:tr w:rsidR="008D4CE6" w:rsidRPr="0081223E" w14:paraId="1D6AB302" w14:textId="77777777" w:rsidTr="00111A51">
        <w:tc>
          <w:tcPr>
            <w:tcW w:w="5807" w:type="dxa"/>
          </w:tcPr>
          <w:p w14:paraId="2776BBA1" w14:textId="77777777" w:rsidR="008D4CE6" w:rsidRPr="0081223E" w:rsidRDefault="008D4CE6" w:rsidP="00111A51">
            <w:pPr>
              <w:jc w:val="center"/>
              <w:rPr>
                <w:rFonts w:ascii="Tahoma" w:hAnsi="Tahoma" w:cs="Tahoma"/>
                <w:sz w:val="21"/>
                <w:szCs w:val="21"/>
                <w:lang w:val="en-US"/>
              </w:rPr>
            </w:pPr>
            <w:r w:rsidRPr="0081223E">
              <w:rPr>
                <w:rFonts w:ascii="Tahoma" w:hAnsi="Tahoma" w:cs="Tahoma"/>
                <w:sz w:val="21"/>
                <w:szCs w:val="21"/>
              </w:rPr>
              <w:t>Τιμή σε μονόκλινο</w:t>
            </w:r>
          </w:p>
        </w:tc>
        <w:tc>
          <w:tcPr>
            <w:tcW w:w="4820" w:type="dxa"/>
          </w:tcPr>
          <w:p w14:paraId="1108E5F5" w14:textId="0ADD8300" w:rsidR="008D4CE6" w:rsidRPr="0081223E" w:rsidRDefault="008D4CE6" w:rsidP="00111A51">
            <w:pPr>
              <w:jc w:val="center"/>
              <w:rPr>
                <w:rFonts w:ascii="Tahoma" w:hAnsi="Tahoma" w:cs="Tahoma"/>
                <w:sz w:val="21"/>
                <w:szCs w:val="21"/>
              </w:rPr>
            </w:pPr>
            <w:r w:rsidRPr="0081223E">
              <w:rPr>
                <w:rFonts w:ascii="Tahoma" w:hAnsi="Tahoma" w:cs="Tahoma"/>
                <w:sz w:val="21"/>
                <w:szCs w:val="21"/>
              </w:rPr>
              <w:t>1.</w:t>
            </w:r>
            <w:r w:rsidR="00723B18">
              <w:rPr>
                <w:rFonts w:ascii="Tahoma" w:hAnsi="Tahoma" w:cs="Tahoma"/>
                <w:sz w:val="21"/>
                <w:szCs w:val="21"/>
              </w:rPr>
              <w:t>80</w:t>
            </w:r>
            <w:r w:rsidRPr="0081223E">
              <w:rPr>
                <w:rFonts w:ascii="Tahoma" w:hAnsi="Tahoma" w:cs="Tahoma"/>
                <w:sz w:val="21"/>
                <w:szCs w:val="21"/>
              </w:rPr>
              <w:t>0 €</w:t>
            </w:r>
          </w:p>
        </w:tc>
      </w:tr>
    </w:tbl>
    <w:p w14:paraId="216226C0" w14:textId="77777777" w:rsidR="008D4CE6" w:rsidRPr="0081223E" w:rsidRDefault="008D4CE6" w:rsidP="008D4CE6">
      <w:pPr>
        <w:keepNext/>
        <w:widowControl w:val="0"/>
        <w:suppressAutoHyphens/>
        <w:spacing w:after="0" w:line="240" w:lineRule="auto"/>
        <w:jc w:val="both"/>
        <w:outlineLvl w:val="1"/>
        <w:rPr>
          <w:rFonts w:ascii="Tahoma" w:eastAsia="SimSun" w:hAnsi="Tahoma" w:cs="Tahoma"/>
          <w:b/>
          <w:bCs/>
          <w:color w:val="000000" w:themeColor="text1"/>
          <w:sz w:val="8"/>
          <w:szCs w:val="8"/>
          <w:lang w:eastAsia="hi-IN" w:bidi="hi-IN"/>
          <w14:ligatures w14:val="none"/>
        </w:rPr>
      </w:pPr>
    </w:p>
    <w:p w14:paraId="4D75511E"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21"/>
          <w:szCs w:val="21"/>
          <w:lang w:eastAsia="hi-IN" w:bidi="hi-IN"/>
          <w14:ligatures w14:val="none"/>
        </w:rPr>
      </w:pPr>
      <w:r w:rsidRPr="0081223E">
        <w:rPr>
          <w:rFonts w:ascii="Tahoma" w:eastAsia="SimSun" w:hAnsi="Tahoma" w:cs="Tahoma"/>
          <w:b/>
          <w:bCs/>
          <w:color w:val="000000" w:themeColor="text1"/>
          <w:sz w:val="21"/>
          <w:szCs w:val="21"/>
          <w:lang w:eastAsia="hi-IN" w:bidi="hi-IN"/>
          <w14:ligatures w14:val="none"/>
        </w:rPr>
        <w:t>ΠΕΡΙΛΑΜΒΑΝΟΝΤΑΙ</w:t>
      </w:r>
      <w:r w:rsidRPr="0081223E">
        <w:rPr>
          <w:rFonts w:ascii="Tahoma" w:eastAsia="Times New Roman" w:hAnsi="Tahoma" w:cs="Tahoma"/>
          <w:b/>
          <w:bCs/>
          <w:color w:val="000000" w:themeColor="text1"/>
          <w:sz w:val="21"/>
          <w:szCs w:val="21"/>
          <w:lang w:eastAsia="hi-IN" w:bidi="hi-IN"/>
          <w14:ligatures w14:val="none"/>
        </w:rPr>
        <w:t>:</w:t>
      </w:r>
    </w:p>
    <w:p w14:paraId="28B5BCAC"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Αεροπορικά εισιτήρια οικονομικής θέσης ΑΘΗΝΑ-ΜΑΡΡΑΚΕΣ-ΑΘΗΝΑ με </w:t>
      </w:r>
      <w:r w:rsidRPr="0081223E">
        <w:rPr>
          <w:rFonts w:ascii="Tahoma" w:hAnsi="Tahoma" w:cs="Tahoma"/>
          <w:kern w:val="0"/>
          <w:sz w:val="21"/>
          <w:szCs w:val="21"/>
          <w:lang w:val="en-US"/>
          <w14:ligatures w14:val="none"/>
        </w:rPr>
        <w:t>Aegean</w:t>
      </w:r>
      <w:r w:rsidRPr="0081223E">
        <w:rPr>
          <w:rFonts w:ascii="Tahoma" w:hAnsi="Tahoma" w:cs="Tahoma"/>
          <w:kern w:val="0"/>
          <w:sz w:val="21"/>
          <w:szCs w:val="21"/>
          <w14:ligatures w14:val="none"/>
        </w:rPr>
        <w:t xml:space="preserve"> </w:t>
      </w:r>
      <w:r w:rsidRPr="0081223E">
        <w:rPr>
          <w:rFonts w:ascii="Tahoma" w:hAnsi="Tahoma" w:cs="Tahoma"/>
          <w:kern w:val="0"/>
          <w:sz w:val="21"/>
          <w:szCs w:val="21"/>
          <w:lang w:val="en-US"/>
          <w14:ligatures w14:val="none"/>
        </w:rPr>
        <w:t>Airlines</w:t>
      </w:r>
    </w:p>
    <w:p w14:paraId="5F13E4FB"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Φόροι αεροδρομίων</w:t>
      </w:r>
    </w:p>
    <w:p w14:paraId="19444A80"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Μια αποσκευή 23 κιλά και χειραποσκευή 8 κιλά στο αεροπλάνο </w:t>
      </w:r>
    </w:p>
    <w:p w14:paraId="6BEAD7C1"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Επτά συνολικά διανυκτερεύσεις σε ξενοδοχεία 5*, με </w:t>
      </w:r>
      <w:r w:rsidRPr="0081223E">
        <w:rPr>
          <w:rFonts w:ascii="Tahoma" w:hAnsi="Tahoma" w:cs="Tahoma"/>
          <w:b/>
          <w:bCs/>
          <w:kern w:val="0"/>
          <w:sz w:val="21"/>
          <w:szCs w:val="21"/>
          <w14:ligatures w14:val="none"/>
        </w:rPr>
        <w:t>Ημιδιατροφή</w:t>
      </w:r>
      <w:r w:rsidRPr="0081223E">
        <w:rPr>
          <w:rFonts w:ascii="Tahoma" w:hAnsi="Tahoma" w:cs="Tahoma"/>
          <w:kern w:val="0"/>
          <w:sz w:val="21"/>
          <w:szCs w:val="21"/>
          <w14:ligatures w14:val="none"/>
        </w:rPr>
        <w:t xml:space="preserve"> καθημερινά όπως παρακάτω: </w:t>
      </w:r>
    </w:p>
    <w:p w14:paraId="2B63FD5A"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Μία διανυκτέρευση στην Καζαμπλάνκα, στο πολυτελές ξενοδοχείο  Grand Mogador Center 5* ή παρόμοιο</w:t>
      </w:r>
    </w:p>
    <w:p w14:paraId="35FB3173"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Μία διανυκτέρευση στην Ταγγέρη στο πολυτελές ξενοδοχείο Hilton Garden In</w:t>
      </w:r>
      <w:r w:rsidRPr="0081223E">
        <w:rPr>
          <w:rFonts w:ascii="Tahoma" w:hAnsi="Tahoma" w:cs="Tahoma"/>
          <w:kern w:val="0"/>
          <w:sz w:val="21"/>
          <w:szCs w:val="21"/>
          <w:lang w:val="en-US"/>
          <w14:ligatures w14:val="none"/>
        </w:rPr>
        <w:t>n</w:t>
      </w:r>
      <w:r w:rsidRPr="0081223E">
        <w:rPr>
          <w:rFonts w:ascii="Tahoma" w:hAnsi="Tahoma" w:cs="Tahoma"/>
          <w:kern w:val="0"/>
          <w:sz w:val="21"/>
          <w:szCs w:val="21"/>
          <w14:ligatures w14:val="none"/>
        </w:rPr>
        <w:t xml:space="preserve"> luxury 4* ή παρόμοιο</w:t>
      </w:r>
    </w:p>
    <w:p w14:paraId="00A4D4C2" w14:textId="55970686"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 xml:space="preserve">Δύο διανυκτερεύσεις στην Φεζ, στο ξενοδοχείο Ramada </w:t>
      </w:r>
      <w:r w:rsidR="00A96275">
        <w:rPr>
          <w:rFonts w:ascii="Tahoma" w:hAnsi="Tahoma" w:cs="Tahoma"/>
          <w:kern w:val="0"/>
          <w:sz w:val="21"/>
          <w:szCs w:val="21"/>
          <w:lang w:val="en-US"/>
          <w14:ligatures w14:val="none"/>
        </w:rPr>
        <w:t>by</w:t>
      </w:r>
      <w:r w:rsidR="00A96275" w:rsidRPr="00A96275">
        <w:rPr>
          <w:rFonts w:ascii="Tahoma" w:hAnsi="Tahoma" w:cs="Tahoma"/>
          <w:kern w:val="0"/>
          <w:sz w:val="21"/>
          <w:szCs w:val="21"/>
          <w14:ligatures w14:val="none"/>
        </w:rPr>
        <w:t xml:space="preserve"> </w:t>
      </w:r>
      <w:r w:rsidR="00A96275">
        <w:rPr>
          <w:rFonts w:ascii="Tahoma" w:hAnsi="Tahoma" w:cs="Tahoma"/>
          <w:kern w:val="0"/>
          <w:sz w:val="21"/>
          <w:szCs w:val="21"/>
          <w:lang w:val="en-US"/>
          <w14:ligatures w14:val="none"/>
        </w:rPr>
        <w:t>Wyndham</w:t>
      </w:r>
      <w:r w:rsidR="00A96275" w:rsidRPr="00A96275">
        <w:rPr>
          <w:rFonts w:ascii="Tahoma" w:hAnsi="Tahoma" w:cs="Tahoma"/>
          <w:kern w:val="0"/>
          <w:sz w:val="21"/>
          <w:szCs w:val="21"/>
          <w14:ligatures w14:val="none"/>
        </w:rPr>
        <w:t xml:space="preserve"> </w:t>
      </w:r>
      <w:r w:rsidRPr="0081223E">
        <w:rPr>
          <w:rFonts w:ascii="Tahoma" w:hAnsi="Tahoma" w:cs="Tahoma"/>
          <w:kern w:val="0"/>
          <w:sz w:val="21"/>
          <w:szCs w:val="21"/>
          <w14:ligatures w14:val="none"/>
        </w:rPr>
        <w:t>5* ή παρόμοιο</w:t>
      </w:r>
    </w:p>
    <w:p w14:paraId="4E82D0FF"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Τρεις διανυκτερεύσεις στο Μαρρακές, στο ξενοδοχείο Palm Plaza 5*  ή παρόμοιο</w:t>
      </w:r>
    </w:p>
    <w:p w14:paraId="0B989B29"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Μεταφορά με πούλμαν Πάτρα / Αίγιο – Αεροδρόμιο Ελ. Βενιζέλός &amp; επιστροφή </w:t>
      </w:r>
    </w:p>
    <w:p w14:paraId="78852EA3"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Ξεναγήσεις, περιηγήσεις, εκδρομές, όπως αναγράφονται στο πρόγραμμα </w:t>
      </w:r>
    </w:p>
    <w:p w14:paraId="285B0CA4"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Έμπειρος επίσημος ελληνόφωνος αρχηγός-συνοδός </w:t>
      </w:r>
    </w:p>
    <w:p w14:paraId="4800B8EF"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Ασφάλεια αστικής ευθύνης</w:t>
      </w:r>
    </w:p>
    <w:p w14:paraId="5EC37BFE"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8"/>
          <w:szCs w:val="8"/>
          <w:lang w:eastAsia="hi-IN" w:bidi="hi-IN"/>
          <w14:ligatures w14:val="none"/>
        </w:rPr>
      </w:pPr>
    </w:p>
    <w:p w14:paraId="0C78B0F1"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21"/>
          <w:szCs w:val="21"/>
          <w:lang w:val="en-US" w:eastAsia="hi-IN" w:bidi="hi-IN"/>
          <w14:ligatures w14:val="none"/>
        </w:rPr>
      </w:pPr>
      <w:r w:rsidRPr="0081223E">
        <w:rPr>
          <w:rFonts w:ascii="Tahoma" w:eastAsia="Times New Roman" w:hAnsi="Tahoma" w:cs="Tahoma"/>
          <w:b/>
          <w:bCs/>
          <w:color w:val="000000" w:themeColor="text1"/>
          <w:sz w:val="21"/>
          <w:szCs w:val="21"/>
          <w:lang w:eastAsia="hi-IN" w:bidi="hi-IN"/>
          <w14:ligatures w14:val="none"/>
        </w:rPr>
        <w:t>ΔΕΝ ΠΕΡΙΛΑΜΒΑΝΟΝΤΑΙ:</w:t>
      </w:r>
    </w:p>
    <w:p w14:paraId="0D28D616" w14:textId="77777777" w:rsidR="008D4CE6"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sz w:val="21"/>
          <w:szCs w:val="21"/>
          <w:lang w:eastAsia="hi-IN" w:bidi="hi-IN"/>
          <w14:ligatures w14:val="none"/>
        </w:rPr>
        <w:t xml:space="preserve">Ποτά κατά τη διάρκεια των γευμάτων </w:t>
      </w:r>
    </w:p>
    <w:p w14:paraId="72A9B6DF" w14:textId="77777777" w:rsidR="008D4CE6" w:rsidRPr="0081223E"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sidRPr="0081223E">
        <w:rPr>
          <w:rFonts w:ascii="Tahoma" w:hAnsi="Tahoma" w:cs="Tahoma"/>
          <w:kern w:val="0"/>
          <w:sz w:val="21"/>
          <w:szCs w:val="21"/>
          <w14:ligatures w14:val="none"/>
        </w:rPr>
        <w:t>Είσοδοι στα μουσεία, μνημεία και αξιοθέατα</w:t>
      </w:r>
    </w:p>
    <w:p w14:paraId="73D981A5" w14:textId="77777777" w:rsidR="008D4CE6" w:rsidRPr="0081223E"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Pr>
          <w:rFonts w:ascii="Tahoma" w:eastAsia="SimSun" w:hAnsi="Tahoma" w:cs="Tahoma"/>
          <w:sz w:val="21"/>
          <w:szCs w:val="21"/>
          <w:lang w:eastAsia="hi-IN" w:bidi="hi-IN"/>
          <w14:ligatures w14:val="none"/>
        </w:rPr>
        <w:t>Ταξιδιωτική ασφάλεια για ταξιδιώτες έως 75 ετών (20 €)</w:t>
      </w:r>
    </w:p>
    <w:p w14:paraId="7A4F81DC" w14:textId="77777777" w:rsidR="008D4CE6" w:rsidRPr="0081223E" w:rsidRDefault="008D4CE6" w:rsidP="008D4CE6">
      <w:pPr>
        <w:widowControl w:val="0"/>
        <w:numPr>
          <w:ilvl w:val="0"/>
          <w:numId w:val="1"/>
        </w:numPr>
        <w:suppressAutoHyphens/>
        <w:spacing w:after="0" w:line="276" w:lineRule="auto"/>
        <w:contextualSpacing/>
        <w:rPr>
          <w:rFonts w:ascii="Tahoma" w:eastAsia="SimSun" w:hAnsi="Tahoma" w:cs="Tahoma"/>
          <w:sz w:val="21"/>
          <w:szCs w:val="21"/>
          <w:lang w:eastAsia="hi-IN" w:bidi="hi-IN"/>
          <w14:ligatures w14:val="none"/>
        </w:rPr>
      </w:pPr>
      <w:r w:rsidRPr="0081223E">
        <w:rPr>
          <w:rFonts w:ascii="Tahoma" w:eastAsia="SimSun" w:hAnsi="Tahoma" w:cs="Tahoma"/>
          <w:sz w:val="21"/>
          <w:szCs w:val="21"/>
          <w:lang w:eastAsia="hi-IN" w:bidi="hi-IN"/>
          <w14:ligatures w14:val="none"/>
        </w:rPr>
        <w:t>Ότι αναφέρεται ως προαιρετικό ή προτεινόμενο.</w:t>
      </w:r>
    </w:p>
    <w:p w14:paraId="5735DCEA"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4868F0EC"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81223E">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81223E">
        <w:rPr>
          <w:rFonts w:ascii="Tahoma" w:eastAsia="SimSun" w:hAnsi="Tahoma" w:cs="Tahoma"/>
          <w:b/>
          <w:color w:val="000000" w:themeColor="text1"/>
          <w:sz w:val="21"/>
          <w:szCs w:val="21"/>
          <w:u w:val="single"/>
          <w:shd w:val="clear" w:color="auto" w:fill="FFFFFF"/>
          <w:lang w:val="en-US" w:eastAsia="hi-IN" w:bidi="hi-IN"/>
          <w14:ligatures w14:val="none"/>
        </w:rPr>
        <w:t>AEGEAN</w:t>
      </w:r>
      <w:r w:rsidRPr="0081223E">
        <w:rPr>
          <w:rFonts w:ascii="Tahoma" w:eastAsia="SimSun" w:hAnsi="Tahoma" w:cs="Tahoma"/>
          <w:b/>
          <w:color w:val="000000" w:themeColor="text1"/>
          <w:sz w:val="21"/>
          <w:szCs w:val="21"/>
          <w:u w:val="single"/>
          <w:shd w:val="clear" w:color="auto" w:fill="FFFFFF"/>
          <w:lang w:eastAsia="hi-IN" w:bidi="hi-IN"/>
          <w14:ligatures w14:val="none"/>
        </w:rPr>
        <w:t xml:space="preserve">  </w:t>
      </w:r>
      <w:r w:rsidRPr="0081223E">
        <w:rPr>
          <w:rFonts w:ascii="Tahoma" w:eastAsia="SimSun" w:hAnsi="Tahoma" w:cs="Tahoma"/>
          <w:b/>
          <w:color w:val="000000" w:themeColor="text1"/>
          <w:sz w:val="21"/>
          <w:szCs w:val="21"/>
          <w:u w:val="single"/>
          <w:shd w:val="clear" w:color="auto" w:fill="FFFFFF"/>
          <w:lang w:val="en-US" w:eastAsia="hi-IN" w:bidi="hi-IN"/>
          <w14:ligatures w14:val="none"/>
        </w:rPr>
        <w:t>AIRLINES</w:t>
      </w:r>
      <w:r w:rsidRPr="0081223E">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7CEF677F" w14:textId="7FB40F8A" w:rsidR="008D4CE6" w:rsidRPr="0081223E" w:rsidRDefault="008D4CE6" w:rsidP="008D4CE6">
      <w:pPr>
        <w:spacing w:after="0" w:line="240" w:lineRule="auto"/>
        <w:jc w:val="both"/>
        <w:rPr>
          <w:rFonts w:ascii="Tahoma" w:hAnsi="Tahoma" w:cs="Tahoma"/>
          <w:kern w:val="0"/>
          <w:sz w:val="21"/>
          <w:szCs w:val="21"/>
          <w14:ligatures w14:val="none"/>
        </w:rPr>
      </w:pPr>
      <w:r w:rsidRPr="0081223E">
        <w:rPr>
          <w:rFonts w:ascii="Tahoma" w:hAnsi="Tahoma" w:cs="Tahoma"/>
          <w:kern w:val="0"/>
          <w:sz w:val="21"/>
          <w:szCs w:val="21"/>
          <w14:ligatures w14:val="none"/>
        </w:rPr>
        <w:tab/>
        <w:t>ΑΝΑΧΩΡΗΣΗ:</w:t>
      </w:r>
      <w:r w:rsidRPr="0081223E">
        <w:rPr>
          <w:rFonts w:ascii="Tahoma" w:hAnsi="Tahoma" w:cs="Tahoma"/>
          <w:kern w:val="0"/>
          <w:sz w:val="21"/>
          <w:szCs w:val="21"/>
          <w14:ligatures w14:val="none"/>
        </w:rPr>
        <w:tab/>
        <w:t>Αθήνα – Μαρρακές   08:</w:t>
      </w:r>
      <w:r w:rsidR="00395C68" w:rsidRPr="00DD2381">
        <w:rPr>
          <w:rFonts w:ascii="Tahoma" w:hAnsi="Tahoma" w:cs="Tahoma"/>
          <w:kern w:val="0"/>
          <w:sz w:val="21"/>
          <w:szCs w:val="21"/>
          <w14:ligatures w14:val="none"/>
        </w:rPr>
        <w:t>55</w:t>
      </w:r>
      <w:r w:rsidRPr="0081223E">
        <w:rPr>
          <w:rFonts w:ascii="Tahoma" w:hAnsi="Tahoma" w:cs="Tahoma"/>
          <w:kern w:val="0"/>
          <w:sz w:val="21"/>
          <w:szCs w:val="21"/>
          <w14:ligatures w14:val="none"/>
        </w:rPr>
        <w:t xml:space="preserve"> – 12:30</w:t>
      </w:r>
    </w:p>
    <w:p w14:paraId="07626435" w14:textId="77777777" w:rsidR="008D4CE6" w:rsidRPr="0081223E" w:rsidRDefault="008D4CE6" w:rsidP="008D4CE6">
      <w:pPr>
        <w:spacing w:after="0" w:line="240" w:lineRule="auto"/>
        <w:jc w:val="both"/>
        <w:rPr>
          <w:rFonts w:ascii="Tahoma" w:hAnsi="Tahoma" w:cs="Tahoma"/>
          <w:kern w:val="0"/>
          <w:sz w:val="21"/>
          <w:szCs w:val="21"/>
          <w14:ligatures w14:val="none"/>
        </w:rPr>
      </w:pPr>
      <w:r w:rsidRPr="0081223E">
        <w:rPr>
          <w:rFonts w:ascii="Tahoma" w:hAnsi="Tahoma" w:cs="Tahoma"/>
          <w:kern w:val="0"/>
          <w:sz w:val="21"/>
          <w:szCs w:val="21"/>
          <w14:ligatures w14:val="none"/>
        </w:rPr>
        <w:tab/>
        <w:t>ΕΠΙΣΤΡΟΦΗ:</w:t>
      </w:r>
      <w:r w:rsidRPr="0081223E">
        <w:rPr>
          <w:rFonts w:ascii="Tahoma" w:hAnsi="Tahoma" w:cs="Tahoma"/>
          <w:kern w:val="0"/>
          <w:sz w:val="21"/>
          <w:szCs w:val="21"/>
          <w14:ligatures w14:val="none"/>
        </w:rPr>
        <w:tab/>
        <w:t xml:space="preserve">Μαρρακές – Αθήνα   13:25 – 18:30 </w:t>
      </w:r>
    </w:p>
    <w:p w14:paraId="64AAFC79" w14:textId="77777777" w:rsidR="008D4CE6" w:rsidRPr="0081223E" w:rsidRDefault="008D4CE6" w:rsidP="008D4CE6">
      <w:pPr>
        <w:widowControl w:val="0"/>
        <w:suppressAutoHyphens/>
        <w:spacing w:after="0" w:line="240" w:lineRule="auto"/>
        <w:ind w:left="720"/>
        <w:rPr>
          <w:rFonts w:ascii="Tahoma" w:eastAsia="SimSun" w:hAnsi="Tahoma" w:cs="Tahoma"/>
          <w:b/>
          <w:sz w:val="10"/>
          <w:szCs w:val="10"/>
          <w:lang w:eastAsia="hi-IN" w:bidi="hi-IN"/>
          <w14:ligatures w14:val="none"/>
        </w:rPr>
      </w:pPr>
    </w:p>
    <w:p w14:paraId="0EA4A924"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81223E">
        <w:rPr>
          <w:rFonts w:ascii="Tahoma" w:eastAsia="SimSun" w:hAnsi="Tahoma" w:cs="Tahoma"/>
          <w:b/>
          <w:color w:val="000000" w:themeColor="text1"/>
          <w:sz w:val="21"/>
          <w:szCs w:val="21"/>
          <w:u w:val="single"/>
          <w:shd w:val="clear" w:color="auto" w:fill="FFFFFF"/>
          <w:lang w:eastAsia="hi-IN" w:bidi="hi-IN"/>
          <w14:ligatures w14:val="none"/>
        </w:rPr>
        <w:t>ΣΗΜΕΙΩΣΕΙΣ:</w:t>
      </w:r>
    </w:p>
    <w:p w14:paraId="5DF9953B" w14:textId="77777777" w:rsidR="008D4CE6" w:rsidRPr="0081223E" w:rsidRDefault="008D4CE6" w:rsidP="008D4CE6">
      <w:pPr>
        <w:widowControl w:val="0"/>
        <w:numPr>
          <w:ilvl w:val="0"/>
          <w:numId w:val="2"/>
        </w:numPr>
        <w:tabs>
          <w:tab w:val="left" w:pos="27720"/>
        </w:tabs>
        <w:suppressAutoHyphens/>
        <w:spacing w:after="0" w:line="240" w:lineRule="auto"/>
        <w:jc w:val="both"/>
        <w:rPr>
          <w:rFonts w:ascii="Tahoma" w:eastAsia="SimSun" w:hAnsi="Tahoma" w:cs="Tahoma"/>
          <w:b/>
          <w:lang w:eastAsia="hi-IN" w:bidi="hi-IN"/>
          <w14:ligatures w14:val="none"/>
        </w:rPr>
      </w:pPr>
      <w:r w:rsidRPr="0081223E">
        <w:rPr>
          <w:rFonts w:ascii="Tahoma" w:eastAsia="SimSun" w:hAnsi="Tahoma" w:cs="Tahoma"/>
          <w:b/>
          <w:lang w:eastAsia="hi-IN" w:bidi="hi-IN"/>
          <w14:ligatures w14:val="none"/>
        </w:rPr>
        <w:t>Προκαταβολή για κράτηση θέσης: 300 €</w:t>
      </w:r>
      <w:r w:rsidRPr="0081223E">
        <w:rPr>
          <w:rFonts w:ascii="Tahoma" w:eastAsia="SimSun" w:hAnsi="Tahoma" w:cs="Tahoma"/>
          <w:lang w:eastAsia="hi-IN" w:bidi="hi-IN"/>
          <w14:ligatures w14:val="none"/>
        </w:rPr>
        <w:t xml:space="preserve"> (μη επιστρέψιμη σε περίπτωση ακύρωσης) και φωτοτυπία του διαβατηρίου στη σελίδα της φωτογραφίας. </w:t>
      </w:r>
      <w:r w:rsidRPr="0081223E">
        <w:rPr>
          <w:rFonts w:ascii="Tahoma" w:eastAsia="SimSun" w:hAnsi="Tahoma" w:cs="Tahoma"/>
          <w:lang w:val="en-US" w:eastAsia="hi-IN" w:bidi="hi-IN"/>
          <w14:ligatures w14:val="none"/>
        </w:rPr>
        <w:t>H</w:t>
      </w:r>
      <w:r w:rsidRPr="0081223E">
        <w:rPr>
          <w:rFonts w:ascii="Tahoma" w:eastAsia="SimSun" w:hAnsi="Tahoma" w:cs="Tahoma"/>
          <w:lang w:eastAsia="hi-IN" w:bidi="hi-IN"/>
          <w14:ligatures w14:val="none"/>
        </w:rPr>
        <w:t xml:space="preserve"> εξόφληση θα πρέπει να γίνει 15 ημέρες πριν την αναχώρηση. </w:t>
      </w:r>
    </w:p>
    <w:p w14:paraId="4ADED964" w14:textId="77777777" w:rsidR="008D4CE6" w:rsidRPr="0081223E" w:rsidRDefault="008D4CE6" w:rsidP="008D4CE6">
      <w:pPr>
        <w:widowControl w:val="0"/>
        <w:numPr>
          <w:ilvl w:val="0"/>
          <w:numId w:val="2"/>
        </w:numPr>
        <w:suppressAutoHyphens/>
        <w:spacing w:after="0" w:line="240" w:lineRule="auto"/>
        <w:jc w:val="both"/>
        <w:rPr>
          <w:rFonts w:ascii="Tahoma" w:eastAsia="SimSun" w:hAnsi="Tahoma" w:cs="Tahoma"/>
          <w:b/>
          <w:color w:val="000000" w:themeColor="text1"/>
          <w:u w:val="single"/>
          <w:shd w:val="clear" w:color="auto" w:fill="FFFFFF"/>
          <w:lang w:eastAsia="hi-IN" w:bidi="hi-IN"/>
          <w14:ligatures w14:val="none"/>
        </w:rPr>
      </w:pPr>
      <w:r w:rsidRPr="0081223E">
        <w:rPr>
          <w:rFonts w:ascii="Tahoma" w:eastAsia="Calibri" w:hAnsi="Tahoma" w:cs="Tahoma"/>
          <w:lang w:bidi="hi-IN"/>
          <w14:ligatures w14:val="none"/>
        </w:rPr>
        <w:t xml:space="preserve">Για το ταξίδι σας απαιτείται διαβατήριο με εξάμηνη ισχύ. </w:t>
      </w:r>
    </w:p>
    <w:p w14:paraId="6246ACD0" w14:textId="77777777" w:rsidR="008D4CE6" w:rsidRPr="0081223E" w:rsidRDefault="008D4CE6" w:rsidP="008D4CE6">
      <w:pPr>
        <w:widowControl w:val="0"/>
        <w:numPr>
          <w:ilvl w:val="0"/>
          <w:numId w:val="2"/>
        </w:numPr>
        <w:suppressAutoHyphens/>
        <w:spacing w:after="200" w:line="276" w:lineRule="auto"/>
        <w:contextualSpacing/>
        <w:rPr>
          <w:rFonts w:ascii="Tahoma" w:eastAsia="SimSun" w:hAnsi="Tahoma" w:cs="Tahoma"/>
          <w:lang w:eastAsia="hi-IN" w:bidi="hi-IN"/>
          <w14:ligatures w14:val="none"/>
        </w:rPr>
      </w:pPr>
      <w:r w:rsidRPr="0081223E">
        <w:rPr>
          <w:rFonts w:ascii="Tahoma" w:eastAsia="SimSun" w:hAnsi="Tahoma" w:cs="Tahoma"/>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60 ημέρες παρακρατείται η προκαταβολή, σε διάστημα από 29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p>
    <w:p w14:paraId="4C609F73" w14:textId="77777777" w:rsidR="008D4CE6" w:rsidRDefault="008D4CE6" w:rsidP="008D4CE6"/>
    <w:p w14:paraId="57254AF0" w14:textId="77777777" w:rsidR="00134549" w:rsidRDefault="00134549"/>
    <w:sectPr w:rsidR="00134549" w:rsidSect="00F574ED">
      <w:pgSz w:w="11906" w:h="16838"/>
      <w:pgMar w:top="142"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8CD"/>
    <w:multiLevelType w:val="hybridMultilevel"/>
    <w:tmpl w:val="9D5EA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C027DB"/>
    <w:multiLevelType w:val="hybridMultilevel"/>
    <w:tmpl w:val="7FC407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71C5809"/>
    <w:multiLevelType w:val="hybridMultilevel"/>
    <w:tmpl w:val="5052A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0508009">
    <w:abstractNumId w:val="2"/>
  </w:num>
  <w:num w:numId="2" w16cid:durableId="1680694268">
    <w:abstractNumId w:val="1"/>
  </w:num>
  <w:num w:numId="3" w16cid:durableId="1259680059">
    <w:abstractNumId w:val="3"/>
  </w:num>
  <w:num w:numId="4" w16cid:durableId="34008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E6"/>
    <w:rsid w:val="00096224"/>
    <w:rsid w:val="00134549"/>
    <w:rsid w:val="002967B0"/>
    <w:rsid w:val="00395C68"/>
    <w:rsid w:val="00723B18"/>
    <w:rsid w:val="008D4CE6"/>
    <w:rsid w:val="0096107C"/>
    <w:rsid w:val="00A86F5C"/>
    <w:rsid w:val="00A96275"/>
    <w:rsid w:val="00B46D39"/>
    <w:rsid w:val="00DD2381"/>
    <w:rsid w:val="00F57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B1C"/>
  <w15:chartTrackingRefBased/>
  <w15:docId w15:val="{C4CAEDD0-0A80-46AC-8485-2DAEB785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CE6"/>
  </w:style>
  <w:style w:type="paragraph" w:styleId="1">
    <w:name w:val="heading 1"/>
    <w:basedOn w:val="a"/>
    <w:next w:val="a"/>
    <w:link w:val="1Char"/>
    <w:uiPriority w:val="9"/>
    <w:qFormat/>
    <w:rsid w:val="008D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4C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4C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4C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4C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4C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4C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4C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4C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D4C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D4C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D4C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D4C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D4C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4C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4C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4CE6"/>
    <w:rPr>
      <w:rFonts w:eastAsiaTheme="majorEastAsia" w:cstheme="majorBidi"/>
      <w:color w:val="272727" w:themeColor="text1" w:themeTint="D8"/>
    </w:rPr>
  </w:style>
  <w:style w:type="paragraph" w:styleId="a3">
    <w:name w:val="Title"/>
    <w:basedOn w:val="a"/>
    <w:next w:val="a"/>
    <w:link w:val="Char"/>
    <w:uiPriority w:val="10"/>
    <w:qFormat/>
    <w:rsid w:val="008D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D4C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4C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D4C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4CE6"/>
    <w:pPr>
      <w:spacing w:before="160"/>
      <w:jc w:val="center"/>
    </w:pPr>
    <w:rPr>
      <w:i/>
      <w:iCs/>
      <w:color w:val="404040" w:themeColor="text1" w:themeTint="BF"/>
    </w:rPr>
  </w:style>
  <w:style w:type="character" w:customStyle="1" w:styleId="Char1">
    <w:name w:val="Απόσπασμα Char"/>
    <w:basedOn w:val="a0"/>
    <w:link w:val="a5"/>
    <w:uiPriority w:val="29"/>
    <w:rsid w:val="008D4CE6"/>
    <w:rPr>
      <w:i/>
      <w:iCs/>
      <w:color w:val="404040" w:themeColor="text1" w:themeTint="BF"/>
    </w:rPr>
  </w:style>
  <w:style w:type="paragraph" w:styleId="a6">
    <w:name w:val="List Paragraph"/>
    <w:basedOn w:val="a"/>
    <w:uiPriority w:val="34"/>
    <w:qFormat/>
    <w:rsid w:val="008D4CE6"/>
    <w:pPr>
      <w:ind w:left="720"/>
      <w:contextualSpacing/>
    </w:pPr>
  </w:style>
  <w:style w:type="character" w:styleId="a7">
    <w:name w:val="Intense Emphasis"/>
    <w:basedOn w:val="a0"/>
    <w:uiPriority w:val="21"/>
    <w:qFormat/>
    <w:rsid w:val="008D4CE6"/>
    <w:rPr>
      <w:i/>
      <w:iCs/>
      <w:color w:val="0F4761" w:themeColor="accent1" w:themeShade="BF"/>
    </w:rPr>
  </w:style>
  <w:style w:type="paragraph" w:styleId="a8">
    <w:name w:val="Intense Quote"/>
    <w:basedOn w:val="a"/>
    <w:next w:val="a"/>
    <w:link w:val="Char2"/>
    <w:uiPriority w:val="30"/>
    <w:qFormat/>
    <w:rsid w:val="008D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D4CE6"/>
    <w:rPr>
      <w:i/>
      <w:iCs/>
      <w:color w:val="0F4761" w:themeColor="accent1" w:themeShade="BF"/>
    </w:rPr>
  </w:style>
  <w:style w:type="character" w:styleId="a9">
    <w:name w:val="Intense Reference"/>
    <w:basedOn w:val="a0"/>
    <w:uiPriority w:val="32"/>
    <w:qFormat/>
    <w:rsid w:val="008D4CE6"/>
    <w:rPr>
      <w:b/>
      <w:bCs/>
      <w:smallCaps/>
      <w:color w:val="0F4761" w:themeColor="accent1" w:themeShade="BF"/>
      <w:spacing w:val="5"/>
    </w:rPr>
  </w:style>
  <w:style w:type="table" w:styleId="aa">
    <w:name w:val="Table Grid"/>
    <w:basedOn w:val="a1"/>
    <w:uiPriority w:val="59"/>
    <w:rsid w:val="008D4CE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3%CE%B9%CE%B2%CF%81%CE%B1%CE%BB%CF%84%CE%AC%CF%81" TargetMode="External"/><Relationship Id="rId3" Type="http://schemas.openxmlformats.org/officeDocument/2006/relationships/settings" Target="settings.xml"/><Relationship Id="rId7" Type="http://schemas.openxmlformats.org/officeDocument/2006/relationships/hyperlink" Target="http://el.wikipedia.org/wiki/%CE%9C%CE%B1%CF%81%CF%8C%CE%BA%CE%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1524</Words>
  <Characters>8233</Characters>
  <Application>Microsoft Office Word</Application>
  <DocSecurity>0</DocSecurity>
  <Lines>68</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9</cp:revision>
  <dcterms:created xsi:type="dcterms:W3CDTF">2025-05-15T08:43:00Z</dcterms:created>
  <dcterms:modified xsi:type="dcterms:W3CDTF">2025-05-15T09:45:00Z</dcterms:modified>
</cp:coreProperties>
</file>