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514A2" w14:textId="77777777" w:rsidR="00B74EC8" w:rsidRDefault="00B74EC8" w:rsidP="00B74EC8">
      <w:pPr>
        <w:spacing w:after="0"/>
        <w:rPr>
          <w:rFonts w:ascii="Tahoma" w:hAnsi="Tahoma"/>
          <w:b/>
          <w:i/>
          <w:sz w:val="80"/>
          <w:szCs w:val="80"/>
          <w:lang w:val="en-US"/>
        </w:rPr>
      </w:pPr>
      <w:r>
        <w:rPr>
          <w:rFonts w:ascii="Tahoma" w:hAnsi="Tahoma"/>
          <w:b/>
          <w:i/>
          <w:sz w:val="80"/>
          <w:szCs w:val="80"/>
          <w:lang w:val="en-US"/>
        </w:rPr>
        <w:t>MARGELIS</w:t>
      </w:r>
    </w:p>
    <w:p w14:paraId="29554958" w14:textId="77777777" w:rsidR="00B74EC8" w:rsidRDefault="00B74EC8" w:rsidP="00B74EC8">
      <w:pPr>
        <w:spacing w:after="0"/>
        <w:rPr>
          <w:rFonts w:ascii="Tahoma" w:hAnsi="Tahoma"/>
          <w:lang w:val="en-US"/>
        </w:rPr>
      </w:pPr>
      <w:r>
        <w:rPr>
          <w:rFonts w:ascii="Tahoma" w:hAnsi="Tahoma"/>
          <w:lang w:val="en-US"/>
        </w:rPr>
        <w:t>TRAVEL SERVICES &amp; COACH OPERATOR</w:t>
      </w:r>
    </w:p>
    <w:p w14:paraId="47EB7B2E" w14:textId="77777777" w:rsidR="00B74EC8" w:rsidRDefault="00B74EC8" w:rsidP="00B74EC8">
      <w:pPr>
        <w:spacing w:after="0"/>
        <w:rPr>
          <w:rFonts w:ascii="Tahoma" w:hAnsi="Tahoma"/>
          <w:lang w:val="en-GB"/>
        </w:rPr>
      </w:pPr>
      <w:r>
        <w:rPr>
          <w:rFonts w:ascii="Tahoma" w:hAnsi="Tahoma"/>
          <w:lang w:val="en-US"/>
        </w:rPr>
        <w:t xml:space="preserve">  </w:t>
      </w:r>
      <w:r>
        <w:rPr>
          <w:rFonts w:ascii="Tahoma" w:hAnsi="Tahoma"/>
        </w:rPr>
        <w:t>ΣΑΤΩΒΡΙΑΝΔΟΥ</w:t>
      </w:r>
      <w:r>
        <w:rPr>
          <w:rFonts w:ascii="Tahoma" w:hAnsi="Tahoma"/>
          <w:lang w:val="en-GB"/>
        </w:rPr>
        <w:t xml:space="preserve"> 3  –  </w:t>
      </w:r>
      <w:r>
        <w:rPr>
          <w:rFonts w:ascii="Tahoma" w:hAnsi="Tahoma"/>
        </w:rPr>
        <w:t>ΠΑΤΡΑ</w:t>
      </w:r>
      <w:r>
        <w:rPr>
          <w:rFonts w:ascii="Tahoma" w:hAnsi="Tahoma"/>
          <w:lang w:val="en-GB"/>
        </w:rPr>
        <w:t>,  262 23</w:t>
      </w:r>
    </w:p>
    <w:p w14:paraId="2FE165C2" w14:textId="77777777" w:rsidR="00B74EC8" w:rsidRPr="007B49A2" w:rsidRDefault="00B74EC8" w:rsidP="00B74EC8">
      <w:pPr>
        <w:spacing w:after="0"/>
        <w:rPr>
          <w:rFonts w:ascii="Tahoma" w:hAnsi="Tahoma"/>
          <w:lang w:val="en-US"/>
        </w:rPr>
      </w:pPr>
      <w:r w:rsidRPr="00E03544">
        <w:rPr>
          <w:rFonts w:ascii="Tahoma" w:hAnsi="Tahoma"/>
          <w:lang w:val="en-US"/>
        </w:rPr>
        <w:t xml:space="preserve">     </w:t>
      </w:r>
      <w:r>
        <w:rPr>
          <w:rFonts w:ascii="Tahoma" w:hAnsi="Tahoma"/>
        </w:rPr>
        <w:t>ΤΗΛ</w:t>
      </w:r>
      <w:r w:rsidRPr="007B49A2">
        <w:rPr>
          <w:rFonts w:ascii="Tahoma" w:hAnsi="Tahoma"/>
          <w:lang w:val="en-US"/>
        </w:rPr>
        <w:t xml:space="preserve">:2610278259  &amp;  2610222350 </w:t>
      </w:r>
    </w:p>
    <w:p w14:paraId="75099957" w14:textId="77777777" w:rsidR="00B74EC8" w:rsidRPr="00697B41" w:rsidRDefault="00B74EC8" w:rsidP="00B74EC8">
      <w:pPr>
        <w:spacing w:after="0"/>
        <w:rPr>
          <w:rFonts w:ascii="Tahoma" w:hAnsi="Tahoma" w:cs="Tahoma"/>
          <w:sz w:val="21"/>
          <w:szCs w:val="21"/>
          <w:lang w:val="en-US"/>
        </w:rPr>
      </w:pPr>
      <w:r>
        <w:rPr>
          <w:rFonts w:ascii="Tahoma" w:hAnsi="Tahoma" w:cs="Tahoma"/>
          <w:sz w:val="21"/>
          <w:szCs w:val="21"/>
          <w:lang w:val="en-GB"/>
        </w:rPr>
        <w:t>e</w:t>
      </w:r>
      <w:r w:rsidRPr="00697B41">
        <w:rPr>
          <w:rFonts w:ascii="Tahoma" w:hAnsi="Tahoma" w:cs="Tahoma"/>
          <w:sz w:val="21"/>
          <w:szCs w:val="21"/>
          <w:lang w:val="en-US"/>
        </w:rPr>
        <w:t>-</w:t>
      </w:r>
      <w:r>
        <w:rPr>
          <w:rFonts w:ascii="Tahoma" w:hAnsi="Tahoma" w:cs="Tahoma"/>
          <w:sz w:val="21"/>
          <w:szCs w:val="21"/>
          <w:lang w:val="en-GB"/>
        </w:rPr>
        <w:t>mail</w:t>
      </w:r>
      <w:r w:rsidRPr="00697B41">
        <w:rPr>
          <w:rFonts w:ascii="Tahoma" w:hAnsi="Tahoma" w:cs="Tahoma"/>
          <w:sz w:val="21"/>
          <w:szCs w:val="21"/>
          <w:lang w:val="en-US"/>
        </w:rPr>
        <w:t xml:space="preserve">: </w:t>
      </w:r>
      <w:hyperlink r:id="rId5" w:history="1">
        <w:r w:rsidRPr="005E2F6F">
          <w:rPr>
            <w:rStyle w:val="-"/>
            <w:rFonts w:ascii="Tahoma" w:hAnsi="Tahoma" w:cs="Tahoma"/>
            <w:sz w:val="21"/>
            <w:szCs w:val="21"/>
            <w:lang w:val="en-US"/>
          </w:rPr>
          <w:t>info</w:t>
        </w:r>
        <w:r w:rsidRPr="00697B41">
          <w:rPr>
            <w:rStyle w:val="-"/>
            <w:rFonts w:ascii="Tahoma" w:hAnsi="Tahoma" w:cs="Tahoma"/>
            <w:sz w:val="21"/>
            <w:szCs w:val="21"/>
            <w:lang w:val="en-US"/>
          </w:rPr>
          <w:t>@</w:t>
        </w:r>
        <w:r w:rsidRPr="005E2F6F">
          <w:rPr>
            <w:rStyle w:val="-"/>
            <w:rFonts w:ascii="Tahoma" w:hAnsi="Tahoma" w:cs="Tahoma"/>
            <w:sz w:val="21"/>
            <w:szCs w:val="21"/>
            <w:lang w:val="en-US"/>
          </w:rPr>
          <w:t>margelis</w:t>
        </w:r>
        <w:r w:rsidRPr="00697B41">
          <w:rPr>
            <w:rStyle w:val="-"/>
            <w:rFonts w:ascii="Tahoma" w:hAnsi="Tahoma" w:cs="Tahoma"/>
            <w:sz w:val="21"/>
            <w:szCs w:val="21"/>
            <w:lang w:val="en-US"/>
          </w:rPr>
          <w:t>.</w:t>
        </w:r>
        <w:r w:rsidRPr="005E2F6F">
          <w:rPr>
            <w:rStyle w:val="-"/>
            <w:rFonts w:ascii="Tahoma" w:hAnsi="Tahoma" w:cs="Tahoma"/>
            <w:sz w:val="21"/>
            <w:szCs w:val="21"/>
            <w:lang w:val="en-US"/>
          </w:rPr>
          <w:t>eu</w:t>
        </w:r>
      </w:hyperlink>
      <w:r>
        <w:rPr>
          <w:rFonts w:ascii="Tahoma" w:hAnsi="Tahoma" w:cs="Tahoma"/>
          <w:sz w:val="21"/>
          <w:szCs w:val="21"/>
          <w:lang w:val="en-US"/>
        </w:rPr>
        <w:t xml:space="preserve"> </w:t>
      </w:r>
      <w:r w:rsidRPr="00697B41">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697B41">
          <w:rPr>
            <w:rStyle w:val="-"/>
            <w:rFonts w:ascii="Tahoma" w:hAnsi="Tahoma" w:cs="Tahoma"/>
            <w:sz w:val="21"/>
            <w:szCs w:val="21"/>
            <w:lang w:val="en-US"/>
          </w:rPr>
          <w:t>.</w:t>
        </w:r>
        <w:r>
          <w:rPr>
            <w:rStyle w:val="-"/>
            <w:rFonts w:ascii="Tahoma" w:hAnsi="Tahoma" w:cs="Tahoma"/>
            <w:sz w:val="21"/>
            <w:szCs w:val="21"/>
            <w:lang w:val="en-US"/>
          </w:rPr>
          <w:t>margelis</w:t>
        </w:r>
        <w:r w:rsidRPr="00697B41">
          <w:rPr>
            <w:rStyle w:val="-"/>
            <w:rFonts w:ascii="Tahoma" w:hAnsi="Tahoma" w:cs="Tahoma"/>
            <w:sz w:val="21"/>
            <w:szCs w:val="21"/>
            <w:lang w:val="en-US"/>
          </w:rPr>
          <w:t>.</w:t>
        </w:r>
        <w:r>
          <w:rPr>
            <w:rStyle w:val="-"/>
            <w:rFonts w:ascii="Tahoma" w:hAnsi="Tahoma" w:cs="Tahoma"/>
            <w:sz w:val="21"/>
            <w:szCs w:val="21"/>
            <w:lang w:val="en-US"/>
          </w:rPr>
          <w:t>eu</w:t>
        </w:r>
      </w:hyperlink>
      <w:r w:rsidRPr="00697B41">
        <w:rPr>
          <w:rFonts w:ascii="Tahoma" w:hAnsi="Tahoma" w:cs="Tahoma"/>
          <w:sz w:val="21"/>
          <w:szCs w:val="21"/>
          <w:lang w:val="en-US"/>
        </w:rPr>
        <w:t xml:space="preserve"> </w:t>
      </w:r>
    </w:p>
    <w:p w14:paraId="0C4CA4F5" w14:textId="3F40BFED" w:rsidR="00B74EC8" w:rsidRDefault="00B74EC8" w:rsidP="00B74EC8">
      <w:pPr>
        <w:spacing w:after="0"/>
        <w:jc w:val="center"/>
        <w:rPr>
          <w:rFonts w:ascii="Tahoma" w:hAnsi="Tahoma"/>
          <w:b/>
          <w:sz w:val="44"/>
          <w:szCs w:val="44"/>
          <w:u w:val="single"/>
        </w:rPr>
      </w:pPr>
      <w:r>
        <w:rPr>
          <w:rFonts w:ascii="Tahoma" w:hAnsi="Tahoma"/>
          <w:b/>
          <w:sz w:val="44"/>
          <w:szCs w:val="44"/>
          <w:u w:val="single"/>
        </w:rPr>
        <w:t>Πανόραμα ΗΠΕΙΡΟΥ</w:t>
      </w:r>
    </w:p>
    <w:p w14:paraId="31B45D5E" w14:textId="7CA699F5" w:rsidR="003A535A" w:rsidRDefault="00A76E58" w:rsidP="00B74EC8">
      <w:pPr>
        <w:keepNext/>
        <w:tabs>
          <w:tab w:val="num" w:pos="0"/>
          <w:tab w:val="left" w:pos="4611"/>
        </w:tabs>
        <w:spacing w:after="0"/>
        <w:ind w:left="432" w:hanging="432"/>
        <w:jc w:val="center"/>
        <w:outlineLvl w:val="0"/>
        <w:rPr>
          <w:rFonts w:ascii="Tahoma" w:hAnsi="Tahoma"/>
          <w:b/>
          <w:bCs/>
          <w:sz w:val="21"/>
          <w:szCs w:val="21"/>
        </w:rPr>
      </w:pPr>
      <w:r>
        <w:rPr>
          <w:rFonts w:ascii="Tahoma" w:hAnsi="Tahoma"/>
          <w:b/>
          <w:bCs/>
          <w:sz w:val="21"/>
          <w:szCs w:val="21"/>
        </w:rPr>
        <w:t>Ιωάννινα, Πάργα, Πυρ</w:t>
      </w:r>
      <w:r w:rsidR="003A535A">
        <w:rPr>
          <w:rFonts w:ascii="Tahoma" w:hAnsi="Tahoma"/>
          <w:b/>
          <w:bCs/>
          <w:sz w:val="21"/>
          <w:szCs w:val="21"/>
        </w:rPr>
        <w:t xml:space="preserve">σόγιαννη, </w:t>
      </w:r>
      <w:r w:rsidR="00953886">
        <w:rPr>
          <w:rFonts w:ascii="Tahoma" w:hAnsi="Tahoma"/>
          <w:b/>
          <w:bCs/>
          <w:sz w:val="21"/>
          <w:szCs w:val="21"/>
        </w:rPr>
        <w:t>Γαναδιό</w:t>
      </w:r>
      <w:r w:rsidR="003A535A">
        <w:rPr>
          <w:rFonts w:ascii="Tahoma" w:hAnsi="Tahoma"/>
          <w:b/>
          <w:bCs/>
          <w:sz w:val="21"/>
          <w:szCs w:val="21"/>
        </w:rPr>
        <w:t xml:space="preserve">, Μονοδένδρι, Χαράδρα Βίκου, </w:t>
      </w:r>
    </w:p>
    <w:p w14:paraId="2F3176A0" w14:textId="745D1325" w:rsidR="00A76E58" w:rsidRDefault="003A535A" w:rsidP="00B74EC8">
      <w:pPr>
        <w:keepNext/>
        <w:tabs>
          <w:tab w:val="num" w:pos="0"/>
          <w:tab w:val="left" w:pos="4611"/>
        </w:tabs>
        <w:spacing w:after="0"/>
        <w:ind w:left="432" w:hanging="432"/>
        <w:jc w:val="center"/>
        <w:outlineLvl w:val="0"/>
        <w:rPr>
          <w:rFonts w:ascii="Tahoma" w:hAnsi="Tahoma"/>
          <w:b/>
          <w:bCs/>
          <w:sz w:val="21"/>
          <w:szCs w:val="21"/>
        </w:rPr>
      </w:pPr>
      <w:r>
        <w:rPr>
          <w:rFonts w:ascii="Tahoma" w:hAnsi="Tahoma"/>
          <w:b/>
          <w:bCs/>
          <w:sz w:val="21"/>
          <w:szCs w:val="21"/>
        </w:rPr>
        <w:t>Τσεπέλοβο, Κανάλι, Μονολίθι, Πρέβεζα</w:t>
      </w:r>
    </w:p>
    <w:p w14:paraId="0126C85A" w14:textId="77777777" w:rsidR="003A535A" w:rsidRDefault="003A535A" w:rsidP="00B74EC8">
      <w:pPr>
        <w:keepNext/>
        <w:tabs>
          <w:tab w:val="num" w:pos="0"/>
          <w:tab w:val="left" w:pos="4611"/>
        </w:tabs>
        <w:spacing w:after="0"/>
        <w:ind w:left="432" w:hanging="432"/>
        <w:jc w:val="center"/>
        <w:outlineLvl w:val="0"/>
        <w:rPr>
          <w:rFonts w:ascii="Tahoma" w:hAnsi="Tahoma"/>
          <w:b/>
          <w:bCs/>
          <w:sz w:val="21"/>
          <w:szCs w:val="21"/>
        </w:rPr>
      </w:pPr>
    </w:p>
    <w:p w14:paraId="7360F257" w14:textId="1D7BBDEA" w:rsidR="00B74EC8" w:rsidRPr="00042264" w:rsidRDefault="00B74EC8" w:rsidP="00B74EC8">
      <w:pPr>
        <w:keepNext/>
        <w:tabs>
          <w:tab w:val="num" w:pos="0"/>
          <w:tab w:val="left" w:pos="4611"/>
        </w:tabs>
        <w:spacing w:after="0"/>
        <w:ind w:left="432" w:hanging="432"/>
        <w:jc w:val="center"/>
        <w:outlineLvl w:val="0"/>
        <w:rPr>
          <w:rFonts w:ascii="Tahoma" w:hAnsi="Tahoma"/>
          <w:b/>
          <w:bCs/>
          <w:sz w:val="21"/>
          <w:szCs w:val="21"/>
        </w:rPr>
      </w:pPr>
      <w:r>
        <w:rPr>
          <w:rFonts w:ascii="Tahoma" w:hAnsi="Tahoma"/>
          <w:b/>
          <w:bCs/>
          <w:sz w:val="21"/>
          <w:szCs w:val="21"/>
        </w:rPr>
        <w:t>4</w:t>
      </w:r>
      <w:r w:rsidRPr="00042264">
        <w:rPr>
          <w:rFonts w:ascii="Tahoma" w:hAnsi="Tahoma"/>
          <w:b/>
          <w:bCs/>
          <w:sz w:val="21"/>
          <w:szCs w:val="21"/>
        </w:rPr>
        <w:t xml:space="preserve"> ΗΜΕΡΕΣ</w:t>
      </w:r>
    </w:p>
    <w:tbl>
      <w:tblPr>
        <w:tblStyle w:val="ab"/>
        <w:tblW w:w="0" w:type="auto"/>
        <w:tblInd w:w="3794" w:type="dxa"/>
        <w:tblLook w:val="04A0" w:firstRow="1" w:lastRow="0" w:firstColumn="1" w:lastColumn="0" w:noHBand="0" w:noVBand="1"/>
      </w:tblPr>
      <w:tblGrid>
        <w:gridCol w:w="1771"/>
        <w:gridCol w:w="1773"/>
      </w:tblGrid>
      <w:tr w:rsidR="00B74EC8" w:rsidRPr="00042264" w14:paraId="4AF88B27" w14:textId="77777777" w:rsidTr="003E12D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DB4E" w14:textId="77777777" w:rsidR="00B74EC8" w:rsidRPr="00042264" w:rsidRDefault="00B74EC8" w:rsidP="003E12D4">
            <w:pPr>
              <w:tabs>
                <w:tab w:val="left" w:pos="4611"/>
              </w:tabs>
              <w:jc w:val="center"/>
              <w:rPr>
                <w:rFonts w:ascii="Tahoma" w:hAnsi="Tahoma"/>
                <w:b/>
                <w:bCs/>
                <w:sz w:val="21"/>
                <w:szCs w:val="21"/>
              </w:rPr>
            </w:pPr>
            <w:r w:rsidRPr="00042264">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3282A" w14:textId="77777777" w:rsidR="00B74EC8" w:rsidRPr="00042264" w:rsidRDefault="00B74EC8" w:rsidP="003E12D4">
            <w:pPr>
              <w:tabs>
                <w:tab w:val="left" w:pos="4611"/>
              </w:tabs>
              <w:jc w:val="center"/>
              <w:rPr>
                <w:rFonts w:ascii="Tahoma" w:hAnsi="Tahoma"/>
                <w:b/>
                <w:bCs/>
                <w:sz w:val="21"/>
                <w:szCs w:val="21"/>
              </w:rPr>
            </w:pPr>
            <w:r w:rsidRPr="00042264">
              <w:rPr>
                <w:rFonts w:ascii="Tahoma" w:hAnsi="Tahoma"/>
                <w:b/>
                <w:bCs/>
                <w:sz w:val="21"/>
                <w:szCs w:val="21"/>
              </w:rPr>
              <w:t>ΕΠΙΣΤΡΟΦΗ</w:t>
            </w:r>
          </w:p>
        </w:tc>
      </w:tr>
      <w:tr w:rsidR="00B74EC8" w:rsidRPr="00042264" w14:paraId="15D5393D" w14:textId="77777777" w:rsidTr="003E12D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F4457" w14:textId="3A921520" w:rsidR="00B74EC8" w:rsidRPr="00042264" w:rsidRDefault="00B74EC8" w:rsidP="003E12D4">
            <w:pPr>
              <w:tabs>
                <w:tab w:val="left" w:pos="4611"/>
              </w:tabs>
              <w:jc w:val="center"/>
              <w:rPr>
                <w:rFonts w:ascii="Tahoma" w:hAnsi="Tahoma"/>
                <w:b/>
                <w:bCs/>
                <w:sz w:val="21"/>
                <w:szCs w:val="21"/>
              </w:rPr>
            </w:pPr>
            <w:r>
              <w:rPr>
                <w:rFonts w:ascii="Tahoma" w:hAnsi="Tahoma"/>
                <w:b/>
                <w:bCs/>
                <w:sz w:val="21"/>
                <w:szCs w:val="21"/>
              </w:rPr>
              <w:t>14/08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D8A08" w14:textId="0F1045E4" w:rsidR="00B74EC8" w:rsidRPr="00B74EC8" w:rsidRDefault="00B74EC8" w:rsidP="003E12D4">
            <w:pPr>
              <w:tabs>
                <w:tab w:val="left" w:pos="4611"/>
              </w:tabs>
              <w:jc w:val="center"/>
              <w:rPr>
                <w:rFonts w:ascii="Tahoma" w:hAnsi="Tahoma"/>
                <w:b/>
                <w:bCs/>
                <w:sz w:val="21"/>
                <w:szCs w:val="21"/>
              </w:rPr>
            </w:pPr>
            <w:r>
              <w:rPr>
                <w:rFonts w:ascii="Tahoma" w:hAnsi="Tahoma"/>
                <w:b/>
                <w:bCs/>
                <w:sz w:val="21"/>
                <w:szCs w:val="21"/>
              </w:rPr>
              <w:t>17/08</w:t>
            </w:r>
          </w:p>
        </w:tc>
      </w:tr>
    </w:tbl>
    <w:p w14:paraId="300194F4" w14:textId="77777777" w:rsidR="00B74EC8" w:rsidRDefault="00B74EC8" w:rsidP="00B74EC8">
      <w:pPr>
        <w:tabs>
          <w:tab w:val="left" w:pos="1200"/>
        </w:tabs>
        <w:spacing w:after="0"/>
        <w:rPr>
          <w:rFonts w:ascii="Tahoma" w:hAnsi="Tahoma"/>
          <w:b/>
          <w:bCs/>
          <w:sz w:val="10"/>
          <w:szCs w:val="10"/>
        </w:rPr>
      </w:pP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p>
    <w:p w14:paraId="47BC2C88" w14:textId="0275B292" w:rsidR="00B74EC8" w:rsidRDefault="00B74EC8" w:rsidP="00B74EC8">
      <w:pPr>
        <w:tabs>
          <w:tab w:val="left" w:pos="4611"/>
        </w:tabs>
        <w:spacing w:after="0"/>
        <w:jc w:val="both"/>
        <w:rPr>
          <w:rFonts w:ascii="Tahoma" w:hAnsi="Tahoma"/>
          <w:b/>
          <w:bCs/>
          <w:sz w:val="21"/>
          <w:szCs w:val="21"/>
        </w:rPr>
      </w:pPr>
      <w:r>
        <w:rPr>
          <w:rFonts w:ascii="Tahoma" w:hAnsi="Tahoma"/>
          <w:b/>
          <w:bCs/>
          <w:sz w:val="21"/>
          <w:szCs w:val="21"/>
        </w:rPr>
        <w:t>1η ΗΜΕΡΑ: ΠΑΤΡΑ – ΚΑΝΑΛΙ – Π</w:t>
      </w:r>
      <w:r w:rsidR="00C12AA1">
        <w:rPr>
          <w:rFonts w:ascii="Tahoma" w:hAnsi="Tahoma"/>
          <w:b/>
          <w:bCs/>
          <w:sz w:val="21"/>
          <w:szCs w:val="21"/>
        </w:rPr>
        <w:t>ΑΡΓΑ</w:t>
      </w:r>
      <w:r>
        <w:rPr>
          <w:rFonts w:ascii="Tahoma" w:hAnsi="Tahoma"/>
          <w:b/>
          <w:bCs/>
          <w:sz w:val="21"/>
          <w:szCs w:val="21"/>
        </w:rPr>
        <w:t xml:space="preserve"> – ΙΩΑΝΝΙΝΑ </w:t>
      </w:r>
    </w:p>
    <w:p w14:paraId="2EA4A68C" w14:textId="77777777" w:rsidR="00B1386D" w:rsidRDefault="00B74EC8" w:rsidP="00B1386D">
      <w:pPr>
        <w:pStyle w:val="aa"/>
        <w:jc w:val="both"/>
        <w:rPr>
          <w:rFonts w:cs="Tahoma"/>
          <w:sz w:val="21"/>
          <w:szCs w:val="21"/>
        </w:rPr>
      </w:pPr>
      <w:r>
        <w:rPr>
          <w:sz w:val="21"/>
          <w:szCs w:val="21"/>
        </w:rPr>
        <w:t xml:space="preserve">Συγκέντρωση των εκδρομέων στη πλατεία Τριών Συμμάχων (στο κάτω μέρος στην Όθωνος Αμαλίας) και στις 07:30 αναχωρούμε </w:t>
      </w:r>
      <w:r>
        <w:rPr>
          <w:rFonts w:cs="Tahoma"/>
          <w:color w:val="212529"/>
          <w:sz w:val="21"/>
          <w:szCs w:val="21"/>
          <w:shd w:val="clear" w:color="auto" w:fill="FFFFFF"/>
        </w:rPr>
        <w:t>για την</w:t>
      </w:r>
      <w:r>
        <w:rPr>
          <w:rFonts w:cs="Tahoma"/>
          <w:color w:val="252525"/>
          <w:sz w:val="21"/>
          <w:szCs w:val="21"/>
          <w:shd w:val="clear" w:color="auto" w:fill="FFFFFF"/>
        </w:rPr>
        <w:t xml:space="preserve"> παραλία Κανάλι Πρέβεζας. Η παραλία εκτείνεται σε </w:t>
      </w:r>
      <w:r w:rsidRPr="00973617">
        <w:rPr>
          <w:rFonts w:ascii="Arial" w:hAnsi="Arial" w:cs="Arial"/>
          <w:color w:val="000000" w:themeColor="text1"/>
          <w:sz w:val="21"/>
          <w:szCs w:val="21"/>
          <w:shd w:val="clear" w:color="auto" w:fill="FFFFFF"/>
        </w:rPr>
        <w:t xml:space="preserve">4 χιλιόμετρα συνεχούς αμμουδιάς, όπου ο επισκέπτης μπορεί να χαρεί το μπάνιο του στα κρυστάλλινα νερά του Ιονίου. </w:t>
      </w:r>
      <w:r>
        <w:rPr>
          <w:rFonts w:cs="Tahoma"/>
          <w:color w:val="252525"/>
          <w:sz w:val="21"/>
          <w:szCs w:val="21"/>
          <w:shd w:val="clear" w:color="auto" w:fill="FFFFFF"/>
        </w:rPr>
        <w:t>Ελεύθερος χρόνος για το πρώτο σας μπάνιο.</w:t>
      </w:r>
      <w:r>
        <w:rPr>
          <w:rFonts w:cs="Tahoma"/>
          <w:color w:val="212529"/>
          <w:sz w:val="21"/>
          <w:szCs w:val="21"/>
          <w:shd w:val="clear" w:color="auto" w:fill="FFFFFF"/>
        </w:rPr>
        <w:t xml:space="preserve"> </w:t>
      </w:r>
      <w:r w:rsidR="00B1386D">
        <w:rPr>
          <w:rFonts w:cs="Tahoma"/>
          <w:color w:val="212529"/>
          <w:sz w:val="21"/>
          <w:szCs w:val="21"/>
          <w:shd w:val="clear" w:color="auto" w:fill="FFFFFF"/>
        </w:rPr>
        <w:t xml:space="preserve">Συνεχίζουμε τη διαδρομή μας για τη Πάργα. Αμφιθεατρικά χτισμένη ανατολικά μιας μικρής χερσονήσου, στέκει σαν ένας βατήρας κατάδυσης στα γαλαζοπράσινα νερά του Ιονίου. Η Πάργα δίνει την αίσθηση νησιού: περπατώντας στα στενά και ανηφορικά δρομάκια θα γοητευθείτε με τον πανέμορφο διατηρητέο παραδοσιακό οικισμό με τα διώροφα και τα τριώροφα κτίρια. Από το ενετικό κάστρο η θέα είναι υπέροχη στην γύρω περιοχή. Ελεύθερος χρόνος για βόλτα γεύμα </w:t>
      </w:r>
      <w:r w:rsidR="00B1386D">
        <w:rPr>
          <w:rFonts w:cs="Tahoma"/>
          <w:sz w:val="21"/>
          <w:szCs w:val="21"/>
        </w:rPr>
        <w:t xml:space="preserve">και στη συνέχεια θα αναχωρήσουμε για τα Ιωάννινα. Άφιξη το απόγευμα και τακτοποίηση στο ξενοδοχείο. Ελεύθερος ο υπόλοιπος χρόνος σας να επισκεφθείτε την παλιά πόλη και να απολαύσετε τη βόλτα σας στην παραλίμνια διαδρομή. </w:t>
      </w:r>
    </w:p>
    <w:p w14:paraId="406AB5BC" w14:textId="77777777" w:rsidR="00F06162" w:rsidRDefault="00F06162" w:rsidP="00B1386D">
      <w:pPr>
        <w:pStyle w:val="aa"/>
        <w:jc w:val="both"/>
        <w:rPr>
          <w:rFonts w:cs="Tahoma"/>
          <w:sz w:val="21"/>
          <w:szCs w:val="21"/>
        </w:rPr>
      </w:pPr>
    </w:p>
    <w:p w14:paraId="7098F6A9" w14:textId="43DE4503" w:rsidR="00E95A47" w:rsidRDefault="00425E82" w:rsidP="00E95A47">
      <w:pPr>
        <w:tabs>
          <w:tab w:val="left" w:pos="4611"/>
        </w:tabs>
        <w:spacing w:after="0"/>
        <w:jc w:val="both"/>
        <w:rPr>
          <w:rFonts w:ascii="Tahoma" w:hAnsi="Tahoma"/>
          <w:b/>
          <w:bCs/>
          <w:sz w:val="21"/>
          <w:szCs w:val="21"/>
        </w:rPr>
      </w:pPr>
      <w:r>
        <w:rPr>
          <w:rFonts w:ascii="Tahoma" w:hAnsi="Tahoma"/>
          <w:b/>
          <w:bCs/>
          <w:sz w:val="21"/>
          <w:szCs w:val="21"/>
        </w:rPr>
        <w:t>2</w:t>
      </w:r>
      <w:r w:rsidR="00E95A47">
        <w:rPr>
          <w:rFonts w:ascii="Tahoma" w:hAnsi="Tahoma"/>
          <w:b/>
          <w:bCs/>
          <w:sz w:val="21"/>
          <w:szCs w:val="21"/>
        </w:rPr>
        <w:t xml:space="preserve">η ΗΜΕΡΑ: ΙΩΑΝΝΙΝΑ (ΚΕΝΤΡΙΚΟ ΖΑΓΟΡΙ) </w:t>
      </w:r>
    </w:p>
    <w:p w14:paraId="373BA4A3" w14:textId="77777777" w:rsidR="00E95A47" w:rsidRDefault="00E95A47" w:rsidP="00E95A47">
      <w:pPr>
        <w:pStyle w:val="aa"/>
        <w:jc w:val="both"/>
        <w:rPr>
          <w:sz w:val="21"/>
          <w:szCs w:val="21"/>
        </w:rPr>
      </w:pPr>
      <w:r>
        <w:rPr>
          <w:sz w:val="21"/>
          <w:szCs w:val="21"/>
        </w:rPr>
        <w:t xml:space="preserve">Στη σημερινή μας περιήγηση θα γνωρίσουμε  το κεντρικό Ζαγόρι. Πρόκειται για την γνήσια περιοχή της ηπειρωτικής γης, με αρκετά χωριά, σκορπισμένα στις κατάφυτες πτυχώσεις των βουνών της Πίνδου με ιδιόμορφη παραδοσιακή αρχιτεκτονική. Επιβλητικοί ορεινοί όγκοι, κατάφυτα δάση, απόκρημνα φαράγγια, τρεχούμενα νερά, πετρόχτιστα σπίτια, εντυπωσιακά αρχοντικά, γραφικές εκκλησίες, λιθόστρωτα καλντερίμια και τοξωτά γεφύρια συνθέτουν ένα μωσαϊκό αστείρευτου κάλλους. Πρώτος μας σταθμός είναι το Μονοδένδρι. Σε κοντινή απόσταση (με τα πόδια) μπορείτε να επισκεφθείτε ένα από τα πιο εντυπωσιακά σημεία της, τη Χαράδρα του Βίκου, που έχει χαρακτηριστεί Εθνικός Δρυμός από το 1973. Στη συνέχεια θα δούμε το χωριό Κήποι που είναι χτισμένο στη βραχώδη πλαγιά ενός λόφου σε υψόμετρο 800 μ. Είναι από τους παλαιότερους οικισμούς της περιοχής με εξαιρετική φυσική ομορφιά και πλούσια αρχιτεκτονική κληρονομιά. Συνεχίζουμε για το Τσεπέλοβο, το ιστορικό χωριό με πλούσια παράδοση και αρκετά μνημεία  όπως εκκλησίες, παλιά αρχοντικά, καλντερίμια, νερόμυλους, βρύσες. Ελεύθερος χρόνος για γεύμα και το απόγευμα θα επιστρέψουμε στα Ιωάννινα. </w:t>
      </w:r>
    </w:p>
    <w:p w14:paraId="47F08130" w14:textId="77777777" w:rsidR="00E95A47" w:rsidRDefault="00E95A47" w:rsidP="00B74EC8">
      <w:pPr>
        <w:tabs>
          <w:tab w:val="left" w:pos="4611"/>
        </w:tabs>
        <w:spacing w:after="0"/>
        <w:jc w:val="both"/>
        <w:rPr>
          <w:rFonts w:ascii="Tahoma" w:hAnsi="Tahoma"/>
          <w:b/>
          <w:bCs/>
          <w:sz w:val="21"/>
          <w:szCs w:val="21"/>
        </w:rPr>
      </w:pPr>
    </w:p>
    <w:p w14:paraId="5768EB67" w14:textId="4374FFA5" w:rsidR="00425E82" w:rsidRPr="00F06162" w:rsidRDefault="00425E82" w:rsidP="00425E82">
      <w:pPr>
        <w:widowControl w:val="0"/>
        <w:tabs>
          <w:tab w:val="left" w:pos="40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w:t>
      </w:r>
      <w:r w:rsidRPr="00F06162">
        <w:rPr>
          <w:rFonts w:ascii="Tahoma" w:eastAsia="SimSun" w:hAnsi="Tahoma" w:cs="Mangal"/>
          <w:b/>
          <w:bCs/>
          <w:kern w:val="2"/>
          <w:sz w:val="21"/>
          <w:szCs w:val="21"/>
          <w:lang w:eastAsia="hi-IN" w:bidi="hi-IN"/>
        </w:rPr>
        <w:t xml:space="preserve">η ΗΜΕΡΑ: </w:t>
      </w:r>
      <w:r>
        <w:rPr>
          <w:rFonts w:ascii="Tahoma" w:eastAsia="SimSun" w:hAnsi="Tahoma" w:cs="Mangal"/>
          <w:b/>
          <w:bCs/>
          <w:kern w:val="2"/>
          <w:sz w:val="21"/>
          <w:szCs w:val="21"/>
          <w:lang w:eastAsia="hi-IN" w:bidi="hi-IN"/>
        </w:rPr>
        <w:t>ΙΩΑΝΝΙΝΑ</w:t>
      </w:r>
      <w:r w:rsidRPr="00F06162">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w:t>
      </w:r>
      <w:r w:rsidRPr="00F06162">
        <w:rPr>
          <w:rFonts w:ascii="Tahoma" w:eastAsia="SimSun" w:hAnsi="Tahoma" w:cs="Mangal"/>
          <w:b/>
          <w:bCs/>
          <w:kern w:val="2"/>
          <w:sz w:val="21"/>
          <w:szCs w:val="21"/>
          <w:lang w:eastAsia="hi-IN" w:bidi="hi-IN"/>
        </w:rPr>
        <w:t>ΜΑΣΤΟΡΟΧΩΡΙΑ</w:t>
      </w:r>
      <w:r>
        <w:rPr>
          <w:rFonts w:ascii="Tahoma" w:eastAsia="SimSun" w:hAnsi="Tahoma" w:cs="Mangal"/>
          <w:b/>
          <w:bCs/>
          <w:kern w:val="2"/>
          <w:sz w:val="21"/>
          <w:szCs w:val="21"/>
          <w:lang w:eastAsia="hi-IN" w:bidi="hi-IN"/>
        </w:rPr>
        <w:t>)</w:t>
      </w:r>
      <w:r w:rsidRPr="00F06162">
        <w:rPr>
          <w:rFonts w:ascii="Tahoma" w:eastAsia="SimSun" w:hAnsi="Tahoma" w:cs="Mangal"/>
          <w:b/>
          <w:bCs/>
          <w:kern w:val="2"/>
          <w:sz w:val="21"/>
          <w:szCs w:val="21"/>
          <w:lang w:eastAsia="hi-IN" w:bidi="hi-IN"/>
        </w:rPr>
        <w:t xml:space="preserve"> </w:t>
      </w:r>
    </w:p>
    <w:p w14:paraId="169B1B09" w14:textId="4BBAE3A4" w:rsidR="00425E82" w:rsidRPr="00425E82" w:rsidRDefault="00425E82" w:rsidP="00425E82">
      <w:pPr>
        <w:pStyle w:val="aa"/>
        <w:jc w:val="both"/>
        <w:rPr>
          <w:rFonts w:cs="Tahoma"/>
          <w:sz w:val="21"/>
          <w:szCs w:val="21"/>
          <w:lang w:eastAsia="hi-IN" w:bidi="hi-IN"/>
        </w:rPr>
      </w:pPr>
      <w:r w:rsidRPr="00425E82">
        <w:rPr>
          <w:rFonts w:cs="Tahoma"/>
          <w:color w:val="000000" w:themeColor="text1"/>
          <w:sz w:val="21"/>
          <w:szCs w:val="21"/>
          <w:lang w:eastAsia="hi-IN" w:bidi="hi-IN"/>
        </w:rPr>
        <w:t xml:space="preserve">Μία πλούσια σε επισκέψεις ημέρα, μας περιμένει σήμερα. Πρώτος μας σταθμός είναι η </w:t>
      </w:r>
      <w:r w:rsidRPr="00425E82">
        <w:rPr>
          <w:rFonts w:cs="Tahoma"/>
          <w:sz w:val="21"/>
          <w:szCs w:val="21"/>
          <w:lang w:eastAsia="hi-IN" w:bidi="hi-IN"/>
        </w:rPr>
        <w:t>Πυρσόγιαννη, το πιο ξακουστό χωριό από τα Μαστοροχώρια. Η γραφικότητα των πέτρινων κτισμάτων που άρχιζαν να κτίζονται από τον 17</w:t>
      </w:r>
      <w:r w:rsidRPr="00425E82">
        <w:rPr>
          <w:rFonts w:cs="Tahoma"/>
          <w:sz w:val="21"/>
          <w:szCs w:val="21"/>
          <w:vertAlign w:val="superscript"/>
          <w:lang w:eastAsia="hi-IN" w:bidi="hi-IN"/>
        </w:rPr>
        <w:t>ο</w:t>
      </w:r>
      <w:r w:rsidRPr="00425E82">
        <w:rPr>
          <w:rFonts w:cs="Tahoma"/>
          <w:sz w:val="21"/>
          <w:szCs w:val="21"/>
          <w:lang w:eastAsia="hi-IN" w:bidi="hi-IN"/>
        </w:rPr>
        <w:t xml:space="preserve"> αιώνα και είναι πλούσια σε κτητορικές επιγραφές και λιθανάγλυφες παραστάσεις θα σας εντυπωσιάσουν. Είναι χτισμένη αμφιθεατρικά σε μία από της πλαγιές του Γράμμου στα 860 μ. με θέα τον Σαραντάπορο ποταμό. Συνεχίζουμε την διαδρομή μας για </w:t>
      </w:r>
      <w:r w:rsidR="00953886">
        <w:rPr>
          <w:rFonts w:cs="Tahoma"/>
          <w:sz w:val="21"/>
          <w:szCs w:val="21"/>
          <w:lang w:eastAsia="hi-IN" w:bidi="hi-IN"/>
        </w:rPr>
        <w:t xml:space="preserve">το </w:t>
      </w:r>
      <w:r w:rsidR="00953886">
        <w:rPr>
          <w:rFonts w:cs="Tahoma"/>
          <w:sz w:val="21"/>
          <w:szCs w:val="21"/>
        </w:rPr>
        <w:t>Γαναδιό. Παραδοσιακός οικισμός, χτισμένος στις παρυφές του Σμόλικα στα 886 μ. κυριολεκτικά πνιγμένο μέσα στο πράσινο των γύρω δασών. Στα αξιοθέατα του οικισμού συγκαταλέγονται: το Σχολαρχείο, το Παρθεναγωγείο, το κτίριο του Αμελικού και η εκκλησία των Παμμεγίστων Ταξιαρχών με τους 9 τρούλους.</w:t>
      </w:r>
      <w:r w:rsidR="00563EB3">
        <w:rPr>
          <w:rFonts w:cs="Tahoma"/>
          <w:sz w:val="21"/>
          <w:szCs w:val="21"/>
        </w:rPr>
        <w:t xml:space="preserve"> Στον οικισμό του Γαναδιού έγιναν </w:t>
      </w:r>
      <w:r w:rsidR="0014707E">
        <w:rPr>
          <w:rFonts w:cs="Tahoma"/>
          <w:sz w:val="21"/>
          <w:szCs w:val="21"/>
        </w:rPr>
        <w:t xml:space="preserve">και τα γυρίσματα </w:t>
      </w:r>
      <w:r w:rsidR="00E238E9">
        <w:rPr>
          <w:rFonts w:cs="Tahoma"/>
          <w:sz w:val="21"/>
          <w:szCs w:val="21"/>
        </w:rPr>
        <w:t>της τηλεοπτικής σειράς «Άγιος Παϊσιος»</w:t>
      </w:r>
      <w:r w:rsidR="00E238E9">
        <w:rPr>
          <w:rFonts w:cs="Tahoma"/>
          <w:sz w:val="21"/>
          <w:szCs w:val="21"/>
          <w:lang w:eastAsia="hi-IN" w:bidi="hi-IN"/>
        </w:rPr>
        <w:t xml:space="preserve">. </w:t>
      </w:r>
      <w:r w:rsidRPr="00425E82">
        <w:rPr>
          <w:rFonts w:cs="Tahoma"/>
          <w:sz w:val="21"/>
          <w:szCs w:val="21"/>
          <w:lang w:val="en-US" w:eastAsia="hi-IN" w:bidi="hi-IN"/>
        </w:rPr>
        <w:t>To</w:t>
      </w:r>
      <w:r w:rsidRPr="00425E82">
        <w:rPr>
          <w:rFonts w:cs="Tahoma"/>
          <w:sz w:val="21"/>
          <w:szCs w:val="21"/>
          <w:lang w:eastAsia="hi-IN" w:bidi="hi-IN"/>
        </w:rPr>
        <w:t xml:space="preserve"> μεσημέρι θα έχουμε ελεύθερο χρόνο για γεύμα σε επιλεγμένο εστιατόριο και θα επιστρέψουμε στα Ιωάννινα</w:t>
      </w:r>
    </w:p>
    <w:p w14:paraId="23D0C7AF" w14:textId="77777777" w:rsidR="00425E82" w:rsidRPr="00425E82" w:rsidRDefault="00425E82" w:rsidP="00425E82">
      <w:pPr>
        <w:pStyle w:val="aa"/>
        <w:jc w:val="both"/>
        <w:rPr>
          <w:rFonts w:cs="Tahoma"/>
          <w:b/>
          <w:bCs/>
          <w:sz w:val="21"/>
          <w:szCs w:val="21"/>
        </w:rPr>
      </w:pPr>
    </w:p>
    <w:p w14:paraId="7ECB16BA" w14:textId="67B786D9" w:rsidR="00B74EC8" w:rsidRDefault="00601772" w:rsidP="00B74EC8">
      <w:pPr>
        <w:tabs>
          <w:tab w:val="left" w:pos="4611"/>
        </w:tabs>
        <w:spacing w:after="0"/>
        <w:jc w:val="both"/>
        <w:rPr>
          <w:rFonts w:ascii="Tahoma" w:hAnsi="Tahoma"/>
          <w:b/>
          <w:bCs/>
          <w:sz w:val="21"/>
          <w:szCs w:val="21"/>
        </w:rPr>
      </w:pPr>
      <w:r>
        <w:rPr>
          <w:rFonts w:ascii="Tahoma" w:hAnsi="Tahoma"/>
          <w:b/>
          <w:bCs/>
          <w:sz w:val="21"/>
          <w:szCs w:val="21"/>
        </w:rPr>
        <w:t>4</w:t>
      </w:r>
      <w:r w:rsidR="00B74EC8">
        <w:rPr>
          <w:rFonts w:ascii="Tahoma" w:hAnsi="Tahoma"/>
          <w:b/>
          <w:bCs/>
          <w:sz w:val="21"/>
          <w:szCs w:val="21"/>
        </w:rPr>
        <w:t xml:space="preserve">η ΗΜΕΡΑ: ΙΩΑΝΝΙΝΑ – ΜΟΝΟΛΙΘΙ – ΠΡΕΒΕΖΑ – ΠΑΤΡΑ </w:t>
      </w:r>
    </w:p>
    <w:p w14:paraId="5033DEAC" w14:textId="77777777" w:rsidR="00B74EC8" w:rsidRPr="0076090D" w:rsidRDefault="00B74EC8" w:rsidP="00B74EC8">
      <w:pPr>
        <w:pStyle w:val="aa"/>
        <w:jc w:val="both"/>
        <w:rPr>
          <w:rFonts w:cs="Tahoma"/>
          <w:color w:val="000000" w:themeColor="text1"/>
          <w:sz w:val="21"/>
          <w:szCs w:val="21"/>
          <w:shd w:val="clear" w:color="auto" w:fill="FCFCFC"/>
        </w:rPr>
      </w:pPr>
      <w:r>
        <w:rPr>
          <w:color w:val="000000" w:themeColor="text1"/>
          <w:sz w:val="21"/>
          <w:szCs w:val="21"/>
        </w:rPr>
        <w:t xml:space="preserve">Στην σημερινή μας περιήγηση θα γνωρίσουμε την πόλη των Ιωαννίνων. </w:t>
      </w:r>
      <w:r>
        <w:rPr>
          <w:rFonts w:cs="Tahoma"/>
          <w:color w:val="000000" w:themeColor="text1"/>
          <w:sz w:val="21"/>
          <w:szCs w:val="21"/>
          <w:shd w:val="clear" w:color="auto" w:fill="FFFFFF"/>
        </w:rPr>
        <w:t>Θα μεταβούμε στο ιστορικό κέντρο των Ιωαννίνων και θ</w:t>
      </w:r>
      <w:r>
        <w:rPr>
          <w:color w:val="000000" w:themeColor="text1"/>
          <w:sz w:val="21"/>
          <w:szCs w:val="21"/>
        </w:rPr>
        <w:t xml:space="preserve">α περπατήσουμε </w:t>
      </w:r>
      <w:r>
        <w:rPr>
          <w:rFonts w:cs="Tahoma"/>
          <w:color w:val="000000" w:themeColor="text1"/>
          <w:sz w:val="21"/>
          <w:szCs w:val="21"/>
          <w:shd w:val="clear" w:color="auto" w:fill="FFFFFF"/>
        </w:rPr>
        <w:t>στο</w:t>
      </w:r>
      <w:r>
        <w:rPr>
          <w:color w:val="000000" w:themeColor="text1"/>
          <w:sz w:val="21"/>
          <w:szCs w:val="21"/>
        </w:rPr>
        <w:t xml:space="preserve"> βυζαντινό </w:t>
      </w:r>
      <w:r>
        <w:rPr>
          <w:rFonts w:cs="Tahoma"/>
          <w:color w:val="000000" w:themeColor="text1"/>
          <w:sz w:val="21"/>
          <w:szCs w:val="21"/>
          <w:shd w:val="clear" w:color="auto" w:fill="FCFCFC"/>
        </w:rPr>
        <w:t xml:space="preserve">κάστρο των Ιωαννίνων, που </w:t>
      </w:r>
      <w:r w:rsidRPr="001F3947">
        <w:rPr>
          <w:rFonts w:cs="Tahoma"/>
          <w:color w:val="000000" w:themeColor="text1"/>
          <w:sz w:val="21"/>
          <w:szCs w:val="21"/>
          <w:shd w:val="clear" w:color="auto" w:fill="FCFCFC"/>
        </w:rPr>
        <w:t>χτίστηκε το 528 μ.Χ. για να οχυρωθεί το Βυζαντινό κράτος, σύμφωνα με τα</w:t>
      </w:r>
      <w:r>
        <w:rPr>
          <w:rFonts w:cs="Tahoma"/>
          <w:color w:val="000000" w:themeColor="text1"/>
          <w:sz w:val="21"/>
          <w:szCs w:val="21"/>
          <w:shd w:val="clear" w:color="auto" w:fill="FCFCFC"/>
        </w:rPr>
        <w:t xml:space="preserve"> σχέδια του αυτοκράτορα Ιουστινιανού. </w:t>
      </w:r>
      <w:r>
        <w:rPr>
          <w:rFonts w:cs="Tahoma"/>
          <w:color w:val="000000" w:themeColor="text1"/>
          <w:sz w:val="21"/>
          <w:szCs w:val="21"/>
        </w:rPr>
        <w:t>Ε</w:t>
      </w:r>
      <w:r w:rsidRPr="001F3947">
        <w:rPr>
          <w:rFonts w:cs="Tahoma"/>
          <w:color w:val="000000" w:themeColor="text1"/>
          <w:sz w:val="21"/>
          <w:szCs w:val="21"/>
        </w:rPr>
        <w:t xml:space="preserve">ίναι μια μικρή ζωντανή πόλη μέσα στην πόλη που το παρελθόν, η παράδοση αλλά και ο θρύλος την έχουν γεμίσει ιστορίες, πολλές εκ των οποίων γραμμένες με μελανά χρώματα. </w:t>
      </w:r>
      <w:r>
        <w:rPr>
          <w:rFonts w:cs="Tahoma"/>
          <w:color w:val="000000" w:themeColor="text1"/>
          <w:sz w:val="21"/>
          <w:szCs w:val="21"/>
          <w:shd w:val="clear" w:color="auto" w:fill="FCFCFC"/>
        </w:rPr>
        <w:t xml:space="preserve"> Στη συνέχεια θα αναχωρήσουμε για την παραλία Μονολίθι Πρεβέζης. Πρόκειται για την μεγαλύτερη αμμώδη παραλία της Ελλάδας με έκταση 25 χλμ. Ελεύθερος χρόνος για μπάνιο και γεύμα σε ένα από τα οργανωμένα </w:t>
      </w:r>
      <w:r>
        <w:rPr>
          <w:rFonts w:cs="Tahoma"/>
          <w:color w:val="000000" w:themeColor="text1"/>
          <w:sz w:val="21"/>
          <w:szCs w:val="21"/>
          <w:shd w:val="clear" w:color="auto" w:fill="FCFCFC"/>
          <w:lang w:val="en-US"/>
        </w:rPr>
        <w:t>beach</w:t>
      </w:r>
      <w:r w:rsidRPr="001E1141">
        <w:rPr>
          <w:rFonts w:cs="Tahoma"/>
          <w:color w:val="000000" w:themeColor="text1"/>
          <w:sz w:val="21"/>
          <w:szCs w:val="21"/>
          <w:shd w:val="clear" w:color="auto" w:fill="FCFCFC"/>
        </w:rPr>
        <w:t xml:space="preserve"> </w:t>
      </w:r>
      <w:r>
        <w:rPr>
          <w:rFonts w:cs="Tahoma"/>
          <w:color w:val="000000" w:themeColor="text1"/>
          <w:sz w:val="21"/>
          <w:szCs w:val="21"/>
          <w:shd w:val="clear" w:color="auto" w:fill="FCFCFC"/>
          <w:lang w:val="en-US"/>
        </w:rPr>
        <w:t>bars</w:t>
      </w:r>
      <w:r w:rsidRPr="001E1141">
        <w:rPr>
          <w:rFonts w:cs="Tahoma"/>
          <w:color w:val="000000" w:themeColor="text1"/>
          <w:sz w:val="21"/>
          <w:szCs w:val="21"/>
          <w:shd w:val="clear" w:color="auto" w:fill="FCFCFC"/>
        </w:rPr>
        <w:t xml:space="preserve"> </w:t>
      </w:r>
      <w:r>
        <w:rPr>
          <w:rFonts w:cs="Tahoma"/>
          <w:color w:val="000000" w:themeColor="text1"/>
          <w:sz w:val="21"/>
          <w:szCs w:val="21"/>
          <w:shd w:val="clear" w:color="auto" w:fill="FCFCFC"/>
        </w:rPr>
        <w:t xml:space="preserve">της παραλίας. Τέλος θα επισκεφθούμε την Πρέβεζα όπου θα απολαύσουμε την απογευματινή μας βόλτα. </w:t>
      </w:r>
      <w:r>
        <w:rPr>
          <w:rFonts w:cs="Tahoma"/>
          <w:color w:val="252525"/>
          <w:sz w:val="21"/>
          <w:szCs w:val="21"/>
          <w:shd w:val="clear" w:color="auto" w:fill="FFFFFF"/>
        </w:rPr>
        <w:t>Η μαρίνα, η πεζοδρομημένη παραλία και το ιστορικό κέντρο της είναι τα κυριότερα μέρη γι την περιήγηση σας.</w:t>
      </w:r>
      <w:r>
        <w:rPr>
          <w:rFonts w:cs="Tahoma"/>
          <w:color w:val="000000" w:themeColor="text1"/>
          <w:sz w:val="21"/>
          <w:szCs w:val="21"/>
          <w:shd w:val="clear" w:color="auto" w:fill="FCFCFC"/>
        </w:rPr>
        <w:t xml:space="preserve"> Κατόπιν </w:t>
      </w:r>
      <w:r w:rsidRPr="00AD7767">
        <w:rPr>
          <w:color w:val="252525"/>
          <w:sz w:val="21"/>
          <w:szCs w:val="21"/>
          <w:shd w:val="clear" w:color="auto" w:fill="FFFFFF"/>
        </w:rPr>
        <w:t xml:space="preserve">θα αναχωρήσουμε για τη Πάτρα. Άφιξη στη Πάτρα το βράδυ. </w:t>
      </w:r>
    </w:p>
    <w:p w14:paraId="70F2451F" w14:textId="77777777" w:rsidR="00B74EC8" w:rsidRPr="00C27B99" w:rsidRDefault="00B74EC8" w:rsidP="00B74EC8">
      <w:pPr>
        <w:tabs>
          <w:tab w:val="left" w:pos="4011"/>
        </w:tabs>
        <w:spacing w:after="0"/>
        <w:jc w:val="both"/>
        <w:rPr>
          <w:rFonts w:ascii="Tahoma" w:hAnsi="Tahoma"/>
          <w:b/>
          <w:bCs/>
          <w:sz w:val="10"/>
          <w:szCs w:val="10"/>
        </w:rPr>
      </w:pPr>
    </w:p>
    <w:p w14:paraId="59D3F47F" w14:textId="77777777" w:rsidR="003F0E19" w:rsidRDefault="003F0E19" w:rsidP="00B74EC8">
      <w:pPr>
        <w:tabs>
          <w:tab w:val="left" w:pos="4611"/>
        </w:tabs>
        <w:spacing w:after="0"/>
        <w:jc w:val="center"/>
        <w:rPr>
          <w:rFonts w:ascii="Tahoma" w:hAnsi="Tahoma" w:cs="Tahoma"/>
          <w:b/>
          <w:sz w:val="21"/>
          <w:szCs w:val="21"/>
        </w:rPr>
      </w:pPr>
    </w:p>
    <w:p w14:paraId="4EB95F13" w14:textId="77777777" w:rsidR="00037F39" w:rsidRDefault="00037F39" w:rsidP="00A61508">
      <w:pPr>
        <w:tabs>
          <w:tab w:val="left" w:pos="4611"/>
        </w:tabs>
        <w:spacing w:after="0" w:line="276" w:lineRule="auto"/>
        <w:rPr>
          <w:rFonts w:ascii="Tahoma" w:hAnsi="Tahoma" w:cs="Tahoma"/>
          <w:b/>
          <w:sz w:val="21"/>
          <w:szCs w:val="21"/>
        </w:rPr>
      </w:pPr>
    </w:p>
    <w:p w14:paraId="4F34147D" w14:textId="77777777" w:rsidR="00037F39" w:rsidRDefault="00037F39" w:rsidP="003F0E19">
      <w:pPr>
        <w:tabs>
          <w:tab w:val="left" w:pos="4611"/>
        </w:tabs>
        <w:spacing w:after="0" w:line="276" w:lineRule="auto"/>
        <w:jc w:val="center"/>
        <w:rPr>
          <w:rFonts w:ascii="Tahoma" w:hAnsi="Tahoma" w:cs="Tahoma"/>
          <w:b/>
          <w:sz w:val="21"/>
          <w:szCs w:val="21"/>
        </w:rPr>
      </w:pPr>
    </w:p>
    <w:p w14:paraId="11F73A5D" w14:textId="388130A6" w:rsidR="003F0E19" w:rsidRPr="003F0E19" w:rsidRDefault="003F0E19" w:rsidP="003F0E19">
      <w:pPr>
        <w:tabs>
          <w:tab w:val="left" w:pos="4611"/>
        </w:tabs>
        <w:spacing w:after="0" w:line="276" w:lineRule="auto"/>
        <w:jc w:val="center"/>
        <w:rPr>
          <w:rFonts w:ascii="Tahoma" w:hAnsi="Tahoma" w:cs="Tahoma"/>
          <w:b/>
          <w:sz w:val="21"/>
          <w:szCs w:val="21"/>
        </w:rPr>
      </w:pPr>
      <w:r w:rsidRPr="003F0E19">
        <w:rPr>
          <w:rFonts w:ascii="Tahoma" w:hAnsi="Tahoma" w:cs="Tahoma"/>
          <w:b/>
          <w:sz w:val="21"/>
          <w:szCs w:val="21"/>
        </w:rPr>
        <w:t>ΤΙΜΗ ΣΥΜΜΕΤΟΧΗΣ ΚΑΤΑ ΑΤΟΜΟ</w:t>
      </w:r>
    </w:p>
    <w:tbl>
      <w:tblPr>
        <w:tblStyle w:val="ab"/>
        <w:tblW w:w="11057" w:type="dxa"/>
        <w:tblInd w:w="-5" w:type="dxa"/>
        <w:tblLook w:val="04A0" w:firstRow="1" w:lastRow="0" w:firstColumn="1" w:lastColumn="0" w:noHBand="0" w:noVBand="1"/>
      </w:tblPr>
      <w:tblGrid>
        <w:gridCol w:w="6521"/>
        <w:gridCol w:w="2410"/>
        <w:gridCol w:w="2126"/>
      </w:tblGrid>
      <w:tr w:rsidR="003F0E19" w:rsidRPr="003F0E19" w14:paraId="45AB342C" w14:textId="77777777" w:rsidTr="003E12D4">
        <w:tc>
          <w:tcPr>
            <w:tcW w:w="6521" w:type="dxa"/>
            <w:tcBorders>
              <w:top w:val="single" w:sz="4" w:space="0" w:color="auto"/>
              <w:left w:val="single" w:sz="4" w:space="0" w:color="auto"/>
              <w:bottom w:val="single" w:sz="4" w:space="0" w:color="auto"/>
              <w:right w:val="single" w:sz="4" w:space="0" w:color="auto"/>
            </w:tcBorders>
          </w:tcPr>
          <w:p w14:paraId="5486C7B1" w14:textId="77777777" w:rsidR="003F0E19" w:rsidRPr="003F0E19" w:rsidRDefault="003F0E19" w:rsidP="003F0E19">
            <w:pPr>
              <w:tabs>
                <w:tab w:val="left" w:pos="2657"/>
              </w:tabs>
              <w:spacing w:line="276" w:lineRule="auto"/>
              <w:jc w:val="center"/>
              <w:rPr>
                <w:rFonts w:ascii="Tahoma" w:hAnsi="Tahoma" w:cs="Tahoma"/>
                <w:b/>
                <w:bCs/>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14:paraId="51A7BD32" w14:textId="77777777" w:rsidR="003F0E19" w:rsidRPr="003F0E19" w:rsidRDefault="003F0E19" w:rsidP="003F0E19">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Σε δίκλινο</w:t>
            </w:r>
          </w:p>
          <w:p w14:paraId="2B121696" w14:textId="77777777" w:rsidR="003F0E19" w:rsidRPr="003F0E19" w:rsidRDefault="003F0E19" w:rsidP="003F0E19">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δωμάτιο</w:t>
            </w:r>
          </w:p>
        </w:tc>
        <w:tc>
          <w:tcPr>
            <w:tcW w:w="2126" w:type="dxa"/>
            <w:tcBorders>
              <w:top w:val="single" w:sz="4" w:space="0" w:color="auto"/>
              <w:left w:val="single" w:sz="4" w:space="0" w:color="auto"/>
              <w:bottom w:val="single" w:sz="4" w:space="0" w:color="auto"/>
              <w:right w:val="single" w:sz="4" w:space="0" w:color="auto"/>
            </w:tcBorders>
            <w:hideMark/>
          </w:tcPr>
          <w:p w14:paraId="6FF92FC9" w14:textId="77777777" w:rsidR="003F0E19" w:rsidRPr="003F0E19" w:rsidRDefault="003F0E19" w:rsidP="003F0E19">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Σε Μονόκλινο δωμάτιο</w:t>
            </w:r>
          </w:p>
        </w:tc>
      </w:tr>
      <w:tr w:rsidR="003F0E19" w:rsidRPr="003F0E19" w14:paraId="4D8F6E07" w14:textId="77777777" w:rsidTr="003E12D4">
        <w:tc>
          <w:tcPr>
            <w:tcW w:w="6521" w:type="dxa"/>
            <w:tcBorders>
              <w:top w:val="single" w:sz="4" w:space="0" w:color="auto"/>
              <w:left w:val="single" w:sz="4" w:space="0" w:color="auto"/>
              <w:bottom w:val="single" w:sz="4" w:space="0" w:color="auto"/>
              <w:right w:val="single" w:sz="4" w:space="0" w:color="auto"/>
            </w:tcBorders>
            <w:hideMark/>
          </w:tcPr>
          <w:p w14:paraId="53FD4317" w14:textId="6FA494EA" w:rsidR="003F0E19" w:rsidRPr="003F0E19" w:rsidRDefault="003F0E19" w:rsidP="003F0E19">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1 - Για κρατήσεις που θα γίνουν έως </w:t>
            </w:r>
            <w:r w:rsidR="008759B1">
              <w:rPr>
                <w:rFonts w:ascii="Tahoma" w:hAnsi="Tahoma" w:cs="Tahoma"/>
                <w:sz w:val="21"/>
                <w:szCs w:val="21"/>
              </w:rPr>
              <w:t>14/06</w:t>
            </w:r>
          </w:p>
        </w:tc>
        <w:tc>
          <w:tcPr>
            <w:tcW w:w="2410" w:type="dxa"/>
            <w:tcBorders>
              <w:top w:val="single" w:sz="4" w:space="0" w:color="auto"/>
              <w:left w:val="single" w:sz="4" w:space="0" w:color="auto"/>
              <w:bottom w:val="single" w:sz="4" w:space="0" w:color="auto"/>
              <w:right w:val="single" w:sz="4" w:space="0" w:color="auto"/>
            </w:tcBorders>
            <w:hideMark/>
          </w:tcPr>
          <w:p w14:paraId="3603B1A8" w14:textId="594B8CEE" w:rsidR="003F0E19" w:rsidRPr="003F0E19" w:rsidRDefault="002D2CFC" w:rsidP="003F0E19">
            <w:pPr>
              <w:jc w:val="center"/>
              <w:rPr>
                <w:rFonts w:ascii="Tahoma" w:hAnsi="Tahoma" w:cs="Tahoma"/>
                <w:sz w:val="21"/>
                <w:szCs w:val="21"/>
              </w:rPr>
            </w:pPr>
            <w:r>
              <w:rPr>
                <w:rFonts w:ascii="Tahoma" w:hAnsi="Tahoma" w:cs="Tahoma"/>
                <w:sz w:val="21"/>
                <w:szCs w:val="21"/>
              </w:rPr>
              <w:t>250</w:t>
            </w:r>
            <w:r w:rsidR="003F0E19" w:rsidRPr="003F0E19">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6C34DE0" w14:textId="4FC8D62C" w:rsidR="003F0E19" w:rsidRPr="003F0E19" w:rsidRDefault="002D2CFC" w:rsidP="003F0E19">
            <w:pPr>
              <w:jc w:val="center"/>
              <w:rPr>
                <w:rFonts w:ascii="Tahoma" w:hAnsi="Tahoma" w:cs="Tahoma"/>
                <w:sz w:val="21"/>
                <w:szCs w:val="21"/>
              </w:rPr>
            </w:pPr>
            <w:r>
              <w:rPr>
                <w:rFonts w:ascii="Tahoma" w:hAnsi="Tahoma" w:cs="Tahoma"/>
                <w:sz w:val="21"/>
                <w:szCs w:val="21"/>
              </w:rPr>
              <w:t>36</w:t>
            </w:r>
            <w:r w:rsidR="003F0E19" w:rsidRPr="003F0E19">
              <w:rPr>
                <w:rFonts w:ascii="Tahoma" w:hAnsi="Tahoma" w:cs="Tahoma"/>
                <w:sz w:val="21"/>
                <w:szCs w:val="21"/>
              </w:rPr>
              <w:t>0</w:t>
            </w:r>
            <w:r w:rsidR="003F0E19" w:rsidRPr="003F0E19">
              <w:rPr>
                <w:rFonts w:ascii="Tahoma" w:hAnsi="Tahoma" w:cs="Tahoma"/>
                <w:sz w:val="21"/>
                <w:szCs w:val="21"/>
                <w:lang w:val="en-US"/>
              </w:rPr>
              <w:t xml:space="preserve"> </w:t>
            </w:r>
            <w:r w:rsidR="003F0E19" w:rsidRPr="003F0E19">
              <w:rPr>
                <w:rFonts w:ascii="Tahoma" w:hAnsi="Tahoma" w:cs="Tahoma"/>
                <w:sz w:val="21"/>
                <w:szCs w:val="21"/>
              </w:rPr>
              <w:t>€</w:t>
            </w:r>
          </w:p>
        </w:tc>
      </w:tr>
      <w:tr w:rsidR="003F0E19" w:rsidRPr="003F0E19" w14:paraId="526575F0" w14:textId="77777777" w:rsidTr="003E12D4">
        <w:tc>
          <w:tcPr>
            <w:tcW w:w="6521" w:type="dxa"/>
            <w:tcBorders>
              <w:top w:val="single" w:sz="4" w:space="0" w:color="auto"/>
              <w:left w:val="single" w:sz="4" w:space="0" w:color="auto"/>
              <w:bottom w:val="single" w:sz="4" w:space="0" w:color="auto"/>
              <w:right w:val="single" w:sz="4" w:space="0" w:color="auto"/>
            </w:tcBorders>
          </w:tcPr>
          <w:p w14:paraId="127CF2B7" w14:textId="490D7579" w:rsidR="003F0E19" w:rsidRPr="003F0E19" w:rsidRDefault="003F0E19" w:rsidP="003F0E19">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2 - Για κρατήσεις που θα γίνουν από 1</w:t>
            </w:r>
            <w:r w:rsidR="008759B1">
              <w:rPr>
                <w:rFonts w:ascii="Tahoma" w:hAnsi="Tahoma" w:cs="Tahoma"/>
                <w:sz w:val="21"/>
                <w:szCs w:val="21"/>
              </w:rPr>
              <w:t>5</w:t>
            </w:r>
            <w:r w:rsidRPr="003F0E19">
              <w:rPr>
                <w:rFonts w:ascii="Tahoma" w:hAnsi="Tahoma" w:cs="Tahoma"/>
                <w:sz w:val="21"/>
                <w:szCs w:val="21"/>
              </w:rPr>
              <w:t>/0</w:t>
            </w:r>
            <w:r w:rsidR="008759B1">
              <w:rPr>
                <w:rFonts w:ascii="Tahoma" w:hAnsi="Tahoma" w:cs="Tahoma"/>
                <w:sz w:val="21"/>
                <w:szCs w:val="21"/>
              </w:rPr>
              <w:t>6</w:t>
            </w:r>
            <w:r w:rsidRPr="003F0E19">
              <w:rPr>
                <w:rFonts w:ascii="Tahoma" w:hAnsi="Tahoma" w:cs="Tahoma"/>
                <w:sz w:val="21"/>
                <w:szCs w:val="21"/>
              </w:rPr>
              <w:t xml:space="preserve"> έως </w:t>
            </w:r>
            <w:r w:rsidR="008759B1">
              <w:rPr>
                <w:rFonts w:ascii="Tahoma" w:hAnsi="Tahoma" w:cs="Tahoma"/>
                <w:sz w:val="21"/>
                <w:szCs w:val="21"/>
              </w:rPr>
              <w:t>14/07</w:t>
            </w:r>
          </w:p>
        </w:tc>
        <w:tc>
          <w:tcPr>
            <w:tcW w:w="2410" w:type="dxa"/>
            <w:tcBorders>
              <w:top w:val="single" w:sz="4" w:space="0" w:color="auto"/>
              <w:left w:val="single" w:sz="4" w:space="0" w:color="auto"/>
              <w:bottom w:val="single" w:sz="4" w:space="0" w:color="auto"/>
              <w:right w:val="single" w:sz="4" w:space="0" w:color="auto"/>
            </w:tcBorders>
          </w:tcPr>
          <w:p w14:paraId="5E7806BC" w14:textId="18366DB3" w:rsidR="003F0E19" w:rsidRPr="003F0E19" w:rsidRDefault="002D2CFC" w:rsidP="003F0E19">
            <w:pPr>
              <w:jc w:val="center"/>
              <w:rPr>
                <w:rFonts w:ascii="Tahoma" w:hAnsi="Tahoma" w:cs="Tahoma"/>
                <w:sz w:val="21"/>
                <w:szCs w:val="21"/>
              </w:rPr>
            </w:pPr>
            <w:r>
              <w:rPr>
                <w:rFonts w:ascii="Tahoma" w:hAnsi="Tahoma" w:cs="Tahoma"/>
                <w:sz w:val="21"/>
                <w:szCs w:val="21"/>
              </w:rPr>
              <w:t>270</w:t>
            </w:r>
            <w:r w:rsidR="003F0E19" w:rsidRPr="003F0E19">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3DA7333D" w14:textId="71A7A937" w:rsidR="003F0E19" w:rsidRPr="003F0E19" w:rsidRDefault="008D1C49" w:rsidP="003F0E19">
            <w:pPr>
              <w:jc w:val="center"/>
              <w:rPr>
                <w:rFonts w:ascii="Tahoma" w:hAnsi="Tahoma" w:cs="Tahoma"/>
                <w:sz w:val="21"/>
                <w:szCs w:val="21"/>
              </w:rPr>
            </w:pPr>
            <w:r>
              <w:rPr>
                <w:rFonts w:ascii="Tahoma" w:hAnsi="Tahoma" w:cs="Tahoma"/>
                <w:sz w:val="21"/>
                <w:szCs w:val="21"/>
              </w:rPr>
              <w:t>38</w:t>
            </w:r>
            <w:r w:rsidR="003F0E19" w:rsidRPr="003F0E19">
              <w:rPr>
                <w:rFonts w:ascii="Tahoma" w:hAnsi="Tahoma" w:cs="Tahoma"/>
                <w:sz w:val="21"/>
                <w:szCs w:val="21"/>
              </w:rPr>
              <w:t>0 €</w:t>
            </w:r>
          </w:p>
        </w:tc>
      </w:tr>
      <w:tr w:rsidR="003F0E19" w:rsidRPr="003F0E19" w14:paraId="296FCA88" w14:textId="77777777" w:rsidTr="003E12D4">
        <w:tc>
          <w:tcPr>
            <w:tcW w:w="6521" w:type="dxa"/>
            <w:tcBorders>
              <w:top w:val="single" w:sz="4" w:space="0" w:color="auto"/>
              <w:left w:val="single" w:sz="4" w:space="0" w:color="auto"/>
              <w:bottom w:val="single" w:sz="4" w:space="0" w:color="auto"/>
              <w:right w:val="single" w:sz="4" w:space="0" w:color="auto"/>
            </w:tcBorders>
            <w:hideMark/>
          </w:tcPr>
          <w:p w14:paraId="196A5CAB" w14:textId="7568B41D" w:rsidR="003F0E19" w:rsidRPr="003F0E19" w:rsidRDefault="003F0E19" w:rsidP="003F0E19">
            <w:pPr>
              <w:rPr>
                <w:rFonts w:ascii="Tahoma" w:hAnsi="Tahoma" w:cs="Tahoma"/>
                <w:sz w:val="21"/>
                <w:szCs w:val="21"/>
              </w:rPr>
            </w:pPr>
            <w:r w:rsidRPr="003F0E19">
              <w:rPr>
                <w:rFonts w:ascii="Tahoma" w:hAnsi="Tahoma" w:cs="Tahoma"/>
                <w:sz w:val="21"/>
                <w:szCs w:val="21"/>
              </w:rPr>
              <w:t>Για κρατήσεις που θα γίνουν από τις 1</w:t>
            </w:r>
            <w:r w:rsidR="008759B1">
              <w:rPr>
                <w:rFonts w:ascii="Tahoma" w:hAnsi="Tahoma" w:cs="Tahoma"/>
                <w:sz w:val="21"/>
                <w:szCs w:val="21"/>
              </w:rPr>
              <w:t>5/07</w:t>
            </w:r>
          </w:p>
        </w:tc>
        <w:tc>
          <w:tcPr>
            <w:tcW w:w="2410" w:type="dxa"/>
            <w:tcBorders>
              <w:top w:val="single" w:sz="4" w:space="0" w:color="auto"/>
              <w:left w:val="single" w:sz="4" w:space="0" w:color="auto"/>
              <w:bottom w:val="single" w:sz="4" w:space="0" w:color="auto"/>
              <w:right w:val="single" w:sz="4" w:space="0" w:color="auto"/>
            </w:tcBorders>
            <w:hideMark/>
          </w:tcPr>
          <w:p w14:paraId="2071D5DA" w14:textId="128A32FA" w:rsidR="003F0E19" w:rsidRPr="003F0E19" w:rsidRDefault="002D2CFC" w:rsidP="003F0E19">
            <w:pPr>
              <w:jc w:val="center"/>
              <w:rPr>
                <w:rFonts w:ascii="Tahoma" w:hAnsi="Tahoma" w:cs="Tahoma"/>
                <w:sz w:val="21"/>
                <w:szCs w:val="21"/>
              </w:rPr>
            </w:pPr>
            <w:r>
              <w:rPr>
                <w:rFonts w:ascii="Tahoma" w:hAnsi="Tahoma" w:cs="Tahoma"/>
                <w:sz w:val="21"/>
                <w:szCs w:val="21"/>
              </w:rPr>
              <w:t>290</w:t>
            </w:r>
            <w:r w:rsidR="003F0E19" w:rsidRPr="003F0E19">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A25DBD8" w14:textId="304083AC" w:rsidR="003F0E19" w:rsidRPr="003F0E19" w:rsidRDefault="003F0E19" w:rsidP="003F0E19">
            <w:pPr>
              <w:jc w:val="center"/>
              <w:rPr>
                <w:rFonts w:ascii="Tahoma" w:hAnsi="Tahoma" w:cs="Tahoma"/>
                <w:sz w:val="21"/>
                <w:szCs w:val="21"/>
              </w:rPr>
            </w:pPr>
            <w:r w:rsidRPr="003F0E19">
              <w:rPr>
                <w:rFonts w:ascii="Tahoma" w:hAnsi="Tahoma" w:cs="Tahoma"/>
                <w:sz w:val="21"/>
                <w:szCs w:val="21"/>
              </w:rPr>
              <w:t>4</w:t>
            </w:r>
            <w:r w:rsidR="008D1C49">
              <w:rPr>
                <w:rFonts w:ascii="Tahoma" w:hAnsi="Tahoma" w:cs="Tahoma"/>
                <w:sz w:val="21"/>
                <w:szCs w:val="21"/>
              </w:rPr>
              <w:t>0</w:t>
            </w:r>
            <w:r w:rsidRPr="003F0E19">
              <w:rPr>
                <w:rFonts w:ascii="Tahoma" w:hAnsi="Tahoma" w:cs="Tahoma"/>
                <w:sz w:val="21"/>
                <w:szCs w:val="21"/>
              </w:rPr>
              <w:t>0 €</w:t>
            </w:r>
          </w:p>
        </w:tc>
      </w:tr>
    </w:tbl>
    <w:p w14:paraId="5AAF4BAE" w14:textId="77777777" w:rsidR="003F0E19" w:rsidRPr="003F0E19" w:rsidRDefault="003F0E19" w:rsidP="003F0E19">
      <w:pPr>
        <w:tabs>
          <w:tab w:val="left" w:pos="4611"/>
        </w:tabs>
        <w:spacing w:after="0"/>
        <w:rPr>
          <w:rFonts w:ascii="Tahoma" w:hAnsi="Tahoma" w:cs="Tahoma"/>
          <w:b/>
          <w:sz w:val="4"/>
          <w:szCs w:val="4"/>
        </w:rPr>
      </w:pPr>
    </w:p>
    <w:p w14:paraId="74C88DB9" w14:textId="28CF0306" w:rsidR="00B74EC8" w:rsidRDefault="00B74EC8" w:rsidP="00B74EC8">
      <w:pPr>
        <w:tabs>
          <w:tab w:val="left" w:pos="4611"/>
        </w:tabs>
        <w:spacing w:after="0"/>
        <w:jc w:val="center"/>
        <w:rPr>
          <w:rFonts w:ascii="Tahoma" w:hAnsi="Tahoma"/>
          <w:b/>
          <w:sz w:val="21"/>
          <w:szCs w:val="21"/>
        </w:rPr>
      </w:pPr>
      <w:r>
        <w:rPr>
          <w:rFonts w:ascii="Tahoma" w:hAnsi="Tahoma"/>
          <w:b/>
          <w:sz w:val="21"/>
          <w:szCs w:val="21"/>
        </w:rPr>
        <w:t>**ΕΙΔΙΚΕΣ  ΤΙΜΕΣ  ΓΙΑ  ΟΙΚΟΓΕΝΕΙΕΣ</w:t>
      </w:r>
      <w:r w:rsidR="0045211E">
        <w:rPr>
          <w:rFonts w:ascii="Tahoma" w:hAnsi="Tahoma"/>
          <w:b/>
          <w:sz w:val="21"/>
          <w:szCs w:val="21"/>
        </w:rPr>
        <w:t xml:space="preserve"> (Συνολική τιμή)</w:t>
      </w:r>
    </w:p>
    <w:tbl>
      <w:tblPr>
        <w:tblStyle w:val="ab"/>
        <w:tblW w:w="11057" w:type="dxa"/>
        <w:tblInd w:w="-5" w:type="dxa"/>
        <w:tblLook w:val="04A0" w:firstRow="1" w:lastRow="0" w:firstColumn="1" w:lastColumn="0" w:noHBand="0" w:noVBand="1"/>
      </w:tblPr>
      <w:tblGrid>
        <w:gridCol w:w="6521"/>
        <w:gridCol w:w="2268"/>
        <w:gridCol w:w="2268"/>
      </w:tblGrid>
      <w:tr w:rsidR="004D0889" w:rsidRPr="003F0E19" w14:paraId="3E30AD14" w14:textId="77777777" w:rsidTr="002A495F">
        <w:tc>
          <w:tcPr>
            <w:tcW w:w="6521" w:type="dxa"/>
            <w:tcBorders>
              <w:top w:val="single" w:sz="4" w:space="0" w:color="auto"/>
              <w:left w:val="single" w:sz="4" w:space="0" w:color="auto"/>
              <w:bottom w:val="single" w:sz="4" w:space="0" w:color="auto"/>
              <w:right w:val="single" w:sz="4" w:space="0" w:color="auto"/>
            </w:tcBorders>
          </w:tcPr>
          <w:p w14:paraId="2CECED45" w14:textId="77777777" w:rsidR="004D0889" w:rsidRPr="003F0E19" w:rsidRDefault="004D0889" w:rsidP="00C15D14">
            <w:pPr>
              <w:tabs>
                <w:tab w:val="left" w:pos="2657"/>
              </w:tabs>
              <w:spacing w:line="276" w:lineRule="auto"/>
              <w:jc w:val="center"/>
              <w:rPr>
                <w:rFonts w:ascii="Tahoma" w:hAnsi="Tahoma" w:cs="Tahoma"/>
                <w:b/>
                <w:bCs/>
                <w:sz w:val="21"/>
                <w:szCs w:val="21"/>
              </w:rPr>
            </w:pPr>
          </w:p>
        </w:tc>
        <w:tc>
          <w:tcPr>
            <w:tcW w:w="2268" w:type="dxa"/>
            <w:tcBorders>
              <w:top w:val="single" w:sz="4" w:space="0" w:color="auto"/>
              <w:left w:val="single" w:sz="4" w:space="0" w:color="auto"/>
              <w:bottom w:val="single" w:sz="4" w:space="0" w:color="auto"/>
              <w:right w:val="single" w:sz="4" w:space="0" w:color="auto"/>
            </w:tcBorders>
            <w:hideMark/>
          </w:tcPr>
          <w:p w14:paraId="6511D99A" w14:textId="1D8D378D" w:rsidR="004D0889" w:rsidRPr="003F0E19" w:rsidRDefault="00EB479C" w:rsidP="00EB479C">
            <w:pPr>
              <w:tabs>
                <w:tab w:val="left" w:pos="2657"/>
              </w:tabs>
              <w:spacing w:line="276" w:lineRule="auto"/>
              <w:jc w:val="center"/>
              <w:rPr>
                <w:rFonts w:ascii="Tahoma" w:hAnsi="Tahoma" w:cs="Tahoma"/>
                <w:b/>
                <w:bCs/>
                <w:sz w:val="21"/>
                <w:szCs w:val="21"/>
              </w:rPr>
            </w:pPr>
            <w:r>
              <w:rPr>
                <w:rFonts w:ascii="Tahoma" w:hAnsi="Tahoma" w:cs="Tahoma"/>
                <w:b/>
                <w:bCs/>
                <w:sz w:val="21"/>
                <w:szCs w:val="21"/>
              </w:rPr>
              <w:t xml:space="preserve">2 ενήλικες &amp; 1 παιδί έως </w:t>
            </w:r>
            <w:r w:rsidR="002A495F">
              <w:rPr>
                <w:rFonts w:ascii="Tahoma" w:hAnsi="Tahoma" w:cs="Tahoma"/>
                <w:b/>
                <w:bCs/>
                <w:sz w:val="21"/>
                <w:szCs w:val="21"/>
              </w:rPr>
              <w:t>12</w:t>
            </w:r>
            <w:r>
              <w:rPr>
                <w:rFonts w:ascii="Tahoma" w:hAnsi="Tahoma" w:cs="Tahoma"/>
                <w:b/>
                <w:bCs/>
                <w:sz w:val="21"/>
                <w:szCs w:val="21"/>
              </w:rPr>
              <w:t xml:space="preserve"> ετών</w:t>
            </w:r>
          </w:p>
        </w:tc>
        <w:tc>
          <w:tcPr>
            <w:tcW w:w="2268" w:type="dxa"/>
            <w:tcBorders>
              <w:top w:val="single" w:sz="4" w:space="0" w:color="auto"/>
              <w:left w:val="single" w:sz="4" w:space="0" w:color="auto"/>
              <w:bottom w:val="single" w:sz="4" w:space="0" w:color="auto"/>
              <w:right w:val="single" w:sz="4" w:space="0" w:color="auto"/>
            </w:tcBorders>
            <w:hideMark/>
          </w:tcPr>
          <w:p w14:paraId="78D5D3F1" w14:textId="31199D75" w:rsidR="004D0889" w:rsidRPr="003F0E19" w:rsidRDefault="002A495F" w:rsidP="00C15D14">
            <w:pPr>
              <w:tabs>
                <w:tab w:val="left" w:pos="2657"/>
              </w:tabs>
              <w:spacing w:line="276" w:lineRule="auto"/>
              <w:jc w:val="center"/>
              <w:rPr>
                <w:rFonts w:ascii="Tahoma" w:hAnsi="Tahoma" w:cs="Tahoma"/>
                <w:b/>
                <w:bCs/>
                <w:sz w:val="21"/>
                <w:szCs w:val="21"/>
              </w:rPr>
            </w:pPr>
            <w:r>
              <w:rPr>
                <w:rFonts w:ascii="Tahoma" w:hAnsi="Tahoma" w:cs="Tahoma"/>
                <w:b/>
                <w:bCs/>
                <w:sz w:val="21"/>
                <w:szCs w:val="21"/>
              </w:rPr>
              <w:t>2 ενήλικες &amp; 2 παιδιά έως 12 ετών</w:t>
            </w:r>
          </w:p>
        </w:tc>
      </w:tr>
      <w:tr w:rsidR="004D0889" w:rsidRPr="003F0E19" w14:paraId="6AB6CE9A" w14:textId="77777777" w:rsidTr="002A495F">
        <w:tc>
          <w:tcPr>
            <w:tcW w:w="6521" w:type="dxa"/>
            <w:tcBorders>
              <w:top w:val="single" w:sz="4" w:space="0" w:color="auto"/>
              <w:left w:val="single" w:sz="4" w:space="0" w:color="auto"/>
              <w:bottom w:val="single" w:sz="4" w:space="0" w:color="auto"/>
              <w:right w:val="single" w:sz="4" w:space="0" w:color="auto"/>
            </w:tcBorders>
            <w:hideMark/>
          </w:tcPr>
          <w:p w14:paraId="6C6C9ABA" w14:textId="77777777" w:rsidR="004D0889" w:rsidRPr="003F0E19" w:rsidRDefault="004D0889" w:rsidP="00C15D14">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1 - Για κρατήσεις που θα γίνουν έως </w:t>
            </w:r>
            <w:r>
              <w:rPr>
                <w:rFonts w:ascii="Tahoma" w:hAnsi="Tahoma" w:cs="Tahoma"/>
                <w:sz w:val="21"/>
                <w:szCs w:val="21"/>
              </w:rPr>
              <w:t>14/06</w:t>
            </w:r>
          </w:p>
        </w:tc>
        <w:tc>
          <w:tcPr>
            <w:tcW w:w="2268" w:type="dxa"/>
            <w:tcBorders>
              <w:top w:val="single" w:sz="4" w:space="0" w:color="auto"/>
              <w:left w:val="single" w:sz="4" w:space="0" w:color="auto"/>
              <w:bottom w:val="single" w:sz="4" w:space="0" w:color="auto"/>
              <w:right w:val="single" w:sz="4" w:space="0" w:color="auto"/>
            </w:tcBorders>
            <w:hideMark/>
          </w:tcPr>
          <w:p w14:paraId="1D78AFD5" w14:textId="48E3B7A4" w:rsidR="004D0889" w:rsidRPr="003F0E19" w:rsidRDefault="0045211E" w:rsidP="00C15D14">
            <w:pPr>
              <w:jc w:val="center"/>
              <w:rPr>
                <w:rFonts w:ascii="Tahoma" w:hAnsi="Tahoma" w:cs="Tahoma"/>
                <w:sz w:val="21"/>
                <w:szCs w:val="21"/>
              </w:rPr>
            </w:pPr>
            <w:r>
              <w:rPr>
                <w:rFonts w:ascii="Tahoma" w:hAnsi="Tahoma" w:cs="Tahoma"/>
                <w:sz w:val="21"/>
                <w:szCs w:val="21"/>
              </w:rPr>
              <w:t>50</w:t>
            </w:r>
            <w:r w:rsidR="004D0889">
              <w:rPr>
                <w:rFonts w:ascii="Tahoma" w:hAnsi="Tahoma" w:cs="Tahoma"/>
                <w:sz w:val="21"/>
                <w:szCs w:val="21"/>
              </w:rPr>
              <w:t>0</w:t>
            </w:r>
            <w:r w:rsidR="004D0889" w:rsidRPr="003F0E19">
              <w:rPr>
                <w:rFonts w:ascii="Tahoma" w:hAnsi="Tahoma" w:cs="Tahoma"/>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39FE4556" w14:textId="4FACE196" w:rsidR="004D0889" w:rsidRPr="003F0E19" w:rsidRDefault="0098627A" w:rsidP="00C15D14">
            <w:pPr>
              <w:jc w:val="center"/>
              <w:rPr>
                <w:rFonts w:ascii="Tahoma" w:hAnsi="Tahoma" w:cs="Tahoma"/>
                <w:sz w:val="21"/>
                <w:szCs w:val="21"/>
              </w:rPr>
            </w:pPr>
            <w:r>
              <w:rPr>
                <w:rFonts w:ascii="Tahoma" w:hAnsi="Tahoma" w:cs="Tahoma"/>
                <w:sz w:val="21"/>
                <w:szCs w:val="21"/>
              </w:rPr>
              <w:t>64</w:t>
            </w:r>
            <w:r w:rsidR="004D0889" w:rsidRPr="003F0E19">
              <w:rPr>
                <w:rFonts w:ascii="Tahoma" w:hAnsi="Tahoma" w:cs="Tahoma"/>
                <w:sz w:val="21"/>
                <w:szCs w:val="21"/>
              </w:rPr>
              <w:t>0</w:t>
            </w:r>
            <w:r w:rsidR="004D0889" w:rsidRPr="003F0E19">
              <w:rPr>
                <w:rFonts w:ascii="Tahoma" w:hAnsi="Tahoma" w:cs="Tahoma"/>
                <w:sz w:val="21"/>
                <w:szCs w:val="21"/>
                <w:lang w:val="en-US"/>
              </w:rPr>
              <w:t xml:space="preserve"> </w:t>
            </w:r>
            <w:r w:rsidR="004D0889" w:rsidRPr="003F0E19">
              <w:rPr>
                <w:rFonts w:ascii="Tahoma" w:hAnsi="Tahoma" w:cs="Tahoma"/>
                <w:sz w:val="21"/>
                <w:szCs w:val="21"/>
              </w:rPr>
              <w:t>€</w:t>
            </w:r>
          </w:p>
        </w:tc>
      </w:tr>
      <w:tr w:rsidR="004D0889" w:rsidRPr="003F0E19" w14:paraId="4002FB6E" w14:textId="77777777" w:rsidTr="002A495F">
        <w:tc>
          <w:tcPr>
            <w:tcW w:w="6521" w:type="dxa"/>
            <w:tcBorders>
              <w:top w:val="single" w:sz="4" w:space="0" w:color="auto"/>
              <w:left w:val="single" w:sz="4" w:space="0" w:color="auto"/>
              <w:bottom w:val="single" w:sz="4" w:space="0" w:color="auto"/>
              <w:right w:val="single" w:sz="4" w:space="0" w:color="auto"/>
            </w:tcBorders>
          </w:tcPr>
          <w:p w14:paraId="0220EC66" w14:textId="77777777" w:rsidR="004D0889" w:rsidRPr="003F0E19" w:rsidRDefault="004D0889" w:rsidP="00C15D14">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2 - Για κρατήσεις που θα γίνουν από 1</w:t>
            </w:r>
            <w:r>
              <w:rPr>
                <w:rFonts w:ascii="Tahoma" w:hAnsi="Tahoma" w:cs="Tahoma"/>
                <w:sz w:val="21"/>
                <w:szCs w:val="21"/>
              </w:rPr>
              <w:t>5</w:t>
            </w:r>
            <w:r w:rsidRPr="003F0E19">
              <w:rPr>
                <w:rFonts w:ascii="Tahoma" w:hAnsi="Tahoma" w:cs="Tahoma"/>
                <w:sz w:val="21"/>
                <w:szCs w:val="21"/>
              </w:rPr>
              <w:t>/0</w:t>
            </w:r>
            <w:r>
              <w:rPr>
                <w:rFonts w:ascii="Tahoma" w:hAnsi="Tahoma" w:cs="Tahoma"/>
                <w:sz w:val="21"/>
                <w:szCs w:val="21"/>
              </w:rPr>
              <w:t>6</w:t>
            </w:r>
            <w:r w:rsidRPr="003F0E19">
              <w:rPr>
                <w:rFonts w:ascii="Tahoma" w:hAnsi="Tahoma" w:cs="Tahoma"/>
                <w:sz w:val="21"/>
                <w:szCs w:val="21"/>
              </w:rPr>
              <w:t xml:space="preserve"> έως </w:t>
            </w:r>
            <w:r>
              <w:rPr>
                <w:rFonts w:ascii="Tahoma" w:hAnsi="Tahoma" w:cs="Tahoma"/>
                <w:sz w:val="21"/>
                <w:szCs w:val="21"/>
              </w:rPr>
              <w:t>14/07</w:t>
            </w:r>
          </w:p>
        </w:tc>
        <w:tc>
          <w:tcPr>
            <w:tcW w:w="2268" w:type="dxa"/>
            <w:tcBorders>
              <w:top w:val="single" w:sz="4" w:space="0" w:color="auto"/>
              <w:left w:val="single" w:sz="4" w:space="0" w:color="auto"/>
              <w:bottom w:val="single" w:sz="4" w:space="0" w:color="auto"/>
              <w:right w:val="single" w:sz="4" w:space="0" w:color="auto"/>
            </w:tcBorders>
          </w:tcPr>
          <w:p w14:paraId="4419C199" w14:textId="2DF80300" w:rsidR="004D0889" w:rsidRPr="003F0E19" w:rsidRDefault="0045211E" w:rsidP="00C15D14">
            <w:pPr>
              <w:jc w:val="center"/>
              <w:rPr>
                <w:rFonts w:ascii="Tahoma" w:hAnsi="Tahoma" w:cs="Tahoma"/>
                <w:sz w:val="21"/>
                <w:szCs w:val="21"/>
              </w:rPr>
            </w:pPr>
            <w:r>
              <w:rPr>
                <w:rFonts w:ascii="Tahoma" w:hAnsi="Tahoma" w:cs="Tahoma"/>
                <w:sz w:val="21"/>
                <w:szCs w:val="21"/>
              </w:rPr>
              <w:t>52</w:t>
            </w:r>
            <w:r w:rsidR="004D0889">
              <w:rPr>
                <w:rFonts w:ascii="Tahoma" w:hAnsi="Tahoma" w:cs="Tahoma"/>
                <w:sz w:val="21"/>
                <w:szCs w:val="21"/>
              </w:rPr>
              <w:t>0</w:t>
            </w:r>
            <w:r w:rsidR="004D0889" w:rsidRPr="003F0E19">
              <w:rPr>
                <w:rFonts w:ascii="Tahoma" w:hAnsi="Tahoma" w:cs="Tahoma"/>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2B24DB6F" w14:textId="118AB89F" w:rsidR="004D0889" w:rsidRPr="003F0E19" w:rsidRDefault="0098627A" w:rsidP="00C15D14">
            <w:pPr>
              <w:jc w:val="center"/>
              <w:rPr>
                <w:rFonts w:ascii="Tahoma" w:hAnsi="Tahoma" w:cs="Tahoma"/>
                <w:sz w:val="21"/>
                <w:szCs w:val="21"/>
              </w:rPr>
            </w:pPr>
            <w:r>
              <w:rPr>
                <w:rFonts w:ascii="Tahoma" w:hAnsi="Tahoma" w:cs="Tahoma"/>
                <w:sz w:val="21"/>
                <w:szCs w:val="21"/>
              </w:rPr>
              <w:t>66</w:t>
            </w:r>
            <w:r w:rsidR="004D0889" w:rsidRPr="003F0E19">
              <w:rPr>
                <w:rFonts w:ascii="Tahoma" w:hAnsi="Tahoma" w:cs="Tahoma"/>
                <w:sz w:val="21"/>
                <w:szCs w:val="21"/>
              </w:rPr>
              <w:t>0 €</w:t>
            </w:r>
          </w:p>
        </w:tc>
      </w:tr>
      <w:tr w:rsidR="004D0889" w:rsidRPr="003F0E19" w14:paraId="169DA680" w14:textId="77777777" w:rsidTr="002A495F">
        <w:tc>
          <w:tcPr>
            <w:tcW w:w="6521" w:type="dxa"/>
            <w:tcBorders>
              <w:top w:val="single" w:sz="4" w:space="0" w:color="auto"/>
              <w:left w:val="single" w:sz="4" w:space="0" w:color="auto"/>
              <w:bottom w:val="single" w:sz="4" w:space="0" w:color="auto"/>
              <w:right w:val="single" w:sz="4" w:space="0" w:color="auto"/>
            </w:tcBorders>
            <w:hideMark/>
          </w:tcPr>
          <w:p w14:paraId="4D747716" w14:textId="77777777" w:rsidR="004D0889" w:rsidRPr="003F0E19" w:rsidRDefault="004D0889" w:rsidP="00C15D14">
            <w:pPr>
              <w:rPr>
                <w:rFonts w:ascii="Tahoma" w:hAnsi="Tahoma" w:cs="Tahoma"/>
                <w:sz w:val="21"/>
                <w:szCs w:val="21"/>
              </w:rPr>
            </w:pPr>
            <w:r w:rsidRPr="003F0E19">
              <w:rPr>
                <w:rFonts w:ascii="Tahoma" w:hAnsi="Tahoma" w:cs="Tahoma"/>
                <w:sz w:val="21"/>
                <w:szCs w:val="21"/>
              </w:rPr>
              <w:t>Για κρατήσεις που θα γίνουν από τις 1</w:t>
            </w:r>
            <w:r>
              <w:rPr>
                <w:rFonts w:ascii="Tahoma" w:hAnsi="Tahoma" w:cs="Tahoma"/>
                <w:sz w:val="21"/>
                <w:szCs w:val="21"/>
              </w:rPr>
              <w:t>5/07</w:t>
            </w:r>
          </w:p>
        </w:tc>
        <w:tc>
          <w:tcPr>
            <w:tcW w:w="2268" w:type="dxa"/>
            <w:tcBorders>
              <w:top w:val="single" w:sz="4" w:space="0" w:color="auto"/>
              <w:left w:val="single" w:sz="4" w:space="0" w:color="auto"/>
              <w:bottom w:val="single" w:sz="4" w:space="0" w:color="auto"/>
              <w:right w:val="single" w:sz="4" w:space="0" w:color="auto"/>
            </w:tcBorders>
            <w:hideMark/>
          </w:tcPr>
          <w:p w14:paraId="080975D1" w14:textId="05288D0A" w:rsidR="004D0889" w:rsidRPr="003F0E19" w:rsidRDefault="0045211E" w:rsidP="00C15D14">
            <w:pPr>
              <w:jc w:val="center"/>
              <w:rPr>
                <w:rFonts w:ascii="Tahoma" w:hAnsi="Tahoma" w:cs="Tahoma"/>
                <w:sz w:val="21"/>
                <w:szCs w:val="21"/>
              </w:rPr>
            </w:pPr>
            <w:r>
              <w:rPr>
                <w:rFonts w:ascii="Tahoma" w:hAnsi="Tahoma" w:cs="Tahoma"/>
                <w:sz w:val="21"/>
                <w:szCs w:val="21"/>
              </w:rPr>
              <w:t>54</w:t>
            </w:r>
            <w:r w:rsidR="004D0889">
              <w:rPr>
                <w:rFonts w:ascii="Tahoma" w:hAnsi="Tahoma" w:cs="Tahoma"/>
                <w:sz w:val="21"/>
                <w:szCs w:val="21"/>
              </w:rPr>
              <w:t>0</w:t>
            </w:r>
            <w:r w:rsidR="004D0889" w:rsidRPr="003F0E19">
              <w:rPr>
                <w:rFonts w:ascii="Tahoma" w:hAnsi="Tahoma" w:cs="Tahoma"/>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DF978D6" w14:textId="729A1011" w:rsidR="004D0889" w:rsidRPr="003F0E19" w:rsidRDefault="0098627A" w:rsidP="00C15D14">
            <w:pPr>
              <w:jc w:val="center"/>
              <w:rPr>
                <w:rFonts w:ascii="Tahoma" w:hAnsi="Tahoma" w:cs="Tahoma"/>
                <w:sz w:val="21"/>
                <w:szCs w:val="21"/>
              </w:rPr>
            </w:pPr>
            <w:r>
              <w:rPr>
                <w:rFonts w:ascii="Tahoma" w:hAnsi="Tahoma" w:cs="Tahoma"/>
                <w:sz w:val="21"/>
                <w:szCs w:val="21"/>
              </w:rPr>
              <w:t>68</w:t>
            </w:r>
            <w:r w:rsidR="004D0889" w:rsidRPr="003F0E19">
              <w:rPr>
                <w:rFonts w:ascii="Tahoma" w:hAnsi="Tahoma" w:cs="Tahoma"/>
                <w:sz w:val="21"/>
                <w:szCs w:val="21"/>
              </w:rPr>
              <w:t>0 €</w:t>
            </w:r>
          </w:p>
        </w:tc>
      </w:tr>
    </w:tbl>
    <w:p w14:paraId="34EE16C9" w14:textId="77777777" w:rsidR="004D0889" w:rsidRDefault="004D0889" w:rsidP="00B74EC8">
      <w:pPr>
        <w:tabs>
          <w:tab w:val="left" w:pos="4611"/>
        </w:tabs>
        <w:spacing w:after="0"/>
        <w:jc w:val="center"/>
        <w:rPr>
          <w:rFonts w:ascii="Tahoma" w:hAnsi="Tahoma"/>
          <w:b/>
          <w:sz w:val="21"/>
          <w:szCs w:val="21"/>
        </w:rPr>
      </w:pPr>
    </w:p>
    <w:p w14:paraId="4CF1D5A3" w14:textId="77777777" w:rsidR="00B74EC8" w:rsidRDefault="00B74EC8" w:rsidP="00B74EC8">
      <w:pPr>
        <w:spacing w:after="0"/>
        <w:rPr>
          <w:rFonts w:ascii="Tahoma" w:hAnsi="Tahoma"/>
          <w:b/>
          <w:bCs/>
          <w:sz w:val="10"/>
          <w:szCs w:val="10"/>
        </w:rPr>
      </w:pPr>
    </w:p>
    <w:p w14:paraId="749DA98D" w14:textId="77777777" w:rsidR="00B74EC8" w:rsidRDefault="00B74EC8" w:rsidP="00B74EC8">
      <w:pPr>
        <w:pBdr>
          <w:top w:val="single" w:sz="4" w:space="1" w:color="000000"/>
          <w:left w:val="single" w:sz="4" w:space="4" w:color="000000"/>
          <w:bottom w:val="single" w:sz="4" w:space="1" w:color="000000"/>
          <w:right w:val="single" w:sz="4" w:space="4" w:color="000000"/>
        </w:pBdr>
        <w:spacing w:after="0"/>
        <w:jc w:val="center"/>
        <w:rPr>
          <w:rFonts w:ascii="Tahoma" w:hAnsi="Tahoma"/>
          <w:b/>
          <w:bCs/>
          <w:sz w:val="21"/>
          <w:szCs w:val="21"/>
        </w:rPr>
      </w:pPr>
      <w:r>
        <w:rPr>
          <w:rFonts w:ascii="Tahoma" w:hAnsi="Tahoma"/>
          <w:b/>
          <w:bCs/>
          <w:sz w:val="21"/>
          <w:szCs w:val="21"/>
        </w:rPr>
        <w:t>ΠΕΡΙΛΑΜΒΑΝΟΝΤΑΙ</w:t>
      </w:r>
    </w:p>
    <w:p w14:paraId="5F7E702B" w14:textId="669EC908" w:rsidR="00B74EC8" w:rsidRDefault="00B74EC8" w:rsidP="00B74EC8">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Διαμονή στ</w:t>
      </w:r>
      <w:r>
        <w:rPr>
          <w:rFonts w:ascii="Tahoma" w:hAnsi="Tahoma"/>
          <w:sz w:val="21"/>
          <w:szCs w:val="21"/>
          <w:lang w:val="en-US"/>
        </w:rPr>
        <w:t>o</w:t>
      </w:r>
      <w:r>
        <w:rPr>
          <w:rFonts w:ascii="Tahoma" w:hAnsi="Tahoma"/>
          <w:sz w:val="21"/>
          <w:szCs w:val="21"/>
        </w:rPr>
        <w:t xml:space="preserve"> πολυτελές ξενοδοχείο </w:t>
      </w:r>
      <w:r w:rsidRPr="0076090D">
        <w:rPr>
          <w:rFonts w:ascii="Tahoma" w:hAnsi="Tahoma"/>
          <w:b/>
          <w:bCs/>
          <w:sz w:val="21"/>
          <w:szCs w:val="21"/>
          <w:lang w:val="en-US"/>
        </w:rPr>
        <w:t>EPIRUS</w:t>
      </w:r>
      <w:r w:rsidRPr="0076090D">
        <w:rPr>
          <w:rFonts w:ascii="Tahoma" w:hAnsi="Tahoma"/>
          <w:b/>
          <w:bCs/>
          <w:sz w:val="21"/>
          <w:szCs w:val="21"/>
        </w:rPr>
        <w:t xml:space="preserve"> </w:t>
      </w:r>
      <w:r w:rsidRPr="0076090D">
        <w:rPr>
          <w:rFonts w:ascii="Tahoma" w:hAnsi="Tahoma"/>
          <w:b/>
          <w:bCs/>
          <w:sz w:val="21"/>
          <w:szCs w:val="21"/>
          <w:lang w:val="en-US"/>
        </w:rPr>
        <w:t>PALACE</w:t>
      </w:r>
      <w:r w:rsidRPr="006140E9">
        <w:rPr>
          <w:rFonts w:ascii="Tahoma" w:hAnsi="Tahoma"/>
          <w:b/>
          <w:sz w:val="21"/>
          <w:szCs w:val="21"/>
        </w:rPr>
        <w:t xml:space="preserve"> 5*</w:t>
      </w:r>
      <w:r>
        <w:rPr>
          <w:rFonts w:ascii="Tahoma" w:hAnsi="Tahoma"/>
          <w:sz w:val="21"/>
          <w:szCs w:val="21"/>
        </w:rPr>
        <w:t xml:space="preserve"> στα Ιωάννινα με </w:t>
      </w:r>
      <w:r w:rsidRPr="006140E9">
        <w:rPr>
          <w:rFonts w:ascii="Tahoma" w:hAnsi="Tahoma"/>
          <w:b/>
          <w:sz w:val="21"/>
          <w:szCs w:val="21"/>
        </w:rPr>
        <w:t>ημιδιατροφή</w:t>
      </w:r>
      <w:r w:rsidR="00037F39">
        <w:rPr>
          <w:rFonts w:ascii="Tahoma" w:hAnsi="Tahoma"/>
          <w:b/>
          <w:sz w:val="21"/>
          <w:szCs w:val="21"/>
        </w:rPr>
        <w:t xml:space="preserve"> (πρωινό &amp; δείπνο σε μπουφέ) </w:t>
      </w:r>
    </w:p>
    <w:p w14:paraId="10A21BD5" w14:textId="77777777" w:rsidR="00B74EC8" w:rsidRDefault="00B74EC8" w:rsidP="00B74EC8">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361277AC" w14:textId="77777777" w:rsidR="00B74EC8" w:rsidRDefault="00B74EC8" w:rsidP="00B74EC8">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Αρχηγός – συνοδός </w:t>
      </w:r>
    </w:p>
    <w:p w14:paraId="7D85CB49" w14:textId="77777777" w:rsidR="00B74EC8" w:rsidRDefault="00B74EC8" w:rsidP="00B74EC8">
      <w:pPr>
        <w:spacing w:after="0"/>
        <w:jc w:val="both"/>
        <w:rPr>
          <w:rFonts w:ascii="Tahoma" w:hAnsi="Tahoma"/>
          <w:sz w:val="10"/>
          <w:szCs w:val="10"/>
        </w:rPr>
      </w:pPr>
    </w:p>
    <w:p w14:paraId="10D4AC81" w14:textId="77777777" w:rsidR="00B74EC8" w:rsidRDefault="00B74EC8" w:rsidP="00B74EC8">
      <w:pPr>
        <w:pStyle w:val="aa"/>
        <w:rPr>
          <w:rFonts w:cs="Tahoma"/>
          <w:b/>
          <w:sz w:val="21"/>
          <w:szCs w:val="21"/>
          <w:u w:val="single"/>
        </w:rPr>
      </w:pPr>
      <w:r>
        <w:rPr>
          <w:rFonts w:cs="Tahoma"/>
          <w:b/>
          <w:sz w:val="21"/>
          <w:szCs w:val="21"/>
          <w:u w:val="single"/>
        </w:rPr>
        <w:t>ΣΗΜΕΙΩΣΕΙΣ:</w:t>
      </w:r>
    </w:p>
    <w:p w14:paraId="49EA8371" w14:textId="0F7D36B0" w:rsidR="00B74EC8" w:rsidRPr="004D255F" w:rsidRDefault="00B74EC8" w:rsidP="00B74EC8">
      <w:pPr>
        <w:widowControl w:val="0"/>
        <w:numPr>
          <w:ilvl w:val="0"/>
          <w:numId w:val="3"/>
        </w:numPr>
        <w:suppressAutoHyphens/>
        <w:spacing w:after="0" w:line="240" w:lineRule="auto"/>
        <w:rPr>
          <w:rFonts w:ascii="Tahoma" w:hAnsi="Tahoma" w:cs="Tahoma"/>
          <w:b/>
          <w:sz w:val="21"/>
          <w:szCs w:val="21"/>
        </w:rPr>
      </w:pPr>
      <w:r w:rsidRPr="00DE35DD">
        <w:rPr>
          <w:rFonts w:ascii="Tahoma" w:hAnsi="Tahoma" w:cs="Tahoma"/>
          <w:b/>
          <w:sz w:val="21"/>
          <w:szCs w:val="21"/>
        </w:rPr>
        <w:t xml:space="preserve">Προκαταβολή για κράτηση θέσης </w:t>
      </w:r>
      <w:r w:rsidR="00A61508">
        <w:rPr>
          <w:rFonts w:ascii="Tahoma" w:hAnsi="Tahoma" w:cs="Tahoma"/>
          <w:b/>
          <w:sz w:val="21"/>
          <w:szCs w:val="21"/>
        </w:rPr>
        <w:t>10</w:t>
      </w:r>
      <w:r w:rsidRPr="00DE35DD">
        <w:rPr>
          <w:rFonts w:ascii="Tahoma" w:hAnsi="Tahoma" w:cs="Tahoma"/>
          <w:b/>
          <w:sz w:val="21"/>
          <w:szCs w:val="21"/>
        </w:rPr>
        <w:t>0 €</w:t>
      </w:r>
      <w:r w:rsidR="00A61508">
        <w:rPr>
          <w:rFonts w:ascii="Tahoma" w:hAnsi="Tahoma" w:cs="Tahoma"/>
          <w:b/>
          <w:sz w:val="21"/>
          <w:szCs w:val="21"/>
        </w:rPr>
        <w:t xml:space="preserve"> το άτομο</w:t>
      </w:r>
      <w:r w:rsidRPr="00DE35DD">
        <w:rPr>
          <w:rFonts w:ascii="Tahoma" w:hAnsi="Tahoma" w:cs="Tahoma"/>
          <w:b/>
          <w:sz w:val="21"/>
          <w:szCs w:val="21"/>
        </w:rPr>
        <w:t xml:space="preserve">. </w:t>
      </w:r>
      <w:r>
        <w:rPr>
          <w:rFonts w:ascii="Tahoma" w:hAnsi="Tahoma" w:cs="Tahoma"/>
          <w:b/>
          <w:bCs/>
          <w:sz w:val="21"/>
          <w:szCs w:val="21"/>
        </w:rPr>
        <w:t>Εξόφληση έως 4</w:t>
      </w:r>
      <w:r w:rsidRPr="00DE35DD">
        <w:rPr>
          <w:rFonts w:ascii="Tahoma" w:hAnsi="Tahoma" w:cs="Tahoma"/>
          <w:b/>
          <w:bCs/>
          <w:sz w:val="21"/>
          <w:szCs w:val="21"/>
        </w:rPr>
        <w:t xml:space="preserve"> ημέρες πριν την αναχώρηση </w:t>
      </w:r>
    </w:p>
    <w:p w14:paraId="44C150D4" w14:textId="77777777" w:rsidR="00B74EC8" w:rsidRPr="00DE35DD" w:rsidRDefault="00B74EC8" w:rsidP="00B74EC8">
      <w:pPr>
        <w:widowControl w:val="0"/>
        <w:numPr>
          <w:ilvl w:val="0"/>
          <w:numId w:val="3"/>
        </w:numPr>
        <w:suppressAutoHyphens/>
        <w:spacing w:after="0" w:line="240" w:lineRule="auto"/>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w:t>
      </w:r>
      <w:r>
        <w:rPr>
          <w:rFonts w:ascii="Tahoma" w:hAnsi="Tahoma" w:cs="Tahoma"/>
          <w:sz w:val="21"/>
          <w:szCs w:val="21"/>
        </w:rPr>
        <w:t xml:space="preserve">, οτιδήποτε αναφέρεται ως προαιρετικό </w:t>
      </w:r>
      <w:r w:rsidRPr="00DE35DD">
        <w:rPr>
          <w:rFonts w:ascii="Tahoma" w:hAnsi="Tahoma" w:cs="Tahoma"/>
          <w:sz w:val="21"/>
          <w:szCs w:val="21"/>
        </w:rPr>
        <w:t xml:space="preserve"> και ότι ρητά δεν αναφέρεται.</w:t>
      </w:r>
    </w:p>
    <w:p w14:paraId="4746B97F" w14:textId="77777777" w:rsidR="00B74EC8" w:rsidRPr="00DE35DD" w:rsidRDefault="00B74EC8" w:rsidP="00B74EC8">
      <w:pPr>
        <w:pStyle w:val="aa"/>
        <w:numPr>
          <w:ilvl w:val="0"/>
          <w:numId w:val="3"/>
        </w:numPr>
        <w:rPr>
          <w:rFonts w:cs="Tahoma"/>
          <w:sz w:val="21"/>
          <w:szCs w:val="21"/>
        </w:rPr>
      </w:pPr>
      <w:r w:rsidRPr="00DE35DD">
        <w:rPr>
          <w:rFonts w:cs="Tahoma"/>
          <w:sz w:val="21"/>
          <w:szCs w:val="21"/>
        </w:rPr>
        <w:t>Το πρόγραμμα είναι ενδεικτικό και ενδέχεται να υπάρξουν τροποποιήσεις ως προς τη σειρά του</w:t>
      </w:r>
      <w:r>
        <w:rPr>
          <w:rFonts w:cs="Tahoma"/>
          <w:sz w:val="21"/>
          <w:szCs w:val="21"/>
        </w:rPr>
        <w:t xml:space="preserve"> προγράμματος</w:t>
      </w:r>
    </w:p>
    <w:p w14:paraId="7F4706DD" w14:textId="77777777" w:rsidR="00B74EC8" w:rsidRDefault="00B74EC8" w:rsidP="00B74EC8">
      <w:pPr>
        <w:pStyle w:val="aa"/>
        <w:numPr>
          <w:ilvl w:val="0"/>
          <w:numId w:val="3"/>
        </w:numPr>
        <w:rPr>
          <w:rFonts w:cs="Tahoma"/>
          <w:sz w:val="21"/>
          <w:szCs w:val="21"/>
        </w:rPr>
      </w:pPr>
      <w:r w:rsidRPr="00DE35DD">
        <w:rPr>
          <w:rFonts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62DF424C" w14:textId="77777777" w:rsidR="00B74EC8" w:rsidRDefault="00B74EC8" w:rsidP="00B74EC8">
      <w:pPr>
        <w:spacing w:after="0"/>
        <w:jc w:val="both"/>
        <w:rPr>
          <w:rFonts w:ascii="Tahoma" w:hAnsi="Tahoma"/>
          <w:sz w:val="10"/>
          <w:szCs w:val="10"/>
        </w:rPr>
      </w:pPr>
    </w:p>
    <w:p w14:paraId="29FF3ABF" w14:textId="77777777" w:rsidR="00B74EC8" w:rsidRDefault="00B74EC8" w:rsidP="00B74EC8">
      <w:pPr>
        <w:pBdr>
          <w:top w:val="single" w:sz="4" w:space="0" w:color="000000"/>
          <w:left w:val="single" w:sz="4" w:space="0" w:color="000000"/>
          <w:bottom w:val="single" w:sz="4" w:space="1" w:color="000000"/>
          <w:right w:val="single" w:sz="4" w:space="4" w:color="000000"/>
        </w:pBdr>
        <w:spacing w:after="0"/>
        <w:jc w:val="center"/>
        <w:rPr>
          <w:rFonts w:ascii="Tahoma" w:hAnsi="Tahoma"/>
          <w:b/>
          <w:bCs/>
          <w:sz w:val="19"/>
          <w:szCs w:val="19"/>
        </w:rPr>
      </w:pPr>
      <w:r>
        <w:rPr>
          <w:rFonts w:ascii="Tahoma" w:hAnsi="Tahoma"/>
          <w:b/>
          <w:bCs/>
          <w:sz w:val="19"/>
          <w:szCs w:val="19"/>
        </w:rPr>
        <w:t>ΕΝΔΙΑΦΕΡΟΥΝ  ΤΟΥΣ  ΕΚΔΡΟΜΕΙΣ</w:t>
      </w:r>
    </w:p>
    <w:p w14:paraId="3F7D82C2" w14:textId="77777777" w:rsidR="00B74EC8" w:rsidRDefault="00B74EC8" w:rsidP="00B74EC8">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4D0E305B" w14:textId="77777777" w:rsidR="00B74EC8" w:rsidRDefault="00B74EC8" w:rsidP="00B74EC8">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3461F1C5" w14:textId="77777777" w:rsidR="00B74EC8" w:rsidRDefault="00B74EC8" w:rsidP="00B74EC8">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C84DCD2" w14:textId="77777777" w:rsidR="00B74EC8" w:rsidRDefault="00B74EC8" w:rsidP="00B74EC8">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w:t>
      </w:r>
      <w:r w:rsidRPr="0076090D">
        <w:rPr>
          <w:rFonts w:ascii="Tahoma" w:hAnsi="Tahoma"/>
          <w:sz w:val="19"/>
          <w:szCs w:val="19"/>
        </w:rPr>
        <w:t>30</w:t>
      </w:r>
      <w:r>
        <w:rPr>
          <w:rFonts w:ascii="Tahoma" w:hAnsi="Tahoma"/>
          <w:sz w:val="19"/>
          <w:szCs w:val="19"/>
        </w:rPr>
        <w:t xml:space="preserve"> – 1</w:t>
      </w:r>
      <w:r w:rsidRPr="0076090D">
        <w:rPr>
          <w:rFonts w:ascii="Tahoma" w:hAnsi="Tahoma"/>
          <w:sz w:val="19"/>
          <w:szCs w:val="19"/>
        </w:rPr>
        <w:t>5</w:t>
      </w:r>
      <w:r>
        <w:rPr>
          <w:rFonts w:ascii="Tahoma" w:hAnsi="Tahoma"/>
          <w:sz w:val="19"/>
          <w:szCs w:val="19"/>
        </w:rPr>
        <w:t xml:space="preserve"> ημέρες πριν την έναρξη της εκδρομής παρακρατείται η προκαταβολή, σε διάστημα από 1</w:t>
      </w:r>
      <w:r w:rsidRPr="0076090D">
        <w:rPr>
          <w:rFonts w:ascii="Tahoma" w:hAnsi="Tahoma"/>
          <w:sz w:val="19"/>
          <w:szCs w:val="19"/>
        </w:rPr>
        <w:t>4</w:t>
      </w:r>
      <w:r>
        <w:rPr>
          <w:rFonts w:ascii="Tahoma" w:hAnsi="Tahoma"/>
          <w:sz w:val="19"/>
          <w:szCs w:val="19"/>
        </w:rPr>
        <w:t xml:space="preserve"> – </w:t>
      </w:r>
      <w:r w:rsidRPr="0076090D">
        <w:rPr>
          <w:rFonts w:ascii="Tahoma" w:hAnsi="Tahoma"/>
          <w:sz w:val="19"/>
          <w:szCs w:val="19"/>
        </w:rPr>
        <w:t>7</w:t>
      </w:r>
      <w:r>
        <w:rPr>
          <w:rFonts w:ascii="Tahoma" w:hAnsi="Tahoma"/>
          <w:sz w:val="19"/>
          <w:szCs w:val="19"/>
        </w:rPr>
        <w:t xml:space="preserve"> ημέρες το 50% της αξίας της εκδρομής και από </w:t>
      </w:r>
      <w:r w:rsidRPr="0076090D">
        <w:rPr>
          <w:rFonts w:ascii="Tahoma" w:hAnsi="Tahoma"/>
          <w:sz w:val="19"/>
          <w:szCs w:val="19"/>
        </w:rPr>
        <w:t>6</w:t>
      </w:r>
      <w:r>
        <w:rPr>
          <w:rFonts w:ascii="Tahoma" w:hAnsi="Tahoma"/>
          <w:sz w:val="19"/>
          <w:szCs w:val="19"/>
        </w:rPr>
        <w:t xml:space="preserve"> ημέρες έως την αναχώρηση ο πελάτης χρεώνεται με ακυρωτικά που αντιστοιχούν στο 100% της αξίας της εκδρομής.  </w:t>
      </w:r>
    </w:p>
    <w:p w14:paraId="00183E5B" w14:textId="77777777" w:rsidR="00B74EC8" w:rsidRPr="00263D28" w:rsidRDefault="00B74EC8" w:rsidP="00B74EC8">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3D066E8B" w14:textId="77777777" w:rsidR="00134549" w:rsidRDefault="00134549"/>
    <w:sectPr w:rsidR="00134549" w:rsidSect="00B74EC8">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538470963">
    <w:abstractNumId w:val="0"/>
  </w:num>
  <w:num w:numId="2" w16cid:durableId="948971991">
    <w:abstractNumId w:val="2"/>
  </w:num>
  <w:num w:numId="3" w16cid:durableId="119303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C8"/>
    <w:rsid w:val="00037F39"/>
    <w:rsid w:val="00047E44"/>
    <w:rsid w:val="00053780"/>
    <w:rsid w:val="00134549"/>
    <w:rsid w:val="0014707E"/>
    <w:rsid w:val="001B21B7"/>
    <w:rsid w:val="002A495F"/>
    <w:rsid w:val="002D2CFC"/>
    <w:rsid w:val="003A3C09"/>
    <w:rsid w:val="003A535A"/>
    <w:rsid w:val="003F0E19"/>
    <w:rsid w:val="00412609"/>
    <w:rsid w:val="00425E82"/>
    <w:rsid w:val="0045211E"/>
    <w:rsid w:val="004D0889"/>
    <w:rsid w:val="00563EB3"/>
    <w:rsid w:val="00583AB2"/>
    <w:rsid w:val="00601772"/>
    <w:rsid w:val="006C00FA"/>
    <w:rsid w:val="006C1778"/>
    <w:rsid w:val="008759B1"/>
    <w:rsid w:val="008D1C49"/>
    <w:rsid w:val="00953886"/>
    <w:rsid w:val="0098627A"/>
    <w:rsid w:val="00A30175"/>
    <w:rsid w:val="00A32694"/>
    <w:rsid w:val="00A61508"/>
    <w:rsid w:val="00A76E58"/>
    <w:rsid w:val="00B1386D"/>
    <w:rsid w:val="00B74EC8"/>
    <w:rsid w:val="00BA3623"/>
    <w:rsid w:val="00BC673F"/>
    <w:rsid w:val="00C12AA1"/>
    <w:rsid w:val="00CB2065"/>
    <w:rsid w:val="00E238E9"/>
    <w:rsid w:val="00E95A47"/>
    <w:rsid w:val="00EB479C"/>
    <w:rsid w:val="00EB618C"/>
    <w:rsid w:val="00F061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950F"/>
  <w15:chartTrackingRefBased/>
  <w15:docId w15:val="{0CD684DB-09D2-44B7-B2B7-3DCC73A1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C8"/>
    <w:rPr>
      <w:kern w:val="0"/>
      <w14:ligatures w14:val="none"/>
    </w:rPr>
  </w:style>
  <w:style w:type="paragraph" w:styleId="1">
    <w:name w:val="heading 1"/>
    <w:basedOn w:val="a"/>
    <w:next w:val="a"/>
    <w:link w:val="1Char"/>
    <w:uiPriority w:val="9"/>
    <w:qFormat/>
    <w:rsid w:val="00B74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74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74E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74E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74E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74E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74E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74E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74E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4E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74E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74E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74E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74E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74E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74E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74E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74EC8"/>
    <w:rPr>
      <w:rFonts w:eastAsiaTheme="majorEastAsia" w:cstheme="majorBidi"/>
      <w:color w:val="272727" w:themeColor="text1" w:themeTint="D8"/>
    </w:rPr>
  </w:style>
  <w:style w:type="paragraph" w:styleId="a3">
    <w:name w:val="Title"/>
    <w:basedOn w:val="a"/>
    <w:next w:val="a"/>
    <w:link w:val="Char"/>
    <w:uiPriority w:val="10"/>
    <w:qFormat/>
    <w:rsid w:val="00B74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74E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4E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74E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74EC8"/>
    <w:pPr>
      <w:spacing w:before="160"/>
      <w:jc w:val="center"/>
    </w:pPr>
    <w:rPr>
      <w:i/>
      <w:iCs/>
      <w:color w:val="404040" w:themeColor="text1" w:themeTint="BF"/>
    </w:rPr>
  </w:style>
  <w:style w:type="character" w:customStyle="1" w:styleId="Char1">
    <w:name w:val="Απόσπασμα Char"/>
    <w:basedOn w:val="a0"/>
    <w:link w:val="a5"/>
    <w:uiPriority w:val="29"/>
    <w:rsid w:val="00B74EC8"/>
    <w:rPr>
      <w:i/>
      <w:iCs/>
      <w:color w:val="404040" w:themeColor="text1" w:themeTint="BF"/>
    </w:rPr>
  </w:style>
  <w:style w:type="paragraph" w:styleId="a6">
    <w:name w:val="List Paragraph"/>
    <w:basedOn w:val="a"/>
    <w:uiPriority w:val="34"/>
    <w:qFormat/>
    <w:rsid w:val="00B74EC8"/>
    <w:pPr>
      <w:ind w:left="720"/>
      <w:contextualSpacing/>
    </w:pPr>
  </w:style>
  <w:style w:type="character" w:styleId="a7">
    <w:name w:val="Intense Emphasis"/>
    <w:basedOn w:val="a0"/>
    <w:uiPriority w:val="21"/>
    <w:qFormat/>
    <w:rsid w:val="00B74EC8"/>
    <w:rPr>
      <w:i/>
      <w:iCs/>
      <w:color w:val="0F4761" w:themeColor="accent1" w:themeShade="BF"/>
    </w:rPr>
  </w:style>
  <w:style w:type="paragraph" w:styleId="a8">
    <w:name w:val="Intense Quote"/>
    <w:basedOn w:val="a"/>
    <w:next w:val="a"/>
    <w:link w:val="Char2"/>
    <w:uiPriority w:val="30"/>
    <w:qFormat/>
    <w:rsid w:val="00B74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74EC8"/>
    <w:rPr>
      <w:i/>
      <w:iCs/>
      <w:color w:val="0F4761" w:themeColor="accent1" w:themeShade="BF"/>
    </w:rPr>
  </w:style>
  <w:style w:type="character" w:styleId="a9">
    <w:name w:val="Intense Reference"/>
    <w:basedOn w:val="a0"/>
    <w:uiPriority w:val="32"/>
    <w:qFormat/>
    <w:rsid w:val="00B74EC8"/>
    <w:rPr>
      <w:b/>
      <w:bCs/>
      <w:smallCaps/>
      <w:color w:val="0F4761" w:themeColor="accent1" w:themeShade="BF"/>
      <w:spacing w:val="5"/>
    </w:rPr>
  </w:style>
  <w:style w:type="character" w:styleId="-">
    <w:name w:val="Hyperlink"/>
    <w:basedOn w:val="a0"/>
    <w:unhideWhenUsed/>
    <w:rsid w:val="00B74EC8"/>
    <w:rPr>
      <w:color w:val="0000FF"/>
      <w:u w:val="single"/>
    </w:rPr>
  </w:style>
  <w:style w:type="paragraph" w:styleId="aa">
    <w:name w:val="No Spacing"/>
    <w:uiPriority w:val="1"/>
    <w:qFormat/>
    <w:rsid w:val="00B74EC8"/>
    <w:pPr>
      <w:spacing w:after="0" w:line="240" w:lineRule="auto"/>
    </w:pPr>
    <w:rPr>
      <w:rFonts w:ascii="Tahoma" w:hAnsi="Tahoma"/>
      <w:kern w:val="0"/>
      <w14:ligatures w14:val="none"/>
    </w:rPr>
  </w:style>
  <w:style w:type="table" w:styleId="ab">
    <w:name w:val="Table Grid"/>
    <w:basedOn w:val="a1"/>
    <w:uiPriority w:val="59"/>
    <w:rsid w:val="00B74EC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1074</Words>
  <Characters>5804</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33</cp:revision>
  <dcterms:created xsi:type="dcterms:W3CDTF">2025-06-01T05:57:00Z</dcterms:created>
  <dcterms:modified xsi:type="dcterms:W3CDTF">2025-06-08T07:17:00Z</dcterms:modified>
</cp:coreProperties>
</file>